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如何选择简历格式</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时序型格式　　有许多职业指导和招聘专家认定时序型格式是简历格式的当然选择，因为这种格式能够演示出持续和向上的职业成长全过程。它是通过强调工作经历实现这一点的。时序型格式以渐进的顺序罗列你曾就职的职位，从最近的职位开始，然后再回溯。区分时...</w:t>
      </w:r>
    </w:p>
    <w:p>
      <w:pPr>
        <w:ind w:left="0" w:right="0" w:firstLine="560"/>
        <w:spacing w:before="450" w:after="450" w:line="312" w:lineRule="auto"/>
      </w:pPr>
      <w:r>
        <w:rPr>
          <w:rFonts w:ascii="宋体" w:hAnsi="宋体" w:eastAsia="宋体" w:cs="宋体"/>
          <w:color w:val="000"/>
          <w:sz w:val="28"/>
          <w:szCs w:val="28"/>
        </w:rPr>
        <w:t xml:space="preserve">　　时序型格式</w:t>
      </w:r>
    </w:p>
    <w:p>
      <w:pPr>
        <w:ind w:left="0" w:right="0" w:firstLine="560"/>
        <w:spacing w:before="450" w:after="450" w:line="312" w:lineRule="auto"/>
      </w:pPr>
      <w:r>
        <w:rPr>
          <w:rFonts w:ascii="宋体" w:hAnsi="宋体" w:eastAsia="宋体" w:cs="宋体"/>
          <w:color w:val="000"/>
          <w:sz w:val="28"/>
          <w:szCs w:val="28"/>
        </w:rPr>
        <w:t xml:space="preserve">　　有许多职业指导和招聘专家认定时序型格式是简历格式的当然选择，因为这种格式能够演示出持续和向上的职业成长全过程。它是通过强调工作经历实现这一点的。时序型格式以渐进的顺序罗列你曾就职的职位，从最近的职位开始，然后再回溯。区分时序型格式与其他类型格式的一个特点是罗列出的每一项职位下，你要说明你的责任、该职位所需要的技能以及最关键的、突出的成就。关注的焦点在于时间、工作持续期、成长与进步以及成就。</w:t>
      </w:r>
    </w:p>
    <w:p>
      <w:pPr>
        <w:ind w:left="0" w:right="0" w:firstLine="560"/>
        <w:spacing w:before="450" w:after="450" w:line="312" w:lineRule="auto"/>
      </w:pPr>
      <w:r>
        <w:rPr>
          <w:rFonts w:ascii="宋体" w:hAnsi="宋体" w:eastAsia="宋体" w:cs="宋体"/>
          <w:color w:val="000"/>
          <w:sz w:val="28"/>
          <w:szCs w:val="28"/>
        </w:rPr>
        <w:t xml:space="preserve">　　功能型格式</w:t>
      </w:r>
    </w:p>
    <w:p>
      <w:pPr>
        <w:ind w:left="0" w:right="0" w:firstLine="560"/>
        <w:spacing w:before="450" w:after="450" w:line="312" w:lineRule="auto"/>
      </w:pPr>
      <w:r>
        <w:rPr>
          <w:rFonts w:ascii="宋体" w:hAnsi="宋体" w:eastAsia="宋体" w:cs="宋体"/>
          <w:color w:val="000"/>
          <w:sz w:val="28"/>
          <w:szCs w:val="28"/>
        </w:rPr>
        <w:t xml:space="preserve">　　功能型格式在简历的一开始就强调技能、能力、资信、资质以及成就，但是并不把这些内容与某个特定雇主联系在一起。职务、在职时间和工作经历不作为重点以便突出强化你个人的资质。这种类型的格式关注的焦点完全在于你所做的事情，而不在于这些事情是在什么时候和什么地方做的。</w:t>
      </w:r>
    </w:p>
    <w:p>
      <w:pPr>
        <w:ind w:left="0" w:right="0" w:firstLine="560"/>
        <w:spacing w:before="450" w:after="450" w:line="312" w:lineRule="auto"/>
      </w:pPr>
      <w:r>
        <w:rPr>
          <w:rFonts w:ascii="宋体" w:hAnsi="宋体" w:eastAsia="宋体" w:cs="宋体"/>
          <w:color w:val="000"/>
          <w:sz w:val="28"/>
          <w:szCs w:val="28"/>
        </w:rPr>
        <w:t xml:space="preserve">　　功能型格式的问题在于一些招聘人员不喜欢它。人们似乎默认这种类型的格式是为那些存在问题的求职者所用的：频繁跳槽者、大龄工人、改变职业者、有就业记录空白或者存在学术性技能缺陷的人以及经验不足者。一些招聘人员认为，如果你没有以时序方式列出你的工作经历，那么其中必有原因而且这种原因值得深究。</w:t>
      </w:r>
    </w:p>
    <w:p>
      <w:pPr>
        <w:ind w:left="0" w:right="0" w:firstLine="560"/>
        <w:spacing w:before="450" w:after="450" w:line="312" w:lineRule="auto"/>
      </w:pPr>
      <w:r>
        <w:rPr>
          <w:rFonts w:ascii="宋体" w:hAnsi="宋体" w:eastAsia="宋体" w:cs="宋体"/>
          <w:color w:val="000"/>
          <w:sz w:val="28"/>
          <w:szCs w:val="28"/>
        </w:rPr>
        <w:t xml:space="preserve">　　综合型格式</w:t>
      </w:r>
    </w:p>
    <w:p>
      <w:pPr>
        <w:ind w:left="0" w:right="0" w:firstLine="560"/>
        <w:spacing w:before="450" w:after="450" w:line="312" w:lineRule="auto"/>
      </w:pPr>
      <w:r>
        <w:rPr>
          <w:rFonts w:ascii="宋体" w:hAnsi="宋体" w:eastAsia="宋体" w:cs="宋体"/>
          <w:color w:val="000"/>
          <w:sz w:val="28"/>
          <w:szCs w:val="28"/>
        </w:rPr>
        <w:t xml:space="preserve">　　这种格式提供了最佳选择--首先扼要地介绍你的市场价值(功能型格式)，随即列出你的工作经历(时序型格式)。这种强有力的表达方式首先迎合了招聘的准则和要求--推销你的资产、重要的资信和资质，并且通过专门凸现能够满足潜在行业和雇主需要的工作经历来加以支持。而随后的工作经历部分则提供了曾就职的每项职位的准确信息，它直接支持了功能部分的内容。</w:t>
      </w:r>
    </w:p>
    <w:p>
      <w:pPr>
        <w:ind w:left="0" w:right="0" w:firstLine="560"/>
        <w:spacing w:before="450" w:after="450" w:line="312" w:lineRule="auto"/>
      </w:pPr>
      <w:r>
        <w:rPr>
          <w:rFonts w:ascii="宋体" w:hAnsi="宋体" w:eastAsia="宋体" w:cs="宋体"/>
          <w:color w:val="000"/>
          <w:sz w:val="28"/>
          <w:szCs w:val="28"/>
        </w:rPr>
        <w:t xml:space="preserve">　　这种综合型格式很受招聘机构的欢迎。事实上，它既强化了时序型格式的功能同时又避免了使用功能型格式而招致的怀疑。当功能部分信息充实，有阅读者感兴趣的材料而且工作经历部分的内容又能够强有力地作为佐证加以支持时，尤为如此。</w:t>
      </w:r>
    </w:p>
    <w:p>
      <w:pPr>
        <w:ind w:left="0" w:right="0" w:firstLine="560"/>
        <w:spacing w:before="450" w:after="450" w:line="312" w:lineRule="auto"/>
      </w:pPr>
      <w:r>
        <w:rPr>
          <w:rFonts w:ascii="宋体" w:hAnsi="宋体" w:eastAsia="宋体" w:cs="宋体"/>
          <w:color w:val="000"/>
          <w:sz w:val="28"/>
          <w:szCs w:val="28"/>
        </w:rPr>
        <w:t xml:space="preserve">　　履历型格式</w:t>
      </w:r>
    </w:p>
    <w:p>
      <w:pPr>
        <w:ind w:left="0" w:right="0" w:firstLine="560"/>
        <w:spacing w:before="450" w:after="450" w:line="312" w:lineRule="auto"/>
      </w:pPr>
      <w:r>
        <w:rPr>
          <w:rFonts w:ascii="宋体" w:hAnsi="宋体" w:eastAsia="宋体" w:cs="宋体"/>
          <w:color w:val="000"/>
          <w:sz w:val="28"/>
          <w:szCs w:val="28"/>
        </w:rPr>
        <w:t xml:space="preserve">　　履历型格式的使用者绝大多数是专业技术人员或者是那些应聘的职位仅仅需要罗列出能够表现求职者价值的资信。例如医生就是使用履历型格式的典型职业。在履历型格式中无需其他，只要罗列出你的资信情况，如就读的医学院、住院实习情况、实习期、专业组织成员资格、就职的医院、公开演讲场合以及发表的著作。换句话说，资信说明一切。</w:t>
      </w:r>
    </w:p>
    <w:p>
      <w:pPr>
        <w:ind w:left="0" w:right="0" w:firstLine="560"/>
        <w:spacing w:before="450" w:after="450" w:line="312" w:lineRule="auto"/>
      </w:pPr>
      <w:r>
        <w:rPr>
          <w:rFonts w:ascii="宋体" w:hAnsi="宋体" w:eastAsia="宋体" w:cs="宋体"/>
          <w:color w:val="000"/>
          <w:sz w:val="28"/>
          <w:szCs w:val="28"/>
        </w:rPr>
        <w:t xml:space="preserve">　　图谱型格式</w:t>
      </w:r>
    </w:p>
    <w:p>
      <w:pPr>
        <w:ind w:left="0" w:right="0" w:firstLine="560"/>
        <w:spacing w:before="450" w:after="450" w:line="312" w:lineRule="auto"/>
      </w:pPr>
      <w:r>
        <w:rPr>
          <w:rFonts w:ascii="宋体" w:hAnsi="宋体" w:eastAsia="宋体" w:cs="宋体"/>
          <w:color w:val="000"/>
          <w:sz w:val="28"/>
          <w:szCs w:val="28"/>
        </w:rPr>
        <w:t xml:space="preserve">　　图谱型格式是一种与传统格式截然不同的简历格式。传统的简历写作只需要运用你的左脑，你的思路限定于理性、分析、逻辑以及传统的方式。而使用图谱型格式你还需要开动你的右脑(大脑的这一半富于创意、想像力和激情)，简历也就更加充满活力。</w:t>
      </w:r>
    </w:p>
    <w:p>
      <w:pPr>
        <w:ind w:left="0" w:right="0" w:firstLine="560"/>
        <w:spacing w:before="450" w:after="450" w:line="312" w:lineRule="auto"/>
      </w:pPr>
      <w:r>
        <w:rPr>
          <w:rFonts w:ascii="宋体" w:hAnsi="宋体" w:eastAsia="宋体" w:cs="宋体"/>
          <w:color w:val="000"/>
          <w:sz w:val="28"/>
          <w:szCs w:val="28"/>
        </w:rPr>
        <w:t xml:space="preserve">　　如何选择恰当的格式</w:t>
      </w:r>
    </w:p>
    <w:p>
      <w:pPr>
        <w:ind w:left="0" w:right="0" w:firstLine="560"/>
        <w:spacing w:before="450" w:after="450" w:line="312" w:lineRule="auto"/>
      </w:pPr>
      <w:r>
        <w:rPr>
          <w:rFonts w:ascii="宋体" w:hAnsi="宋体" w:eastAsia="宋体" w:cs="宋体"/>
          <w:color w:val="000"/>
          <w:sz w:val="28"/>
          <w:szCs w:val="28"/>
        </w:rPr>
        <w:t xml:space="preserve">　　如果你有无可挑剔的工作经历并且你的将来与你的过去联系紧密，那么你可以考虑使用时序型格式。如果你在经验、教育或成就方面有少许缺陷，那么你应该考虑使用综合型格式。如果你属于下列情况之一：你是一个学生，或者你是在长期未工作以后再重新就业，或者你改变职业，或者你在短期内从事过很多工作，或者你有就业记录空白，或者你有其他不宜使用时序型或综合型格式的工作经历，那么你应该使用功能型格式。如果你的资信完全能够说明一切并且在面试前不需要其他信息，那么你可以尝试履历型格式。如果你想与众不同，充分表现自我，那么你应当使用图谱型格式。</w:t>
      </w:r>
    </w:p>
    <w:p>
      <w:pPr>
        <w:ind w:left="0" w:right="0" w:firstLine="560"/>
        <w:spacing w:before="450" w:after="450" w:line="312" w:lineRule="auto"/>
      </w:pPr>
      <w:r>
        <w:rPr>
          <w:rFonts w:ascii="宋体" w:hAnsi="宋体" w:eastAsia="宋体" w:cs="宋体"/>
          <w:color w:val="000"/>
          <w:sz w:val="28"/>
          <w:szCs w:val="28"/>
        </w:rPr>
        <w:t xml:space="preserve">　　作为这一部分的结束语，我们的忠告是：发挥你的才智，设计一个能最好地实现自我推销的简历。这里没有规则，只有结果。选择一种能带给你最佳机会的简历格式类型。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2025-05-05T04:44:30+08:00</dcterms:created>
  <dcterms:modified xsi:type="dcterms:W3CDTF">2025-05-05T04:44:30+08:00</dcterms:modified>
</cp:coreProperties>
</file>

<file path=docProps/custom.xml><?xml version="1.0" encoding="utf-8"?>
<Properties xmlns="http://schemas.openxmlformats.org/officeDocument/2006/custom-properties" xmlns:vt="http://schemas.openxmlformats.org/officeDocument/2006/docPropsVTypes"/>
</file>