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自我介绍范文</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自我介绍范文    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w:t>
      </w:r>
    </w:p>
    <w:p>
      <w:pPr>
        <w:ind w:left="0" w:right="0" w:firstLine="560"/>
        <w:spacing w:before="450" w:after="450" w:line="312" w:lineRule="auto"/>
      </w:pPr>
      <w:r>
        <w:rPr>
          <w:rFonts w:ascii="宋体" w:hAnsi="宋体" w:eastAsia="宋体" w:cs="宋体"/>
          <w:color w:val="000"/>
          <w:sz w:val="28"/>
          <w:szCs w:val="28"/>
        </w:rPr>
        <w:t xml:space="preserve">自我介绍范文</w:t>
      </w:r>
    </w:p>
    <w:p>
      <w:pPr>
        <w:ind w:left="0" w:right="0" w:firstLine="560"/>
        <w:spacing w:before="450" w:after="450" w:line="312" w:lineRule="auto"/>
      </w:pPr>
      <w:r>
        <w:rPr>
          <w:rFonts w:ascii="宋体" w:hAnsi="宋体" w:eastAsia="宋体" w:cs="宋体"/>
          <w:color w:val="000"/>
          <w:sz w:val="28"/>
          <w:szCs w:val="28"/>
        </w:rPr>
        <w:t xml:space="preserve">    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山东大学生命科学学院，并被录取。</w:t>
      </w:r>
    </w:p>
    <w:p>
      <w:pPr>
        <w:ind w:left="0" w:right="0" w:firstLine="560"/>
        <w:spacing w:before="450" w:after="450" w:line="312" w:lineRule="auto"/>
      </w:pPr>
      <w:r>
        <w:rPr>
          <w:rFonts w:ascii="宋体" w:hAnsi="宋体" w:eastAsia="宋体" w:cs="宋体"/>
          <w:color w:val="000"/>
          <w:sz w:val="28"/>
          <w:szCs w:val="28"/>
        </w:rPr>
        <w:t xml:space="preserve">    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    在学校，最大的乐土莫过于实验室，即使基础实验成了理工科学生最为诟病的孱头。虽然无法完全掌控实验，但我力争求变，看到自己的思想被证实或被否定，实在是一件乐事。儿时与土地的亲近和十几年“住院”（live in THE 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 </w:t>
      </w:r>
    </w:p>
    <w:p>
      <w:pPr>
        <w:ind w:left="0" w:right="0" w:firstLine="560"/>
        <w:spacing w:before="450" w:after="450" w:line="312" w:lineRule="auto"/>
      </w:pPr>
      <w:r>
        <w:rPr>
          <w:rFonts w:ascii="宋体" w:hAnsi="宋体" w:eastAsia="宋体" w:cs="宋体"/>
          <w:color w:val="000"/>
          <w:sz w:val="28"/>
          <w:szCs w:val="28"/>
        </w:rPr>
        <w:t xml:space="preserve">    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    说到进化，202_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    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    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w:t>
      </w:r>
    </w:p>
    <w:p>
      <w:pPr>
        <w:ind w:left="0" w:right="0" w:firstLine="560"/>
        <w:spacing w:before="450" w:after="450" w:line="312" w:lineRule="auto"/>
      </w:pPr>
      <w:r>
        <w:rPr>
          <w:rFonts w:ascii="宋体" w:hAnsi="宋体" w:eastAsia="宋体" w:cs="宋体"/>
          <w:color w:val="000"/>
          <w:sz w:val="28"/>
          <w:szCs w:val="28"/>
        </w:rPr>
        <w:t xml:space="preserve">一员，在如此优秀的研究条件下工作，还有什么可以说的呢。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附部分课外阅读书目：</w:t>
      </w:r>
    </w:p>
    <w:p>
      <w:pPr>
        <w:ind w:left="0" w:right="0" w:firstLine="560"/>
        <w:spacing w:before="450" w:after="450" w:line="312" w:lineRule="auto"/>
      </w:pPr>
      <w:r>
        <w:rPr>
          <w:rFonts w:ascii="宋体" w:hAnsi="宋体" w:eastAsia="宋体" w:cs="宋体"/>
          <w:color w:val="000"/>
          <w:sz w:val="28"/>
          <w:szCs w:val="28"/>
        </w:rPr>
        <w:t xml:space="preserve">Stephen J.Could   Full House</w:t>
      </w:r>
    </w:p>
    <w:p>
      <w:pPr>
        <w:ind w:left="0" w:right="0" w:firstLine="560"/>
        <w:spacing w:before="450" w:after="450" w:line="312" w:lineRule="auto"/>
      </w:pPr>
      <w:r>
        <w:rPr>
          <w:rFonts w:ascii="宋体" w:hAnsi="宋体" w:eastAsia="宋体" w:cs="宋体"/>
          <w:color w:val="000"/>
          <w:sz w:val="28"/>
          <w:szCs w:val="28"/>
        </w:rPr>
        <w:t xml:space="preserve">Peter Bowler  Evolution: The History of An Idea</w:t>
      </w:r>
    </w:p>
    <w:p>
      <w:pPr>
        <w:ind w:left="0" w:right="0" w:firstLine="560"/>
        <w:spacing w:before="450" w:after="450" w:line="312" w:lineRule="auto"/>
      </w:pPr>
      <w:r>
        <w:rPr>
          <w:rFonts w:ascii="宋体" w:hAnsi="宋体" w:eastAsia="宋体" w:cs="宋体"/>
          <w:color w:val="000"/>
          <w:sz w:val="28"/>
          <w:szCs w:val="28"/>
        </w:rPr>
        <w:t xml:space="preserve">T.A Brown  Genomics 2nd ed</w:t>
      </w:r>
    </w:p>
    <w:p>
      <w:pPr>
        <w:ind w:left="0" w:right="0" w:firstLine="560"/>
        <w:spacing w:before="450" w:after="450" w:line="312" w:lineRule="auto"/>
      </w:pPr>
      <w:r>
        <w:rPr>
          <w:rFonts w:ascii="宋体" w:hAnsi="宋体" w:eastAsia="宋体" w:cs="宋体"/>
          <w:color w:val="000"/>
          <w:sz w:val="28"/>
          <w:szCs w:val="28"/>
        </w:rPr>
        <w:t xml:space="preserve">Eldon D.Enger   Concepts in Biology 10th ed</w:t>
      </w:r>
    </w:p>
    <w:p>
      <w:pPr>
        <w:ind w:left="0" w:right="0" w:firstLine="560"/>
        <w:spacing w:before="450" w:after="450" w:line="312" w:lineRule="auto"/>
      </w:pPr>
      <w:r>
        <w:rPr>
          <w:rFonts w:ascii="宋体" w:hAnsi="宋体" w:eastAsia="宋体" w:cs="宋体"/>
          <w:color w:val="000"/>
          <w:sz w:val="28"/>
          <w:szCs w:val="28"/>
        </w:rPr>
        <w:t xml:space="preserve">Irwin B.Levitan  The Neuron Cell and Molecular Biology 2nd ed</w:t>
      </w:r>
    </w:p>
    <w:p>
      <w:pPr>
        <w:ind w:left="0" w:right="0" w:firstLine="560"/>
        <w:spacing w:before="450" w:after="450" w:line="312" w:lineRule="auto"/>
      </w:pPr>
      <w:r>
        <w:rPr>
          <w:rFonts w:ascii="宋体" w:hAnsi="宋体" w:eastAsia="宋体" w:cs="宋体"/>
          <w:color w:val="000"/>
          <w:sz w:val="28"/>
          <w:szCs w:val="28"/>
        </w:rPr>
        <w:t xml:space="preserve">Rob DeSalle and Bernd Schierwater  Molecular Approaches to Ecology and Evolution</w:t>
      </w:r>
    </w:p>
    <w:p>
      <w:pPr>
        <w:ind w:left="0" w:right="0" w:firstLine="560"/>
        <w:spacing w:before="450" w:after="450" w:line="312" w:lineRule="auto"/>
      </w:pPr>
      <w:r>
        <w:rPr>
          <w:rFonts w:ascii="宋体" w:hAnsi="宋体" w:eastAsia="宋体" w:cs="宋体"/>
          <w:color w:val="000"/>
          <w:sz w:val="28"/>
          <w:szCs w:val="28"/>
        </w:rPr>
        <w:t xml:space="preserve">Peter Paolella  Introduction to Molecular Biology</w:t>
      </w:r>
    </w:p>
    <w:p>
      <w:pPr>
        <w:ind w:left="0" w:right="0" w:firstLine="560"/>
        <w:spacing w:before="450" w:after="450" w:line="312" w:lineRule="auto"/>
      </w:pPr>
      <w:r>
        <w:rPr>
          <w:rFonts w:ascii="宋体" w:hAnsi="宋体" w:eastAsia="宋体" w:cs="宋体"/>
          <w:color w:val="000"/>
          <w:sz w:val="28"/>
          <w:szCs w:val="28"/>
        </w:rPr>
        <w:t xml:space="preserve">K K. Jain  Textbook of Gene Therapy</w:t>
      </w:r>
    </w:p>
    <w:p>
      <w:pPr>
        <w:ind w:left="0" w:right="0" w:firstLine="560"/>
        <w:spacing w:before="450" w:after="450" w:line="312" w:lineRule="auto"/>
      </w:pPr>
      <w:r>
        <w:rPr>
          <w:rFonts w:ascii="宋体" w:hAnsi="宋体" w:eastAsia="宋体" w:cs="宋体"/>
          <w:color w:val="000"/>
          <w:sz w:val="28"/>
          <w:szCs w:val="28"/>
        </w:rPr>
        <w:t xml:space="preserve">Minoru Kanehisa  Post-genome Informatics</w:t>
      </w:r>
    </w:p>
    <w:p>
      <w:pPr>
        <w:ind w:left="0" w:right="0" w:firstLine="560"/>
        <w:spacing w:before="450" w:after="450" w:line="312" w:lineRule="auto"/>
      </w:pPr>
      <w:r>
        <w:rPr>
          <w:rFonts w:ascii="宋体" w:hAnsi="宋体" w:eastAsia="宋体" w:cs="宋体"/>
          <w:color w:val="000"/>
          <w:sz w:val="28"/>
          <w:szCs w:val="28"/>
        </w:rPr>
        <w:t xml:space="preserve">T K.Attwood and D J.Parry-Smith  Concepts in Bioinformatics</w:t>
      </w:r>
    </w:p>
    <w:p>
      <w:pPr>
        <w:ind w:left="0" w:right="0" w:firstLine="560"/>
        <w:spacing w:before="450" w:after="450" w:line="312" w:lineRule="auto"/>
      </w:pPr>
      <w:r>
        <w:rPr>
          <w:rFonts w:ascii="宋体" w:hAnsi="宋体" w:eastAsia="宋体" w:cs="宋体"/>
          <w:color w:val="000"/>
          <w:sz w:val="28"/>
          <w:szCs w:val="28"/>
        </w:rPr>
        <w:t xml:space="preserve">孙大业等     《 细胞信号转导》</w:t>
      </w:r>
    </w:p>
    <w:p>
      <w:pPr>
        <w:ind w:left="0" w:right="0" w:firstLine="560"/>
        <w:spacing w:before="450" w:after="450" w:line="312" w:lineRule="auto"/>
      </w:pPr>
      <w:r>
        <w:rPr>
          <w:rFonts w:ascii="宋体" w:hAnsi="宋体" w:eastAsia="宋体" w:cs="宋体"/>
          <w:color w:val="000"/>
          <w:sz w:val="28"/>
          <w:szCs w:val="28"/>
        </w:rPr>
        <w:t xml:space="preserve">现代生物学精要速览系列：《遗传学》《免疫学》《微生物学》《分子生物学》《神经生物学》《动物生物学》</w:t>
      </w:r>
    </w:p>
    <w:p>
      <w:pPr>
        <w:ind w:left="0" w:right="0" w:firstLine="560"/>
        <w:spacing w:before="450" w:after="450" w:line="312" w:lineRule="auto"/>
      </w:pPr>
      <w:r>
        <w:rPr>
          <w:rFonts w:ascii="宋体" w:hAnsi="宋体" w:eastAsia="宋体" w:cs="宋体"/>
          <w:color w:val="000"/>
          <w:sz w:val="28"/>
          <w:szCs w:val="28"/>
        </w:rPr>
        <w:t xml:space="preserve">金伯泉  《细胞和分子免疫学》</w:t>
      </w:r>
    </w:p>
    <w:p>
      <w:pPr>
        <w:ind w:left="0" w:right="0" w:firstLine="560"/>
        <w:spacing w:before="450" w:after="450" w:line="312" w:lineRule="auto"/>
      </w:pPr>
      <w:r>
        <w:rPr>
          <w:rFonts w:ascii="宋体" w:hAnsi="宋体" w:eastAsia="宋体" w:cs="宋体"/>
          <w:color w:val="000"/>
          <w:sz w:val="28"/>
          <w:szCs w:val="28"/>
        </w:rPr>
        <w:t xml:space="preserve">钱凯先 邵建忠  《细胞生物化学原理》</w:t>
      </w:r>
    </w:p>
    <w:p>
      <w:pPr>
        <w:ind w:left="0" w:right="0" w:firstLine="560"/>
        <w:spacing w:before="450" w:after="450" w:line="312" w:lineRule="auto"/>
      </w:pPr>
      <w:r>
        <w:rPr>
          <w:rFonts w:ascii="宋体" w:hAnsi="宋体" w:eastAsia="宋体" w:cs="宋体"/>
          <w:color w:val="000"/>
          <w:sz w:val="28"/>
          <w:szCs w:val="28"/>
        </w:rPr>
        <w:t xml:space="preserve">马立人 蒋中华  《生物芯片》</w:t>
      </w:r>
    </w:p>
    <w:p>
      <w:pPr>
        <w:ind w:left="0" w:right="0" w:firstLine="560"/>
        <w:spacing w:before="450" w:after="450" w:line="312" w:lineRule="auto"/>
      </w:pPr>
      <w:r>
        <w:rPr>
          <w:rFonts w:ascii="宋体" w:hAnsi="宋体" w:eastAsia="宋体" w:cs="宋体"/>
          <w:color w:val="000"/>
          <w:sz w:val="28"/>
          <w:szCs w:val="28"/>
        </w:rPr>
        <w:t xml:space="preserve">宋纯鹏  《植物衰老生物学》</w:t>
      </w:r>
    </w:p>
    <w:p>
      <w:pPr>
        <w:ind w:left="0" w:right="0" w:firstLine="560"/>
        <w:spacing w:before="450" w:after="450" w:line="312" w:lineRule="auto"/>
      </w:pPr>
      <w:r>
        <w:rPr>
          <w:rFonts w:ascii="宋体" w:hAnsi="宋体" w:eastAsia="宋体" w:cs="宋体"/>
          <w:color w:val="000"/>
          <w:sz w:val="28"/>
          <w:szCs w:val="28"/>
        </w:rPr>
        <w:t xml:space="preserve">沈成国  《植物衰老生理与分子生物学》</w:t>
      </w:r>
    </w:p>
    <w:p>
      <w:pPr>
        <w:ind w:left="0" w:right="0" w:firstLine="560"/>
        <w:spacing w:before="450" w:after="450" w:line="312" w:lineRule="auto"/>
      </w:pPr>
      <w:r>
        <w:rPr>
          <w:rFonts w:ascii="宋体" w:hAnsi="宋体" w:eastAsia="宋体" w:cs="宋体"/>
          <w:color w:val="000"/>
          <w:sz w:val="28"/>
          <w:szCs w:val="28"/>
        </w:rPr>
        <w:t xml:space="preserve">谢天恩 胡志红  《普通病毒学》</w:t>
      </w:r>
    </w:p>
    <w:p>
      <w:pPr>
        <w:ind w:left="0" w:right="0" w:firstLine="560"/>
        <w:spacing w:before="450" w:after="450" w:line="312" w:lineRule="auto"/>
      </w:pPr>
      <w:r>
        <w:rPr>
          <w:rFonts w:ascii="宋体" w:hAnsi="宋体" w:eastAsia="宋体" w:cs="宋体"/>
          <w:color w:val="000"/>
          <w:sz w:val="28"/>
          <w:szCs w:val="28"/>
        </w:rPr>
        <w:t xml:space="preserve">此文共有2 《自我介绍范文》出自：范文网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2025-07-21T20:59:06+08:00</dcterms:created>
  <dcterms:modified xsi:type="dcterms:W3CDTF">2025-07-21T20:59:06+08:00</dcterms:modified>
</cp:coreProperties>
</file>

<file path=docProps/custom.xml><?xml version="1.0" encoding="utf-8"?>
<Properties xmlns="http://schemas.openxmlformats.org/officeDocument/2006/custom-properties" xmlns:vt="http://schemas.openxmlformats.org/officeDocument/2006/docPropsVTypes"/>
</file>