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教师招聘面试自我介绍汇总</w:t>
      </w:r>
      <w:bookmarkEnd w:id="1"/>
    </w:p>
    <w:p>
      <w:pPr>
        <w:jc w:val="center"/>
        <w:spacing w:before="0" w:after="450"/>
      </w:pPr>
      <w:r>
        <w:rPr>
          <w:rFonts w:ascii="Arial" w:hAnsi="Arial" w:eastAsia="Arial" w:cs="Arial"/>
          <w:color w:val="999999"/>
          <w:sz w:val="20"/>
          <w:szCs w:val="20"/>
        </w:rPr>
        <w:t xml:space="preserve">来源：网络  作者：雪海孤独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教师招聘面试自我介绍汇总一我叫xxx，是一名xx大学xx系xx届毕业生。经过四年的认真学习和不懈努力，我已具备了系统的专业知识和一定的教学实际能力，现在正准备以高昂的热情与所学的知识投入到社会之中，服务于教育事业，实现自身的价值。贵校良好的...</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教师招聘面试自我介绍汇总一</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教师招聘面试自我介绍汇总二</w:t>
      </w:r>
    </w:p>
    <w:p>
      <w:pPr>
        <w:ind w:left="0" w:right="0" w:firstLine="560"/>
        <w:spacing w:before="450" w:after="450" w:line="312" w:lineRule="auto"/>
      </w:pPr>
      <w:r>
        <w:rPr>
          <w:rFonts w:ascii="宋体" w:hAnsi="宋体" w:eastAsia="宋体" w:cs="宋体"/>
          <w:color w:val="000"/>
          <w:sz w:val="28"/>
          <w:szCs w:val="28"/>
        </w:rPr>
        <w:t xml:space="preserve">根据教育部统一部署和山东省工作安排，依据《教师法》《教师资格条例》和山东省教育厅《关于山东省中小学教师资格考试及认定制度改革试点有关问题的通知》(鲁教师发〔20xx〕6号)等有关规定，现将潍坊市20xx年第二批次中小学教师资格认定工作有关事项公告如下：</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未达到国家法定退休年龄、户籍或工作单位(应届毕业生须为驻潍高校，下同)在潍坊市的中国公民，可在潍坊市申请认定幼儿园、小学、初级中学、高级中学和中等职业学校教师资格。包括：</w:t>
      </w:r>
    </w:p>
    <w:p>
      <w:pPr>
        <w:ind w:left="0" w:right="0" w:firstLine="560"/>
        <w:spacing w:before="450" w:after="450" w:line="312" w:lineRule="auto"/>
      </w:pPr>
      <w:r>
        <w:rPr>
          <w:rFonts w:ascii="宋体" w:hAnsi="宋体" w:eastAsia="宋体" w:cs="宋体"/>
          <w:color w:val="000"/>
          <w:sz w:val="28"/>
          <w:szCs w:val="28"/>
        </w:rPr>
        <w:t xml:space="preserve">(一)参加中小学教师资格考试合格并取得考试合格证明(在规定有效期内)。</w:t>
      </w:r>
    </w:p>
    <w:p>
      <w:pPr>
        <w:ind w:left="0" w:right="0" w:firstLine="560"/>
        <w:spacing w:before="450" w:after="450" w:line="312" w:lineRule="auto"/>
      </w:pPr>
      <w:r>
        <w:rPr>
          <w:rFonts w:ascii="宋体" w:hAnsi="宋体" w:eastAsia="宋体" w:cs="宋体"/>
          <w:color w:val="000"/>
          <w:sz w:val="28"/>
          <w:szCs w:val="28"/>
        </w:rPr>
        <w:t xml:space="preserve">(二)20xx年(含)以前入学、毕业未超过3年(以毕业证书注明的毕业时间为准)且未认定过相应教师资格的普通高校全日制师范类毕业生(含全日制教育硕士)。</w:t>
      </w:r>
    </w:p>
    <w:p>
      <w:pPr>
        <w:ind w:left="0" w:right="0" w:firstLine="560"/>
        <w:spacing w:before="450" w:after="450" w:line="312" w:lineRule="auto"/>
      </w:pPr>
      <w:r>
        <w:rPr>
          <w:rFonts w:ascii="宋体" w:hAnsi="宋体" w:eastAsia="宋体" w:cs="宋体"/>
          <w:color w:val="000"/>
          <w:sz w:val="28"/>
          <w:szCs w:val="28"/>
        </w:rPr>
        <w:t xml:space="preserve">(一)申请幼儿园、小学教师资格，应当具备大学专科及以上学历;申请初级中学、高级中学、中等职业学校教师资格，应当具备大学本科及以上学历。</w:t>
      </w:r>
    </w:p>
    <w:p>
      <w:pPr>
        <w:ind w:left="0" w:right="0" w:firstLine="560"/>
        <w:spacing w:before="450" w:after="450" w:line="312" w:lineRule="auto"/>
      </w:pPr>
      <w:r>
        <w:rPr>
          <w:rFonts w:ascii="宋体" w:hAnsi="宋体" w:eastAsia="宋体" w:cs="宋体"/>
          <w:color w:val="000"/>
          <w:sz w:val="28"/>
          <w:szCs w:val="28"/>
        </w:rPr>
        <w:t xml:space="preserve">(二)达到普通话水平测试二级乙等及以上标准，取得相应等级证书。</w:t>
      </w:r>
    </w:p>
    <w:p>
      <w:pPr>
        <w:ind w:left="0" w:right="0" w:firstLine="560"/>
        <w:spacing w:before="450" w:after="450" w:line="312" w:lineRule="auto"/>
      </w:pPr>
      <w:r>
        <w:rPr>
          <w:rFonts w:ascii="宋体" w:hAnsi="宋体" w:eastAsia="宋体" w:cs="宋体"/>
          <w:color w:val="000"/>
          <w:sz w:val="28"/>
          <w:szCs w:val="28"/>
        </w:rPr>
        <w:t xml:space="preserve">(三)能适应教育教学工作的需要，具有良好的身体素质。申请人须按照《教育部教师资格认定指导中心关于调整申请认定幼儿园教师资格人员体检标准的通知》(教资字〔20xx〕15号)、《人力资源和社会保障部 教育部 卫生部关于进一步规范入学和就业体检项目维护乙肝表面抗原携带者入学和就业权利的通知》(人社部发〔20xx〕12号)要求及《山东省教师资格认定体检标准及操作规程》规定的标准和程序参加体格检查，体检结论为合格。</w:t>
      </w:r>
    </w:p>
    <w:p>
      <w:pPr>
        <w:ind w:left="0" w:right="0" w:firstLine="560"/>
        <w:spacing w:before="450" w:after="450" w:line="312" w:lineRule="auto"/>
      </w:pPr>
      <w:r>
        <w:rPr>
          <w:rFonts w:ascii="宋体" w:hAnsi="宋体" w:eastAsia="宋体" w:cs="宋体"/>
          <w:color w:val="000"/>
          <w:sz w:val="28"/>
          <w:szCs w:val="28"/>
        </w:rPr>
        <w:t xml:space="preserve">(四)遵守宪法和法律，具有良好的职业道德，能履行《教师法》规定的义务，经申请人户籍所在地乡镇人民政府(街道办事处)或所在单位思想品德鉴定合格。</w:t>
      </w:r>
    </w:p>
    <w:p>
      <w:pPr>
        <w:ind w:left="0" w:right="0" w:firstLine="560"/>
        <w:spacing w:before="450" w:after="450" w:line="312" w:lineRule="auto"/>
      </w:pPr>
      <w:r>
        <w:rPr>
          <w:rFonts w:ascii="宋体" w:hAnsi="宋体" w:eastAsia="宋体" w:cs="宋体"/>
          <w:color w:val="000"/>
          <w:sz w:val="28"/>
          <w:szCs w:val="28"/>
        </w:rPr>
        <w:t xml:space="preserve">(五)申请小学、初级中学、高级中学和中等职业学校文化课教师资格，“任教学科”栏目应与报考面试科目一致;申请中等职业学校专业课教师资格，“任教学科”栏目应与所学专业一致。</w:t>
      </w:r>
    </w:p>
    <w:p>
      <w:pPr>
        <w:ind w:left="0" w:right="0" w:firstLine="560"/>
        <w:spacing w:before="450" w:after="450" w:line="312" w:lineRule="auto"/>
      </w:pPr>
      <w:r>
        <w:rPr>
          <w:rFonts w:ascii="宋体" w:hAnsi="宋体" w:eastAsia="宋体" w:cs="宋体"/>
          <w:color w:val="000"/>
          <w:sz w:val="28"/>
          <w:szCs w:val="28"/>
        </w:rPr>
        <w:t xml:space="preserve">符合免试直接申请认定条件的师范类毕业生原则上只能申请认定与学历层次类别相应且与所学专业一致的教师资格，申请其他类别教师资格应参加教师资格考试。其中，全日制教育硕士申请的任教学科应与所学专业方向相同;修学教育管理专业方向的全日制教育硕士，申请的任教学科应与本科所学专业相同或相近;修学学前教育和小学教育专业的全日制教育硕士，只能分别直接认定幼儿园和小学教师资格。</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申请人工作单位所在地的县市区教育局认定;其中，高新区、保税区的由奎文区教育局负责认定，滨海区、经济区的由寒亭区教育局负责认定，峡山区的由坊子区教育局负责认定。</w:t>
      </w:r>
    </w:p>
    <w:p>
      <w:pPr>
        <w:ind w:left="0" w:right="0" w:firstLine="560"/>
        <w:spacing w:before="450" w:after="450" w:line="312" w:lineRule="auto"/>
      </w:pPr>
      <w:r>
        <w:rPr>
          <w:rFonts w:ascii="宋体" w:hAnsi="宋体" w:eastAsia="宋体" w:cs="宋体"/>
          <w:color w:val="000"/>
          <w:sz w:val="28"/>
          <w:szCs w:val="28"/>
        </w:rPr>
        <w:t xml:space="preserve">高级中学、中等职业学校教师资格由潍坊市教育局负责认定。</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20xx年6月20日8：00-6月28日17：00(周六、周日报名系统不开放)，认定机构现场审核确认前已通过教师资格考试(笔试和面试)或符合免试条件且取得毕业证书的申请人可在规定时间内登录中国教师资格网()进行网上申报，其中，参加国家统一考试的申请人从“全国统考合格申请人网报入口”进行报名，符合免试直接申请认定条件的师范类毕业生从“未参加全国统考申请人网报入口”报名，报名时应按网站提示选择相应现场审核确认点。</w:t>
      </w:r>
    </w:p>
    <w:p>
      <w:pPr>
        <w:ind w:left="0" w:right="0" w:firstLine="560"/>
        <w:spacing w:before="450" w:after="450" w:line="312" w:lineRule="auto"/>
      </w:pPr>
      <w:r>
        <w:rPr>
          <w:rFonts w:ascii="宋体" w:hAnsi="宋体" w:eastAsia="宋体" w:cs="宋体"/>
          <w:color w:val="000"/>
          <w:sz w:val="28"/>
          <w:szCs w:val="28"/>
        </w:rPr>
        <w:t xml:space="preserve">1.选择认定机构。申请认定幼儿园、小学、初级中学教师资格的，选择符合条件的县市区教育局(详见附件1);申请认定高级中学、中等职业学校教师资格的，选择潍坊市教育局。</w:t>
      </w:r>
    </w:p>
    <w:p>
      <w:pPr>
        <w:ind w:left="0" w:right="0" w:firstLine="560"/>
        <w:spacing w:before="450" w:after="450" w:line="312" w:lineRule="auto"/>
      </w:pPr>
      <w:r>
        <w:rPr>
          <w:rFonts w:ascii="宋体" w:hAnsi="宋体" w:eastAsia="宋体" w:cs="宋体"/>
          <w:color w:val="000"/>
          <w:sz w:val="28"/>
          <w:szCs w:val="28"/>
        </w:rPr>
        <w:t xml:space="preserve">2.选择现场确认点。申请认定幼儿园、小学、初级中学教师资格的，选择“已选认定机构(县市区教育局)”指定的确认点(详见附件1);申请高级中学、中等职业学校教师资格的，可选择任一确认点。</w:t>
      </w:r>
    </w:p>
    <w:p>
      <w:pPr>
        <w:ind w:left="0" w:right="0" w:firstLine="560"/>
        <w:spacing w:before="450" w:after="450" w:line="312" w:lineRule="auto"/>
      </w:pPr>
      <w:r>
        <w:rPr>
          <w:rFonts w:ascii="宋体" w:hAnsi="宋体" w:eastAsia="宋体" w:cs="宋体"/>
          <w:color w:val="000"/>
          <w:sz w:val="28"/>
          <w:szCs w:val="28"/>
        </w:rPr>
        <w:t xml:space="preserve">3.根据网站提示和说明，如实填写本人教师资格申请信息，上传相片，核对无误后提交申请信息。</w:t>
      </w:r>
    </w:p>
    <w:p>
      <w:pPr>
        <w:ind w:left="0" w:right="0" w:firstLine="560"/>
        <w:spacing w:before="450" w:after="450" w:line="312" w:lineRule="auto"/>
      </w:pPr>
      <w:r>
        <w:rPr>
          <w:rFonts w:ascii="宋体" w:hAnsi="宋体" w:eastAsia="宋体" w:cs="宋体"/>
          <w:color w:val="000"/>
          <w:sz w:val="28"/>
          <w:szCs w:val="28"/>
        </w:rPr>
        <w:t xml:space="preserve">4.导出《教师资格认定申请表》(含申请信息和相片，a3型纸)，双面打印，一式两份。</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申请人须按照潍坊市20xx年第二批次中小学教师资格认定体检安排(见附件2)，到指定医院参加体格检查，体检结论为合格。</w:t>
      </w:r>
    </w:p>
    <w:p>
      <w:pPr>
        <w:ind w:left="0" w:right="0" w:firstLine="560"/>
        <w:spacing w:before="450" w:after="450" w:line="312" w:lineRule="auto"/>
      </w:pPr>
      <w:r>
        <w:rPr>
          <w:rFonts w:ascii="宋体" w:hAnsi="宋体" w:eastAsia="宋体" w:cs="宋体"/>
          <w:color w:val="000"/>
          <w:sz w:val="28"/>
          <w:szCs w:val="28"/>
        </w:rPr>
        <w:t xml:space="preserve">(三)现场确认</w:t>
      </w:r>
    </w:p>
    <w:p>
      <w:pPr>
        <w:ind w:left="0" w:right="0" w:firstLine="560"/>
        <w:spacing w:before="450" w:after="450" w:line="312" w:lineRule="auto"/>
      </w:pPr>
      <w:r>
        <w:rPr>
          <w:rFonts w:ascii="宋体" w:hAnsi="宋体" w:eastAsia="宋体" w:cs="宋体"/>
          <w:color w:val="000"/>
          <w:sz w:val="28"/>
          <w:szCs w:val="28"/>
        </w:rPr>
        <w:t xml:space="preserve">申请人完成网上报名后，于7月11日-7月13日在规定受理时间内，到相应的现场确认点(与网上申请所选确认点一致)提交教师资格申请材料。申请人因故无法亲自提交申请材料的，可委托他人持全部申请材料、委托证明、申请人和被委托人的身份证件代为办理。教师资格申请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1.《教师资格认定申请表》原件一式两份。</w:t>
      </w:r>
    </w:p>
    <w:p>
      <w:pPr>
        <w:ind w:left="0" w:right="0" w:firstLine="560"/>
        <w:spacing w:before="450" w:after="450" w:line="312" w:lineRule="auto"/>
      </w:pPr>
      <w:r>
        <w:rPr>
          <w:rFonts w:ascii="宋体" w:hAnsi="宋体" w:eastAsia="宋体" w:cs="宋体"/>
          <w:color w:val="000"/>
          <w:sz w:val="28"/>
          <w:szCs w:val="28"/>
        </w:rPr>
        <w:t xml:space="preserve">2.二代身份证(需在有效期内)原件和复印件。</w:t>
      </w:r>
    </w:p>
    <w:p>
      <w:pPr>
        <w:ind w:left="0" w:right="0" w:firstLine="560"/>
        <w:spacing w:before="450" w:after="450" w:line="312" w:lineRule="auto"/>
      </w:pPr>
      <w:r>
        <w:rPr>
          <w:rFonts w:ascii="宋体" w:hAnsi="宋体" w:eastAsia="宋体" w:cs="宋体"/>
          <w:color w:val="000"/>
          <w:sz w:val="28"/>
          <w:szCs w:val="28"/>
        </w:rPr>
        <w:t xml:space="preserve">3.学历证书原件、复印件，同时提交以下三个材料之一：</w:t>
      </w:r>
    </w:p>
    <w:p>
      <w:pPr>
        <w:ind w:left="0" w:right="0" w:firstLine="560"/>
        <w:spacing w:before="450" w:after="450" w:line="312" w:lineRule="auto"/>
      </w:pPr>
      <w:r>
        <w:rPr>
          <w:rFonts w:ascii="宋体" w:hAnsi="宋体" w:eastAsia="宋体" w:cs="宋体"/>
          <w:color w:val="000"/>
          <w:sz w:val="28"/>
          <w:szCs w:val="28"/>
        </w:rPr>
        <w:t xml:space="preserve">①通过中国高等教育学生信息网打印的关于本人学历的《教育部学历证书电子注册备案表》(申请人自行通过中国高等教育学历证书查询系统打印);</w:t>
      </w:r>
    </w:p>
    <w:p>
      <w:pPr>
        <w:ind w:left="0" w:right="0" w:firstLine="560"/>
        <w:spacing w:before="450" w:after="450" w:line="312" w:lineRule="auto"/>
      </w:pPr>
      <w:r>
        <w:rPr>
          <w:rFonts w:ascii="宋体" w:hAnsi="宋体" w:eastAsia="宋体" w:cs="宋体"/>
          <w:color w:val="000"/>
          <w:sz w:val="28"/>
          <w:szCs w:val="28"/>
        </w:rPr>
        <w:t xml:space="preserve">②教育部全国高等学校学生信息咨询与就业指导中心出具的《中国高等教育学历认证报告》的原件及复印件;</w:t>
      </w:r>
    </w:p>
    <w:p>
      <w:pPr>
        <w:ind w:left="0" w:right="0" w:firstLine="560"/>
        <w:spacing w:before="450" w:after="450" w:line="312" w:lineRule="auto"/>
      </w:pPr>
      <w:r>
        <w:rPr>
          <w:rFonts w:ascii="宋体" w:hAnsi="宋体" w:eastAsia="宋体" w:cs="宋体"/>
          <w:color w:val="000"/>
          <w:sz w:val="28"/>
          <w:szCs w:val="28"/>
        </w:rPr>
        <w:t xml:space="preserve">③教育部留学服务中心出具的《国(境)外学历认证书》的原件及复印件。</w:t>
      </w:r>
    </w:p>
    <w:p>
      <w:pPr>
        <w:ind w:left="0" w:right="0" w:firstLine="560"/>
        <w:spacing w:before="450" w:after="450" w:line="312" w:lineRule="auto"/>
      </w:pPr>
      <w:r>
        <w:rPr>
          <w:rFonts w:ascii="宋体" w:hAnsi="宋体" w:eastAsia="宋体" w:cs="宋体"/>
          <w:color w:val="000"/>
          <w:sz w:val="28"/>
          <w:szCs w:val="28"/>
        </w:rPr>
        <w:t xml:space="preserve">4.《山东省申请教师资格人员体格检查表》原件(当次有效，须由体检医院完整填写体检结论并盖章确认)。</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5.《普通话水平测试等级证书》原件、复印件。</w:t>
      </w:r>
    </w:p>
    <w:p>
      <w:pPr>
        <w:ind w:left="0" w:right="0" w:firstLine="560"/>
        <w:spacing w:before="450" w:after="450" w:line="312" w:lineRule="auto"/>
      </w:pPr>
      <w:r>
        <w:rPr>
          <w:rFonts w:ascii="宋体" w:hAnsi="宋体" w:eastAsia="宋体" w:cs="宋体"/>
          <w:color w:val="000"/>
          <w:sz w:val="28"/>
          <w:szCs w:val="28"/>
        </w:rPr>
        <w:t xml:space="preserve">6.《申请人思想品德鉴定表》原件(当次有效，填写说明请见附件5)。</w:t>
      </w:r>
    </w:p>
    <w:p>
      <w:pPr>
        <w:ind w:left="0" w:right="0" w:firstLine="560"/>
        <w:spacing w:before="450" w:after="450" w:line="312" w:lineRule="auto"/>
      </w:pPr>
      <w:r>
        <w:rPr>
          <w:rFonts w:ascii="宋体" w:hAnsi="宋体" w:eastAsia="宋体" w:cs="宋体"/>
          <w:color w:val="000"/>
          <w:sz w:val="28"/>
          <w:szCs w:val="28"/>
        </w:rPr>
        <w:t xml:space="preserve">7.考试合格证明材料或免试申请材料：</w:t>
      </w:r>
    </w:p>
    <w:p>
      <w:pPr>
        <w:ind w:left="0" w:right="0" w:firstLine="560"/>
        <w:spacing w:before="450" w:after="450" w:line="312" w:lineRule="auto"/>
      </w:pPr>
      <w:r>
        <w:rPr>
          <w:rFonts w:ascii="宋体" w:hAnsi="宋体" w:eastAsia="宋体" w:cs="宋体"/>
          <w:color w:val="000"/>
          <w:sz w:val="28"/>
          <w:szCs w:val="28"/>
        </w:rPr>
        <w:t xml:space="preserve">(1)参加教师资格考试的申请人提交在国家中小学教师资格考试网()上自行打印考试合格证明(在有效期内)。</w:t>
      </w:r>
    </w:p>
    <w:p>
      <w:pPr>
        <w:ind w:left="0" w:right="0" w:firstLine="560"/>
        <w:spacing w:before="450" w:after="450" w:line="312" w:lineRule="auto"/>
      </w:pPr>
      <w:r>
        <w:rPr>
          <w:rFonts w:ascii="宋体" w:hAnsi="宋体" w:eastAsia="宋体" w:cs="宋体"/>
          <w:color w:val="000"/>
          <w:sz w:val="28"/>
          <w:szCs w:val="28"/>
        </w:rPr>
        <w:t xml:space="preserve">(2)符合免试条件的申请人提交本人报到证原件及复印件、在校期间学习成绩单(与提交的毕业证书对应，取自申请人的人事档案)原件及复印件(须含教育学、心理学等全日制教育类课程修习成绩及毕业教育实习成绩)，成绩单中未注明教育实习成绩的需提交在校期间的教育实习鉴定表(与提交的毕业证书对应，取自申请人的人事档案)原件、复印件。</w:t>
      </w:r>
    </w:p>
    <w:p>
      <w:pPr>
        <w:ind w:left="0" w:right="0" w:firstLine="560"/>
        <w:spacing w:before="450" w:after="450" w:line="312" w:lineRule="auto"/>
      </w:pPr>
      <w:r>
        <w:rPr>
          <w:rFonts w:ascii="宋体" w:hAnsi="宋体" w:eastAsia="宋体" w:cs="宋体"/>
          <w:color w:val="000"/>
          <w:sz w:val="28"/>
          <w:szCs w:val="28"/>
        </w:rPr>
        <w:t xml:space="preserve">8.近期一寸(或小二寸)免冠彩色相片1张(正规证件相片，用以办理教师资格证书，须与网上报名时上传相片同底版，相片背面写明姓名、身份证号)。</w:t>
      </w:r>
    </w:p>
    <w:p>
      <w:pPr>
        <w:ind w:left="0" w:right="0" w:firstLine="560"/>
        <w:spacing w:before="450" w:after="450" w:line="312" w:lineRule="auto"/>
      </w:pPr>
      <w:r>
        <w:rPr>
          <w:rFonts w:ascii="宋体" w:hAnsi="宋体" w:eastAsia="宋体" w:cs="宋体"/>
          <w:color w:val="000"/>
          <w:sz w:val="28"/>
          <w:szCs w:val="28"/>
        </w:rPr>
        <w:t xml:space="preserve">9.具有潍坊市户籍人员，提交本人户口本或集体户口证明原件、复印件(须含索引页、本人页); 工作单位在潍坊市的人员，提交社保部门出具的证明申请人在当地参加社保的缴费证明、明细等材料(驻潍高校应届毕业生不需要提供)。</w:t>
      </w:r>
    </w:p>
    <w:p>
      <w:pPr>
        <w:ind w:left="0" w:right="0" w:firstLine="560"/>
        <w:spacing w:before="450" w:after="450" w:line="312" w:lineRule="auto"/>
      </w:pPr>
      <w:r>
        <w:rPr>
          <w:rFonts w:ascii="宋体" w:hAnsi="宋体" w:eastAsia="宋体" w:cs="宋体"/>
          <w:color w:val="000"/>
          <w:sz w:val="28"/>
          <w:szCs w:val="28"/>
        </w:rPr>
        <w:t xml:space="preserve">(四)认定和领取证书</w:t>
      </w:r>
    </w:p>
    <w:p>
      <w:pPr>
        <w:ind w:left="0" w:right="0" w:firstLine="560"/>
        <w:spacing w:before="450" w:after="450" w:line="312" w:lineRule="auto"/>
      </w:pPr>
      <w:r>
        <w:rPr>
          <w:rFonts w:ascii="宋体" w:hAnsi="宋体" w:eastAsia="宋体" w:cs="宋体"/>
          <w:color w:val="000"/>
          <w:sz w:val="28"/>
          <w:szCs w:val="28"/>
        </w:rPr>
        <w:t xml:space="preserve">各认定机构完成现场审核工作后，将依据审核情况做出认定结论，并为符合认定条件的申请人制发教师资格证书，具体证书领取事宜将在本网站另行公告。</w:t>
      </w:r>
    </w:p>
    <w:p>
      <w:pPr>
        <w:ind w:left="0" w:right="0" w:firstLine="560"/>
        <w:spacing w:before="450" w:after="450" w:line="312" w:lineRule="auto"/>
      </w:pPr>
      <w:r>
        <w:rPr>
          <w:rFonts w:ascii="宋体" w:hAnsi="宋体" w:eastAsia="宋体" w:cs="宋体"/>
          <w:color w:val="000"/>
          <w:sz w:val="28"/>
          <w:szCs w:val="28"/>
        </w:rPr>
        <w:t xml:space="preserve">(一)请申请人按规定时间、地点和要求进行网上报名和现场审核等，因错过时间、选错认定机构或现场确认点、报名信息有误或提交材料不全等原因未在规定时间内完成申报工作的将不再受理，责任由申请人本人承担。</w:t>
      </w:r>
    </w:p>
    <w:p>
      <w:pPr>
        <w:ind w:left="0" w:right="0" w:firstLine="560"/>
        <w:spacing w:before="450" w:after="450" w:line="312" w:lineRule="auto"/>
      </w:pPr>
      <w:r>
        <w:rPr>
          <w:rFonts w:ascii="宋体" w:hAnsi="宋体" w:eastAsia="宋体" w:cs="宋体"/>
          <w:color w:val="000"/>
          <w:sz w:val="28"/>
          <w:szCs w:val="28"/>
        </w:rPr>
        <w:t xml:space="preserve">(二)申请人应如实提交相关材料，故意弄虚作假，骗取教师资格的将依据国家有关规定进行处罚。</w:t>
      </w:r>
    </w:p>
    <w:p>
      <w:pPr>
        <w:ind w:left="0" w:right="0" w:firstLine="560"/>
        <w:spacing w:before="450" w:after="450" w:line="312" w:lineRule="auto"/>
      </w:pPr>
      <w:r>
        <w:rPr>
          <w:rFonts w:ascii="宋体" w:hAnsi="宋体" w:eastAsia="宋体" w:cs="宋体"/>
          <w:color w:val="000"/>
          <w:sz w:val="28"/>
          <w:szCs w:val="28"/>
        </w:rPr>
        <w:t xml:space="preserve">1.潍坊市20xx年第二批次中小学教师资格认定机构、</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潍坊市教育局</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更多信息请访问山东教师招聘网</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职务：_________教师聘用合同书任职时间：_________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w:t>
      </w:r>
    </w:p>
    <w:p>
      <w:pPr>
        <w:ind w:left="0" w:right="0" w:firstLine="560"/>
        <w:spacing w:before="450" w:after="450" w:line="312" w:lineRule="auto"/>
      </w:pPr>
      <w:r>
        <w:rPr>
          <w:rFonts w:ascii="宋体" w:hAnsi="宋体" w:eastAsia="宋体" w:cs="宋体"/>
          <w:color w:val="000"/>
          <w:sz w:val="28"/>
          <w:szCs w:val="28"/>
        </w:rPr>
        <w:t xml:space="preserve">本补习班首次聘期为_________天，即自_________年_________月_________日至_________年_________月_________日。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2、乙方必须遵守宪法和法律，忠诚教育事业，遵守补习班的规章制度，恪守学术规范，严谨治学，团结合作，爱护学生，关心集体，自觉维护补习班声誉。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1、在聘任期内，甲方应该按照中心规定的标准和乙方的工作性质等支付工资给乙方。基本</w:t>
      </w:r>
    </w:p>
    <w:p>
      <w:pPr>
        <w:ind w:left="0" w:right="0" w:firstLine="560"/>
        <w:spacing w:before="450" w:after="450" w:line="312" w:lineRule="auto"/>
      </w:pPr>
      <w:r>
        <w:rPr>
          <w:rFonts w:ascii="宋体" w:hAnsi="宋体" w:eastAsia="宋体" w:cs="宋体"/>
          <w:color w:val="000"/>
          <w:sz w:val="28"/>
          <w:szCs w:val="28"/>
        </w:rPr>
        <w:t xml:space="preserve">工资_________+学生奖励工资（即每个学生）_________（根据招收学生的数量而定）。</w:t>
      </w:r>
    </w:p>
    <w:p>
      <w:pPr>
        <w:ind w:left="0" w:right="0" w:firstLine="560"/>
        <w:spacing w:before="450" w:after="450" w:line="312" w:lineRule="auto"/>
      </w:pPr>
      <w:r>
        <w:rPr>
          <w:rFonts w:ascii="宋体" w:hAnsi="宋体" w:eastAsia="宋体" w:cs="宋体"/>
          <w:color w:val="000"/>
          <w:sz w:val="28"/>
          <w:szCs w:val="28"/>
        </w:rPr>
        <w:t xml:space="preserve">2、在聘任期间，甲方应承担乙方工作期间的交通费。</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1、学生在补习班学习期间，发生人身伤害或不可预见的事件，归甲方全权处理和调解。乙方可以配合甲方但不承担任何责任。</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如一方提出终止协议，则需提前5天以书面形式通知对方。在按照本协议所规定的各项条款妥善安置以及处理好各种事物后，方可终止协议。</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教师是履行教育教学职责的专业人员，承担教书育人，培养社会主义事业建设者和接班人、提高民族素质的使命。教师应当忠诚于人民的教育事业。对学生拥有一颗爱心，教师以什么样的精神对待工作，决定着工作的成败;以什么样的态度面对学生，决定着学生的成长。教师的态度决定着学生的成长，这就是教育工作之所以神圣的原因，也是表现我们教师职业道德的所在。我们每天以什么样的态度面对我们的学生，这应该是师德水平的重要体现。</w:t>
      </w:r>
    </w:p>
    <w:p>
      <w:pPr>
        <w:ind w:left="0" w:right="0" w:firstLine="560"/>
        <w:spacing w:before="450" w:after="450" w:line="312" w:lineRule="auto"/>
      </w:pPr>
      <w:r>
        <w:rPr>
          <w:rFonts w:ascii="宋体" w:hAnsi="宋体" w:eastAsia="宋体" w:cs="宋体"/>
          <w:color w:val="000"/>
          <w:sz w:val="28"/>
          <w:szCs w:val="28"/>
        </w:rPr>
        <w:t xml:space="preserve">教师的态度能够影响甚至决定学生的成长，因为，学生具有区别于“非学生”的一个最重要的心理特点属性——向师性。学生就好像花草树木之趋向于阳光一样，趋向于教师。学生的这种希望表明，教师对他们来说，实在是太重要了。也许可以说，教师是学生生活中、心灵上最重要与震撼的人物。</w:t>
      </w:r>
    </w:p>
    <w:p>
      <w:pPr>
        <w:ind w:left="0" w:right="0" w:firstLine="560"/>
        <w:spacing w:before="450" w:after="450" w:line="312" w:lineRule="auto"/>
      </w:pPr>
      <w:r>
        <w:rPr>
          <w:rFonts w:ascii="宋体" w:hAnsi="宋体" w:eastAsia="宋体" w:cs="宋体"/>
          <w:color w:val="000"/>
          <w:sz w:val="28"/>
          <w:szCs w:val="28"/>
        </w:rPr>
        <w:t xml:space="preserve">学生每天的大部分时间，或者说，每天生活的主要部分，是同老师在一起或在老师的影响或支配下度过的。他们是不是能生活得很有趣味，是不是能学得很好，是不是能健康成长，是不是幸福欢乐，都和老师有极大的关系。对每个老师都抱着很大的希望，每天都希望从老师那里得到一些美好的东西。对学生负责意味着对学生全面负责，不仅要关注学生的学业，也要关心学生的情感、态度、价值观;不仅要关注学生的学习，也要关心学生的生活、健康、品德和习惯。作为班主任尤为重要。只顾教书而不育人，这是不负责任的态度和行为。</w:t>
      </w:r>
    </w:p>
    <w:p>
      <w:pPr>
        <w:ind w:left="0" w:right="0" w:firstLine="560"/>
        <w:spacing w:before="450" w:after="450" w:line="312" w:lineRule="auto"/>
      </w:pPr>
      <w:r>
        <w:rPr>
          <w:rFonts w:ascii="宋体" w:hAnsi="宋体" w:eastAsia="宋体" w:cs="宋体"/>
          <w:color w:val="000"/>
          <w:sz w:val="28"/>
          <w:szCs w:val="28"/>
        </w:rPr>
        <w:t xml:space="preserve">对学生负责任绝不意味着学生是可以任由教师捏造的泥塑，教师既不可以“包办替代”，也不可以“高高在上”。在教师角色定位上，一要强调成为“学生学习的促进者”，在我们学校以培养学生的品德和习惯就尤为重要，使其和谐、健康的发展。既重视学习能力的培养，又重视人生方向的引领。二要强调成为学生成长的伙伴，既能理解学生成长的苦恼与抗争，具有同理心，又能带动、帮助学生，具有影响力;乐于做学生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张云泉说得好，“做人必须像人，不求惊天动地，但求问心无愧”。忠诚党的教育事业，就要有胸怀大局，恪尽职守，爱岗敬业的责任心，艰苦奋斗，埋头苦干，无私奉献的崇高品德。</w:t>
      </w:r>
    </w:p>
    <w:p>
      <w:pPr>
        <w:ind w:left="0" w:right="0" w:firstLine="560"/>
        <w:spacing w:before="450" w:after="450" w:line="312" w:lineRule="auto"/>
      </w:pPr>
      <w:r>
        <w:rPr>
          <w:rFonts w:ascii="宋体" w:hAnsi="宋体" w:eastAsia="宋体" w:cs="宋体"/>
          <w:color w:val="000"/>
          <w:sz w:val="28"/>
          <w:szCs w:val="28"/>
        </w:rPr>
        <w:t xml:space="preserve">一个小学教师，一个合格的小学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因为我们是小学教师，我们就要对孩子负责。就要平等地欣赏，对待身边的每一位孩子。没有理由以貌取人，厚此薄彼，助长孩子的自负或伤害孩子的自尊。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案例：我在做毕业班班主任那年，班上有个孩子叫傅然，个子高高的，长得胖胖的，由于心脏不太好家里人都宠着他。这个孩子学习基础比较差，是班上的学习“困难户”，每个老师都不知道拿他怎么办好，在班上也经常因为成绩差被同学笑话，日复一日，他自己对自己的成绩也失去了信心。作为班主任我对他进行了几次家访，在家访过程中，我了解到这个孩子非常喜欢看历史方面的书籍，无论是外国的、还是中国上下五千年的历史均可以倒背如流，但对其他学科却没什么兴趣。我发现这点后经常和他以朋友的形式谈话，并在各学科当中寻找与历史有关的一些内容和他探讨，让他慢慢把自己的兴趣逐步转移到其它学科。在成绩有所进步时，我祝贺他，在班上表扬他，让他树立信心，一步一步往前走。经过一年的努力终于在毕业考中获得较为理想的成绩……经常爱孩子，教孩子是我的责任。</w:t>
      </w:r>
    </w:p>
    <w:p>
      <w:pPr>
        <w:ind w:left="0" w:right="0" w:firstLine="560"/>
        <w:spacing w:before="450" w:after="450" w:line="312" w:lineRule="auto"/>
      </w:pPr>
      <w:r>
        <w:rPr>
          <w:rFonts w:ascii="黑体" w:hAnsi="黑体" w:eastAsia="黑体" w:cs="黑体"/>
          <w:color w:val="000000"/>
          <w:sz w:val="36"/>
          <w:szCs w:val="36"/>
          <w:b w:val="1"/>
          <w:bCs w:val="1"/>
        </w:rPr>
        <w:t xml:space="preserve">教师招聘面试自我介绍汇总五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2025-05-18T14:42:19+08:00</dcterms:created>
  <dcterms:modified xsi:type="dcterms:W3CDTF">2025-05-18T14:42:19+08:00</dcterms:modified>
</cp:coreProperties>
</file>

<file path=docProps/custom.xml><?xml version="1.0" encoding="utf-8"?>
<Properties xmlns="http://schemas.openxmlformats.org/officeDocument/2006/custom-properties" xmlns:vt="http://schemas.openxmlformats.org/officeDocument/2006/docPropsVTypes"/>
</file>