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2024年教师个人述职报告格式简短(4篇)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教师个人述职报告格式简短一我忠诚党的教育事业，有强烈的敬业和奉献精神，有强烈的进取意识。1988年，我第一次教高三，是当时教龄最短的高三级教师。在一年的教学工作中，我虚心向老教师学习，注重英语知识点的合理复习和高考考点的研究，同时积...</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20_年教师个人述职报告格式简短一</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1988年，我第一次教高三，是当时教龄最短的高三级教师。在一年的教学工作中，我虚心向老教师学习，注重英语知识点的合理复习和高考考点的研究，同时积极主动承揽平时测试的出题和改卷等工作，天天晚上下班辅导学生。经过一年的拼搏，我终于取得了所教班英语高考平均分全年级第一的好成绩，本校的英语状元也在我教的班上，为学校当年高考做出了贡献。自1995年评为中学英语一级教师以来，一直从事高中英语教学，多次充当高三级英语把关教师，在高考中所带班级英语成绩名列前茅。20xx届南海一中七百多名考生参加高考，只有4人英语单科成绩上700分，我教的班就占了2人;在辅导参加1997年和20xx年全国中学生英语能力竞赛中，有多名学生获得国家级、市级二等奖和三等奖。因为知识基础扎实，工作勤奋，教学成绩突出，我被评为南海市一九九九年优秀教师、20xx-20xx学年度南海一中优秀班主任、20xx-20xx学年度第一学期先进工，为南海一中成为广东省名校，为南海一中跨入南海市重点中学的行列做出了自己的贡献。</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全国英语科教改的动态，大胆进行教改实验，因而教学水平不断提高，形成了自己“善于把握教学重点、难点，注意调动学生学习兴趣和积极性，大胆进行教改，坚持教书与育人相结合，注重教学实效”的教学风格，所教班级的成绩年年在年级名列前茅，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一、让创新成为教学、教研的活力与动力</w:t>
      </w:r>
    </w:p>
    <w:p>
      <w:pPr>
        <w:ind w:left="0" w:right="0" w:firstLine="560"/>
        <w:spacing w:before="450" w:after="450" w:line="312" w:lineRule="auto"/>
      </w:pPr>
      <w:r>
        <w:rPr>
          <w:rFonts w:ascii="宋体" w:hAnsi="宋体" w:eastAsia="宋体" w:cs="宋体"/>
          <w:color w:val="000"/>
          <w:sz w:val="28"/>
          <w:szCs w:val="28"/>
        </w:rPr>
        <w:t xml:space="preserve">1995年至1996年正是中学英语科由旧教材向新教材转轨、英语教学由应试教育向素质教育转化的重大改革时期，它一方面给我的教学工作带来了前所未有的挑战，另一方面也正好给我的教学改革带来了机遇。我开展了“兴趣英语教学”。首先激发学生学习的情感，充分发挥教师感染力，上课精神抖擞，热情洋溢，使学生与教师产生心理兼容，并构建民主和谐的课堂气氛，教法灵活多变，边讲边议，议练结合，形成轻松愉快、生动活泼的课堂气氛。后来，我开展了每天安排学生上讲台进行“课前三分钟英语口语”的活动，活动的形式有一人演讲、两人对话、小品、短剧和幽默笑话等。活动的开展，收到了预想不到的效果，学生的热情高涨，课堂常常爆发出热烈的掌声。在活动的开展过程中，学生用英语的表达能力有了明显的提高，学习英语的积极性更是有了明显的提高。并在学校教学教研活动上进行经验总结，这一活动得到了各教师的认同与充分肯定。96年在中山小榄中学上的how to plant cabbages公开课以其直观、形象、生动、注重培养学生思维、运用语言能力等优点受到了市教研员和听课老师的一致好评。98年调入南海一中后，我以更高的热情全身心地投入教学工作，明确对自己提出“老师英语素质的提高是学生英语素质提高的前提”，把新教材内容及要求与高考大纲相结合，提出了“英语教学既要扣住课本，又要跳出课本;既要抓紧课堂，又要跳出课堂”的教学模式，为此，我主要是从以下几个方面入手：一、加强基本功训练，每学期承担一次校级或科组公开课，虚心听取他人意见和建议，不断改进和提高教学水平。二、向备课、教研要质量，多年来我形成了一种备课前分析教材、分析学生、分析方法的研究意识，努力做到在备课中知识结构由浅入深、选材内容贴近社会生活、预期目标学以致用。三、积极参加科组和全市英语科组织的教研活动，定期听本科组老师的公开课以及市英语教研室组织的公开课，不放过任何一个学习机会，注意以他人之长补自己之短;同科组同事共同编写了《英语早读文选》和《高中英语词汇选编》等书籍;同备课组成员协同合作查找和筛选网上资源，共同备课，做到了资源共享，智慧共享。四、成立英语活动小组，进行与英语学科相关的课外活动：开办口语班、英语角、朗读和演讲比赛、写成语和猜谜、唱英语歌、演话剧、背单词、英语征文、参加学校一年一届的英语节，开展这些多种多样的课外活动大大地提高了学生学习英语的兴趣，也提高了学生对英语学习的认识。在近几年的高考中我校英语 科的平均成绩一直遥遥领先于其它科。用学校领导的话来说：这与英语科老师平时积极和扎实开展各种英语活动是分不开的。五、拓宽学生知识面，为了适应高考要求，开阔学生的知识视野，积极倡导学生利用图书馆的藏书、“阅读课”、“上网阅读课”等时间，自己搜索或利用老师提供的网站进行浏览阅读，丰富自己的英语知识。特别在高考报考英语专业的同学中，倡导开展“每月读两本英语课外书”的活动。六、研究高考，每次带高三我都要认真学习《考试说明》，把握高考动态，进一步明确考试的知识范围和能力要求，参与备课组集体研究《考试说明》中的题型示例及其变化，调整复习思路，把握变化实质，充分发挥《考试说明》的信息作用。注重在英语高考复习中专题复习后必要的综合能力测试，引导学生总结归纳。突出一个“精”字，尽可能精编一些与生活实际、社会实践、可持续发展等相联系的写作题目。努力探索不同学科之间相互渗透、交叉、整合途径，培养学生的知识迁移能力和综合运用不同学科知识从不同层面、不同角度分析解决问题的能力</w:t>
      </w:r>
    </w:p>
    <w:p>
      <w:pPr>
        <w:ind w:left="0" w:right="0" w:firstLine="560"/>
        <w:spacing w:before="450" w:after="450" w:line="312" w:lineRule="auto"/>
      </w:pPr>
      <w:r>
        <w:rPr>
          <w:rFonts w:ascii="宋体" w:hAnsi="宋体" w:eastAsia="宋体" w:cs="宋体"/>
          <w:color w:val="000"/>
          <w:sz w:val="28"/>
          <w:szCs w:val="28"/>
        </w:rPr>
        <w:t xml:space="preserve">二、言传身教</w:t>
      </w:r>
    </w:p>
    <w:p>
      <w:pPr>
        <w:ind w:left="0" w:right="0" w:firstLine="560"/>
        <w:spacing w:before="450" w:after="450" w:line="312" w:lineRule="auto"/>
      </w:pPr>
      <w:r>
        <w:rPr>
          <w:rFonts w:ascii="宋体" w:hAnsi="宋体" w:eastAsia="宋体" w:cs="宋体"/>
          <w:color w:val="000"/>
          <w:sz w:val="28"/>
          <w:szCs w:val="28"/>
        </w:rPr>
        <w:t xml:space="preserve">获得中级职称以来，不管是在中山小榄中学还是在南海市第一中学，都承担了辅导青年教师的工作，组成一帮一的模式，给他们上示范课，听他们上课，看他们的教案，共同备课，研究分析教材、钻研教法，选择科学的手段和方法进行教学，互相交流经验，起到了传帮带的作用，使他们都晋升了一级英语教师。</w:t>
      </w:r>
    </w:p>
    <w:p>
      <w:pPr>
        <w:ind w:left="0" w:right="0" w:firstLine="560"/>
        <w:spacing w:before="450" w:after="450" w:line="312" w:lineRule="auto"/>
      </w:pPr>
      <w:r>
        <w:rPr>
          <w:rFonts w:ascii="宋体" w:hAnsi="宋体" w:eastAsia="宋体" w:cs="宋体"/>
          <w:color w:val="000"/>
          <w:sz w:val="28"/>
          <w:szCs w:val="28"/>
        </w:rPr>
        <w:t xml:space="preserve">三、在学习中求发展</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英语教学最新的发展趋势，不断的更新知识，订阅了大量相关资料，参加了广东省、中山市、佛山市教育部门组织的各类学习，使自己的业务能力和教学水平不断提高，并撰写了大量的教育教学方面的论文，在市、县、校等专题研讨会上交流。论文《谈课堂教学中学生交际能力的培养》获得南海市20xx年教学论文评比三等奖。通过了电脑初、中级考试，并在南海一中校园网上制作了自己的网页。</w:t>
      </w:r>
    </w:p>
    <w:p>
      <w:pPr>
        <w:ind w:left="0" w:right="0" w:firstLine="560"/>
        <w:spacing w:before="450" w:after="450" w:line="312" w:lineRule="auto"/>
      </w:pPr>
      <w:r>
        <w:rPr>
          <w:rFonts w:ascii="宋体" w:hAnsi="宋体" w:eastAsia="宋体" w:cs="宋体"/>
          <w:color w:val="000"/>
          <w:sz w:val="28"/>
          <w:szCs w:val="28"/>
        </w:rPr>
        <w:t xml:space="preserve">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是我的工作原则。近年来一直担任班主任工作，在担任班主任工作上，认真贯彻国家教育方针，积极开展教育改革，以育人为本，以振兴南海一中为自己最大的责任，认真实践“竭尽全力，倾尽所爱，真心奉献，无怨无悔”的一中精神。 以民主的作风，真诚的胸襟，高尚的师德，团结广大同学，充分调动学校各方面的力量做好教书育人的工作，成效显著。在当班主任的第一天起，我就时时地提醒自己，要经常把自己放在普通同学的位置上去思考问题，去开展工作。我经常向同学表明：我和同学们的关系，首先是朋友，其次是师生，并以自己的实际行动真诚地关心学生，真心地与同学们交朋友。在实际工作中，一是坚持以“从大处着眼，从小处着手”原则开展德育工作。引导学生清醒地认识到自己在同龄人中的起点和位置，帮助他们树立自信心，激励学生明确自己的奋斗目标，每人都有奋斗目标，每人都有座右铭，建设严谨的班容班貌和提高班级墙报的质量以及多鼓励学生参加学校的社团活动等，建设高品位的班级文化，使学生在这些氛围的熏陶下培养强烈的责任感和产生强烈的成才愿望。与此同时，从狠抓学生的仪表、出勤、文明言行和上课的规矩入手，使学生懂得 “泰山不让土壤，故能成其大;河海不择细流，故能就其深”这一“伟大源自平凡”的道理，从而养成良好的习惯和培养严谨的作风。二是加强与各科任老师的合作与沟通，在工作中牢牢记住“既要教书，更要育人”的原则，做到全员参与育人。每位老师都有“共同挖掘学生非智力因素方面的潜力”的责任，并切实开展在思想上引导学生，在学习上帮助学生，在生活上关心学生，在前进道路上激励学生的工作。及时利用校长室、书记室、德育处、团委及多个科组编印的《一中文摘》、《一中德育》、《新绿》、《一中家长通讯》、《奔流》、《春秋》等刊物和小报教育学生，引导学生建立良好的班风。三是重视班会课这一重要的德育教育阵地，狠抓班会课的质量，改进班会课和家长会的方式，较多地运用交流、对话、恳谈会等方式，重视学生在班级管理上的主体地位，培养其对班集体的归属感。运用多媒体手段开展德育工作，常从网上下载具有正面教育意义的内容，对学生进行正面教育。从而走出了一条新思维、深层次、多渠道、有特色地开展思想教育的路子。四是对后进学生的教育一直坚持着一个原则，就是“首先要‘动之以情’且永远要摆在第一位，然后才是‘晓之以理’，如果仍不见效，最后才是坚决地‘绳之以法’即‘教育’→‘批评’ →‘挽救’ →‘处理’”。本人历来 主张“挽救一个差生比培养一个优生更有意义”，所以，对待这类学生，我都要求自己要以极大的耐心和爱心去感化、教育他们。</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20_年教师个人述职报告格式简短二</w:t>
      </w:r>
    </w:p>
    <w:p>
      <w:pPr>
        <w:ind w:left="0" w:right="0" w:firstLine="560"/>
        <w:spacing w:before="450" w:after="450" w:line="312" w:lineRule="auto"/>
      </w:pPr>
      <w:r>
        <w:rPr>
          <w:rFonts w:ascii="宋体" w:hAnsi="宋体" w:eastAsia="宋体" w:cs="宋体"/>
          <w:color w:val="000"/>
          <w:sz w:val="28"/>
          <w:szCs w:val="28"/>
        </w:rPr>
        <w:t xml:space="preserve">本人于19xx年7月毕业于唐山师范学校，同年9月进入杨义口头小学工作，担任五年级语文数学及班主任工作。现已参加工作十三个春秋。参加工作后，我努力工作的同时还积极主动地参加学历进修，于20xx年1月取得唐山师范学院教育学专业本科毕业证书，20xx年12月被评聘为小学一级教师，现已经达到了参评小学高级教师的基本条件。下面就被评聘为小学一级教师几年来的工作情况述职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积极征求同组老师的意见，互相学习方法。同时，多听老师们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xx年我参加了丰润区教师素质大赛，20xx年我又参加了丰润区班主任素质大赛，均取得较好成绩，受到领导好评。除此之外，自20xx年以来，我执教了语文、数学、科学、心理健康等6个学科的区级优质示范课共11节，20xx年被评为“丰润区数学教学标兵”，20xx年又被评为“丰润区数学学科带头人”，同时积极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三、精心哺育，培养新人</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xx年到现在，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访，与家长取得联系，家校配合共同教育好他们的子女。在我的影响下，我所教的班级逐渐形成了团结友爱、积极向上、有凝聚力、有爱心、乐于奉献的班风。几年来，我所带的班级先后两次被评为“丰润区先进班集体”，我本人先后三次被评为“丰润区优秀班主任”。同时，我还先后两次被评为“唐山市先进教学工作者”，今年又被评为“唐山市优秀教研组长”“丰润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四、综合提高，完善自我</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丰润区教育局组织的说课大赛，我的《火灾中的自救与互救》、《学会赞美别人》均获得丰润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以上是本人任现职以来的工作表述，自认为符合申报小学高级教师资格。因此，本人特述职申报小学高级教师，恳请各级评审小组和有关领导审阅并提出宝贵意见。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20_年教师个人述职报告格式简短三</w:t>
      </w:r>
    </w:p>
    <w:p>
      <w:pPr>
        <w:ind w:left="0" w:right="0" w:firstLine="560"/>
        <w:spacing w:before="450" w:after="450" w:line="312" w:lineRule="auto"/>
      </w:pPr>
      <w:r>
        <w:rPr>
          <w:rFonts w:ascii="宋体" w:hAnsi="宋体" w:eastAsia="宋体" w:cs="宋体"/>
          <w:color w:val="000"/>
          <w:sz w:val="28"/>
          <w:szCs w:val="28"/>
        </w:rPr>
        <w:t xml:space="preserve">一年多来，我政治立场坚定，热爱教育事业，不断提高自己的思想觉悟，时刻铭记自己是一位光荣的人民教师。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(2)我时刻注重言传身教，为人师表。平时，凡是要求学生做到的，我首先做到。为了养成学生良好的卫生习惯和学习习惯，我每天坚持中午12点40到班里监督学生做值日的情况并让学生坚持上午自习。</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一年来，我遵守校纪，做到有事请假、服从安排，埋头苦干，任劳任怨，取得了可喜的成绩。20_年论文《浅谈教学中的数学生活化》荣获河北中小学教育教学优秀论文评比省级三等奖;20_年3月被学校评为教学先进个人;我所带的班级数学成绩一直在全年级名列前茅。</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新课改的今天，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20_年教师个人述职报告格式简短四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2025-06-21T12:41:01+08:00</dcterms:created>
  <dcterms:modified xsi:type="dcterms:W3CDTF">2025-06-21T12:41:01+08:00</dcterms:modified>
</cp:coreProperties>
</file>

<file path=docProps/custom.xml><?xml version="1.0" encoding="utf-8"?>
<Properties xmlns="http://schemas.openxmlformats.org/officeDocument/2006/custom-properties" xmlns:vt="http://schemas.openxmlformats.org/officeDocument/2006/docPropsVTypes"/>
</file>