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如何写基层党组织述职报告(精)</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基层党组织述职报告(精)一一、基层党建工作例会，每月5日召开分月例会和季度会（每季度第一个月例会）。二、基层党建工作月例会由分管书记或分管镇长主持，季度会由党委书记或分管主任主持。三、例会参加人员：月例会镇分管书记、组织委员、组织员参...</w:t>
      </w:r>
    </w:p>
    <w:p>
      <w:pPr>
        <w:ind w:left="0" w:right="0" w:firstLine="560"/>
        <w:spacing w:before="450" w:after="450" w:line="312" w:lineRule="auto"/>
      </w:pPr>
      <w:r>
        <w:rPr>
          <w:rFonts w:ascii="黑体" w:hAnsi="黑体" w:eastAsia="黑体" w:cs="黑体"/>
          <w:color w:val="000000"/>
          <w:sz w:val="36"/>
          <w:szCs w:val="36"/>
          <w:b w:val="1"/>
          <w:bCs w:val="1"/>
        </w:rPr>
        <w:t xml:space="preserve">如何写基层党组织述职报告(精)一</w:t>
      </w:r>
    </w:p>
    <w:p>
      <w:pPr>
        <w:ind w:left="0" w:right="0" w:firstLine="560"/>
        <w:spacing w:before="450" w:after="450" w:line="312" w:lineRule="auto"/>
      </w:pPr>
      <w:r>
        <w:rPr>
          <w:rFonts w:ascii="宋体" w:hAnsi="宋体" w:eastAsia="宋体" w:cs="宋体"/>
          <w:color w:val="000"/>
          <w:sz w:val="28"/>
          <w:szCs w:val="28"/>
        </w:rPr>
        <w:t xml:space="preserve">一、基层党建工作例会，每月5日召开分月例会和季度会（每季度第一个月例会）。</w:t>
      </w:r>
    </w:p>
    <w:p>
      <w:pPr>
        <w:ind w:left="0" w:right="0" w:firstLine="560"/>
        <w:spacing w:before="450" w:after="450" w:line="312" w:lineRule="auto"/>
      </w:pPr>
      <w:r>
        <w:rPr>
          <w:rFonts w:ascii="宋体" w:hAnsi="宋体" w:eastAsia="宋体" w:cs="宋体"/>
          <w:color w:val="000"/>
          <w:sz w:val="28"/>
          <w:szCs w:val="28"/>
        </w:rPr>
        <w:t xml:space="preserve">二、基层党建工作月例会由分管书记或分管镇长主持，季度会由党委书记或分管主任主持。</w:t>
      </w:r>
    </w:p>
    <w:p>
      <w:pPr>
        <w:ind w:left="0" w:right="0" w:firstLine="560"/>
        <w:spacing w:before="450" w:after="450" w:line="312" w:lineRule="auto"/>
      </w:pPr>
      <w:r>
        <w:rPr>
          <w:rFonts w:ascii="宋体" w:hAnsi="宋体" w:eastAsia="宋体" w:cs="宋体"/>
          <w:color w:val="000"/>
          <w:sz w:val="28"/>
          <w:szCs w:val="28"/>
        </w:rPr>
        <w:t xml:space="preserve">三、例会参加人员：月例会镇分管书记、组织委员、组织员参加，下派书记、社区党总支、街道党（总）支部组织委员参加；季度会党委书记、分管书记、组织委员参加，各社区党总支、街道党（总）支部负责人参加。</w:t>
      </w:r>
    </w:p>
    <w:p>
      <w:pPr>
        <w:ind w:left="0" w:right="0" w:firstLine="560"/>
        <w:spacing w:before="450" w:after="450" w:line="312" w:lineRule="auto"/>
      </w:pPr>
      <w:r>
        <w:rPr>
          <w:rFonts w:ascii="宋体" w:hAnsi="宋体" w:eastAsia="宋体" w:cs="宋体"/>
          <w:color w:val="000"/>
          <w:sz w:val="28"/>
          <w:szCs w:val="28"/>
        </w:rPr>
        <w:t xml:space="preserve">四、例会准备工作由组织委员负责，确定例会议题、会议内容及相关的资料准备，各基层党组织需解决的问题和反映的情况，应事前上报办事处。</w:t>
      </w:r>
    </w:p>
    <w:p>
      <w:pPr>
        <w:ind w:left="0" w:right="0" w:firstLine="560"/>
        <w:spacing w:before="450" w:after="450" w:line="312" w:lineRule="auto"/>
      </w:pPr>
      <w:r>
        <w:rPr>
          <w:rFonts w:ascii="宋体" w:hAnsi="宋体" w:eastAsia="宋体" w:cs="宋体"/>
          <w:color w:val="000"/>
          <w:sz w:val="28"/>
          <w:szCs w:val="28"/>
        </w:rPr>
        <w:t xml:space="preserve">五、例会主要内容：学习传达中央、省、市、区关于农村基层组织建设工作的会议和文件精神；听取基层党组织负责人关于基层组织</w:t>
      </w:r>
    </w:p>
    <w:p>
      <w:pPr>
        <w:ind w:left="0" w:right="0" w:firstLine="560"/>
        <w:spacing w:before="450" w:after="450" w:line="312" w:lineRule="auto"/>
      </w:pPr>
      <w:r>
        <w:rPr>
          <w:rFonts w:ascii="宋体" w:hAnsi="宋体" w:eastAsia="宋体" w:cs="宋体"/>
          <w:color w:val="000"/>
          <w:sz w:val="28"/>
          <w:szCs w:val="28"/>
        </w:rPr>
        <w:t xml:space="preserve">建设工作情况汇报；了解当月基层组织建设工作开展情况，安排部署下一步的工作，及时研究解决基层组织建设工作中存在的问题；开展业务培训、交流学习、典型培树等。</w:t>
      </w:r>
    </w:p>
    <w:p>
      <w:pPr>
        <w:ind w:left="0" w:right="0" w:firstLine="560"/>
        <w:spacing w:before="450" w:after="450" w:line="312" w:lineRule="auto"/>
      </w:pPr>
      <w:r>
        <w:rPr>
          <w:rFonts w:ascii="宋体" w:hAnsi="宋体" w:eastAsia="宋体" w:cs="宋体"/>
          <w:color w:val="000"/>
          <w:sz w:val="28"/>
          <w:szCs w:val="28"/>
        </w:rPr>
        <w:t xml:space="preserve">六、例会主要形式：采取查看资料、经验交流、实地参观、学习等不同形式，务求实效。</w:t>
      </w:r>
    </w:p>
    <w:p>
      <w:pPr>
        <w:ind w:left="0" w:right="0" w:firstLine="560"/>
        <w:spacing w:before="450" w:after="450" w:line="312" w:lineRule="auto"/>
      </w:pPr>
      <w:r>
        <w:rPr>
          <w:rFonts w:ascii="宋体" w:hAnsi="宋体" w:eastAsia="宋体" w:cs="宋体"/>
          <w:color w:val="000"/>
          <w:sz w:val="28"/>
          <w:szCs w:val="28"/>
        </w:rPr>
        <w:t xml:space="preserve">七、例会由组织员、组织委员负责记录、整理、存档，作为基层党建工作的一项工作内容。</w:t>
      </w:r>
    </w:p>
    <w:p>
      <w:pPr>
        <w:ind w:left="0" w:right="0" w:firstLine="560"/>
        <w:spacing w:before="450" w:after="450" w:line="312" w:lineRule="auto"/>
      </w:pPr>
      <w:r>
        <w:rPr>
          <w:rFonts w:ascii="宋体" w:hAnsi="宋体" w:eastAsia="宋体" w:cs="宋体"/>
          <w:color w:val="000"/>
          <w:sz w:val="28"/>
          <w:szCs w:val="28"/>
        </w:rPr>
        <w:t xml:space="preserve">八、例会召开情况，作为党建工作积分的重要依据。月例会、季度会积分结果作为年终党建工作奖励表彰的主要依据，并且落实“一把手”负责制和党建工作末位问责制。</w:t>
      </w:r>
    </w:p>
    <w:p>
      <w:pPr>
        <w:ind w:left="0" w:right="0" w:firstLine="560"/>
        <w:spacing w:before="450" w:after="450" w:line="312" w:lineRule="auto"/>
      </w:pPr>
      <w:r>
        <w:rPr>
          <w:rFonts w:ascii="宋体" w:hAnsi="宋体" w:eastAsia="宋体" w:cs="宋体"/>
          <w:color w:val="000"/>
          <w:sz w:val="28"/>
          <w:szCs w:val="28"/>
        </w:rPr>
        <w:t xml:space="preserve">九、特殊情况不能如期举行，会前通知，各基层党组织参会人员因故不能参会的，会前请假，基层组织负责人向党委书记请假，组织委员向分管书记请假，无故迟到、缺席者，追究组织负责人的责任。</w:t>
      </w:r>
    </w:p>
    <w:p>
      <w:pPr>
        <w:ind w:left="0" w:right="0" w:firstLine="560"/>
        <w:spacing w:before="450" w:after="450" w:line="312" w:lineRule="auto"/>
      </w:pPr>
      <w:r>
        <w:rPr>
          <w:rFonts w:ascii="宋体" w:hAnsi="宋体" w:eastAsia="宋体" w:cs="宋体"/>
          <w:color w:val="000"/>
          <w:sz w:val="28"/>
          <w:szCs w:val="28"/>
        </w:rPr>
        <w:t xml:space="preserve">十、本制度从20_年1月份开始执行。</w:t>
      </w:r>
    </w:p>
    <w:p>
      <w:pPr>
        <w:ind w:left="0" w:right="0" w:firstLine="560"/>
        <w:spacing w:before="450" w:after="450" w:line="312" w:lineRule="auto"/>
      </w:pPr>
      <w:r>
        <w:rPr>
          <w:rFonts w:ascii="黑体" w:hAnsi="黑体" w:eastAsia="黑体" w:cs="黑体"/>
          <w:color w:val="000000"/>
          <w:sz w:val="36"/>
          <w:szCs w:val="36"/>
          <w:b w:val="1"/>
          <w:bCs w:val="1"/>
        </w:rPr>
        <w:t xml:space="preserve">如何写基层党组织述职报告(精)二</w:t>
      </w:r>
    </w:p>
    <w:p>
      <w:pPr>
        <w:ind w:left="0" w:right="0" w:firstLine="560"/>
        <w:spacing w:before="450" w:after="450" w:line="312" w:lineRule="auto"/>
      </w:pPr>
      <w:r>
        <w:rPr>
          <w:rFonts w:ascii="宋体" w:hAnsi="宋体" w:eastAsia="宋体" w:cs="宋体"/>
          <w:color w:val="000"/>
          <w:sz w:val="28"/>
          <w:szCs w:val="28"/>
        </w:rPr>
        <w:t xml:space="preserve">1、明确总体要求。深入开展创先争优活动，要认真贯彻落实党的xx大和xx届x中、x中全会精神，以xx理论和“xx”重要思想为指导，深入学习实践科学发展观，以“落实两个第一争模范、实现300亿元创佳绩”为主题，按照参与决策、带头执行、有效监督的要求，坚持从公司实际出发，改革创新，务求实效，统筹推进公司党的建设工作，充分发挥党组织的战斗堡垒作用和共产党员的先锋模范作用，在推动科学发展、促进公司和谐、服务职工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2、明确具体目标。深入开展创先争优活动，关键要把握好“推动科学发展、促进公司和谐、服务职工群众、加强基层组织”的具体目标。一是推动科学发展。紧紧围绕公司调整结构、质量效益工作主题，认真落实公司调结构、转方式的重大决策部署，抓好各项整改任务的落实，研究制定促进本单位科学发展的规划、思路和举措，推动公司又好又快发展。二是促进公司和谐。及时了解职工群众思想动态和利益诉求，有针对性地做好职工群众教育引导工作，主动排查、调处和化解矛盾纠纷，从全局出发维护公司利益和职工群众合法利益，自觉维护公司改革发展稳定大局，努力形成推动公司发展的良好氛围。三是服务职工群众。充分尊重和依靠职工群众办企业，认真倾听职工群众呼声，主动关心职工群众疾苦，着力解决职工群众“最关心、最直接、最现实”的利益问题，帮助职工群众解决生产、生活中遇到的实际困难和问题，多为职工群众办实事、办好事，自觉接受职工群众监督。四是加强基层组织。进一步扩大党的组织和工作的覆盖面，完善和健全党组织作用网络，创新活动方式，推进学习型党组织建设，增强党员队伍的生机活力，使基层党支部战斗堡垒作用和党员先锋模范作用得到充分发挥，以党内创先争优活动带动工会、共青团等群众组织开展创先争优活动，扩大党的工作影响力。</w:t>
      </w:r>
    </w:p>
    <w:p>
      <w:pPr>
        <w:ind w:left="0" w:right="0" w:firstLine="560"/>
        <w:spacing w:before="450" w:after="450" w:line="312" w:lineRule="auto"/>
      </w:pPr>
      <w:r>
        <w:rPr>
          <w:rFonts w:ascii="宋体" w:hAnsi="宋体" w:eastAsia="宋体" w:cs="宋体"/>
          <w:color w:val="000"/>
          <w:sz w:val="28"/>
          <w:szCs w:val="28"/>
        </w:rPr>
        <w:t xml:space="preserve">3、明确主要内容。深入开展创先争优活动，要以创建先进基层党组织和争当优秀共产党员为主要内容。先进党组织的基本要求是，学习型党组织建设成效明显，出色完成党章规定的基本任务，努力做到“五个好”：一是领导班子好，二是党员队伍好，三是工作机制好，四是工作业绩好，五是群众反映好。优秀共产党员的基本要求是，模范履行党章规定的义务，努力做到“五个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4、深入开展“四好”领导班子创建活动。</w:t>
      </w:r>
    </w:p>
    <w:p>
      <w:pPr>
        <w:ind w:left="0" w:right="0" w:firstLine="560"/>
        <w:spacing w:before="450" w:after="450" w:line="312" w:lineRule="auto"/>
      </w:pPr>
      <w:r>
        <w:rPr>
          <w:rFonts w:ascii="宋体" w:hAnsi="宋体" w:eastAsia="宋体" w:cs="宋体"/>
          <w:color w:val="000"/>
          <w:sz w:val="28"/>
          <w:szCs w:val="28"/>
        </w:rPr>
        <w:t xml:space="preserve">(1)政治素质好。有坚定的xx主义思想信念，有推进公司科学发展的信心和决心；坚定贯彻执行党的路线方针政策和国家的法律法规，政治上、思想上、行动上同党中央保持高度一致；顾全大局，坚持把本单位的改革发展放到集团公司改革发展的全局中去谋划、去推进；支持本单位党组织充分发挥政治核心作用，党建和思想政治工作扎实有效。</w:t>
      </w:r>
    </w:p>
    <w:p>
      <w:pPr>
        <w:ind w:left="0" w:right="0" w:firstLine="560"/>
        <w:spacing w:before="450" w:after="450" w:line="312" w:lineRule="auto"/>
      </w:pPr>
      <w:r>
        <w:rPr>
          <w:rFonts w:ascii="宋体" w:hAnsi="宋体" w:eastAsia="宋体" w:cs="宋体"/>
          <w:color w:val="000"/>
          <w:sz w:val="28"/>
          <w:szCs w:val="28"/>
        </w:rPr>
        <w:t xml:space="preserve">(2)经营业绩好。牢固树立正确的业绩观，单位发展目标明确，符合集团发展战略的总体目标要求；经营决策机制、经营管理制度健全并有效运行；发展质量和效益不断提高，国有资产保值增值，职工收入稳步提高；注重打基础、管长远工作的落实，可持续发展能力强；无重大决策失误，无重大安全质量责任事故。</w:t>
      </w:r>
    </w:p>
    <w:p>
      <w:pPr>
        <w:ind w:left="0" w:right="0" w:firstLine="560"/>
        <w:spacing w:before="450" w:after="450" w:line="312" w:lineRule="auto"/>
      </w:pPr>
      <w:r>
        <w:rPr>
          <w:rFonts w:ascii="宋体" w:hAnsi="宋体" w:eastAsia="宋体" w:cs="宋体"/>
          <w:color w:val="000"/>
          <w:sz w:val="28"/>
          <w:szCs w:val="28"/>
        </w:rPr>
        <w:t xml:space="preserve">(3)团结协作好。认真贯彻执行民主集中制原则，单位生产经营的重大决策、重大项目安排、大额资金运作事项及重要人事任免坚持集体讨论决定；党政主要负责人民主意识强，善于集中班子成员的智慧，能够充分发挥班子成员的作用；班子成员讲党性、讲团结，互相支持，工作协调；领导班子创造力、凝聚力和战斗力强，决策效率和工作效率高，整体作用有效发挥。</w:t>
      </w:r>
    </w:p>
    <w:p>
      <w:pPr>
        <w:ind w:left="0" w:right="0" w:firstLine="560"/>
        <w:spacing w:before="450" w:after="450" w:line="312" w:lineRule="auto"/>
      </w:pPr>
      <w:r>
        <w:rPr>
          <w:rFonts w:ascii="宋体" w:hAnsi="宋体" w:eastAsia="宋体" w:cs="宋体"/>
          <w:color w:val="000"/>
          <w:sz w:val="28"/>
          <w:szCs w:val="28"/>
        </w:rPr>
        <w:t xml:space="preserve">(4)作风形象好。坚持党的根本宗旨，全心全意依靠职工群众办企业；求真务实，不弄虚作假、急功近利；忠于职守，勤勉尽责，艰苦奋斗，勤俭创业；廉洁从业，严于律己，班子成员无违法违纪现象；以人为本，关心职工，在职工群众中有较高威信。</w:t>
      </w:r>
    </w:p>
    <w:p>
      <w:pPr>
        <w:ind w:left="0" w:right="0" w:firstLine="560"/>
        <w:spacing w:before="450" w:after="450" w:line="312" w:lineRule="auto"/>
      </w:pPr>
      <w:r>
        <w:rPr>
          <w:rFonts w:ascii="宋体" w:hAnsi="宋体" w:eastAsia="宋体" w:cs="宋体"/>
          <w:color w:val="000"/>
          <w:sz w:val="28"/>
          <w:szCs w:val="28"/>
        </w:rPr>
        <w:t xml:space="preserve">5、深入开展“四强”党组织创建活动。</w:t>
      </w:r>
    </w:p>
    <w:p>
      <w:pPr>
        <w:ind w:left="0" w:right="0" w:firstLine="560"/>
        <w:spacing w:before="450" w:after="450" w:line="312" w:lineRule="auto"/>
      </w:pPr>
      <w:r>
        <w:rPr>
          <w:rFonts w:ascii="宋体" w:hAnsi="宋体" w:eastAsia="宋体" w:cs="宋体"/>
          <w:color w:val="000"/>
          <w:sz w:val="28"/>
          <w:szCs w:val="28"/>
        </w:rPr>
        <w:t xml:space="preserve">(1)政治引领力强。坚持用中国特色社会主义理论体系武装头脑，增强贯彻落实科学发展观自觉性和坚定性，保证监督党的路线方针政策和国家法律法规在单位的贯彻执行，坚持企业的社会主义方向，推动单位积极承担经济责任、政治责任、社会责任。</w:t>
      </w:r>
    </w:p>
    <w:p>
      <w:pPr>
        <w:ind w:left="0" w:right="0" w:firstLine="560"/>
        <w:spacing w:before="450" w:after="450" w:line="312" w:lineRule="auto"/>
      </w:pPr>
      <w:r>
        <w:rPr>
          <w:rFonts w:ascii="宋体" w:hAnsi="宋体" w:eastAsia="宋体" w:cs="宋体"/>
          <w:color w:val="000"/>
          <w:sz w:val="28"/>
          <w:szCs w:val="28"/>
        </w:rPr>
        <w:t xml:space="preserve">(2)推动发展力强。融入中心开展工作，积极参与重大问题决策，推动单位拓展发展思路，紧紧围绕改革发展稳定大局，发动党员干部和职工群众在破解生产经营难题、完成急难险重任务、落实生产经营工作中充分发挥作用，促进企业科学发展。</w:t>
      </w:r>
    </w:p>
    <w:p>
      <w:pPr>
        <w:ind w:left="0" w:right="0" w:firstLine="560"/>
        <w:spacing w:before="450" w:after="450" w:line="312" w:lineRule="auto"/>
      </w:pPr>
      <w:r>
        <w:rPr>
          <w:rFonts w:ascii="宋体" w:hAnsi="宋体" w:eastAsia="宋体" w:cs="宋体"/>
          <w:color w:val="000"/>
          <w:sz w:val="28"/>
          <w:szCs w:val="28"/>
        </w:rPr>
        <w:t xml:space="preserve">(3)改革创新力强。大力推进单位党建工作创新，建立健全促进科学发展的领导人员选拔任用和考核评价体系，保障党员主体地位和民主权利，丰富党组织活动载体，创新党建工作方式，有效调动党组织和广大党员的积极性、创造性，以党建工作创新促进企业管理创新、技术创新，增强企业核心竞争力。</w:t>
      </w:r>
    </w:p>
    <w:p>
      <w:pPr>
        <w:ind w:left="0" w:right="0" w:firstLine="560"/>
        <w:spacing w:before="450" w:after="450" w:line="312" w:lineRule="auto"/>
      </w:pPr>
      <w:r>
        <w:rPr>
          <w:rFonts w:ascii="宋体" w:hAnsi="宋体" w:eastAsia="宋体" w:cs="宋体"/>
          <w:color w:val="000"/>
          <w:sz w:val="28"/>
          <w:szCs w:val="28"/>
        </w:rPr>
        <w:t xml:space="preserve">(4)凝聚保障力强。大力加强经营管理和科技人才队伍、党员队伍、职工队伍建设，为促进科学发展提供组织和人才保证。健全完善党建工作制度，建设一支政治强、业务精、作风好、肯奉献的党务工作者队伍，为党组织开展工作提供保障。坚持以人为本，有效开展思想政治工作，推进企业文化建设，加强民主管理，保障职工合法权益，团结凝聚职工群众，促进和谐稳定。</w:t>
      </w:r>
    </w:p>
    <w:p>
      <w:pPr>
        <w:ind w:left="0" w:right="0" w:firstLine="560"/>
        <w:spacing w:before="450" w:after="450" w:line="312" w:lineRule="auto"/>
      </w:pPr>
      <w:r>
        <w:rPr>
          <w:rFonts w:ascii="宋体" w:hAnsi="宋体" w:eastAsia="宋体" w:cs="宋体"/>
          <w:color w:val="000"/>
          <w:sz w:val="28"/>
          <w:szCs w:val="28"/>
        </w:rPr>
        <w:t xml:space="preserve">6、深入开展争当“四优”共产党员活动。</w:t>
      </w:r>
    </w:p>
    <w:p>
      <w:pPr>
        <w:ind w:left="0" w:right="0" w:firstLine="560"/>
        <w:spacing w:before="450" w:after="450" w:line="312" w:lineRule="auto"/>
      </w:pPr>
      <w:r>
        <w:rPr>
          <w:rFonts w:ascii="宋体" w:hAnsi="宋体" w:eastAsia="宋体" w:cs="宋体"/>
          <w:color w:val="000"/>
          <w:sz w:val="28"/>
          <w:szCs w:val="28"/>
        </w:rPr>
        <w:t xml:space="preserve">(1)政治素质优。加强政治学习，坚定理想信念，增强党员意识，执行党的决定，遵守党的纪律，践行科学发展观，讲党性、重品行、作表率。</w:t>
      </w:r>
    </w:p>
    <w:p>
      <w:pPr>
        <w:ind w:left="0" w:right="0" w:firstLine="560"/>
        <w:spacing w:before="450" w:after="450" w:line="312" w:lineRule="auto"/>
      </w:pPr>
      <w:r>
        <w:rPr>
          <w:rFonts w:ascii="宋体" w:hAnsi="宋体" w:eastAsia="宋体" w:cs="宋体"/>
          <w:color w:val="000"/>
          <w:sz w:val="28"/>
          <w:szCs w:val="28"/>
        </w:rPr>
        <w:t xml:space="preserve">(2)岗位技能优。积极学习市场经济、现代科技、经营管理、法律法规等知识，刻苦钻研业务，熟练掌握岗位技能，不断提高能力素质，成为促进公司科学发展的骨干力量。</w:t>
      </w:r>
    </w:p>
    <w:p>
      <w:pPr>
        <w:ind w:left="0" w:right="0" w:firstLine="560"/>
        <w:spacing w:before="450" w:after="450" w:line="312" w:lineRule="auto"/>
      </w:pPr>
      <w:r>
        <w:rPr>
          <w:rFonts w:ascii="宋体" w:hAnsi="宋体" w:eastAsia="宋体" w:cs="宋体"/>
          <w:color w:val="000"/>
          <w:sz w:val="28"/>
          <w:szCs w:val="28"/>
        </w:rPr>
        <w:t xml:space="preserve">(3)工作业绩优。爱岗敬业，勤奋工作，勇挑重担，带领群众攻坚克难，创造一流业绩，成为生产经营的能手、创新创业的模范、提高效益的标兵。</w:t>
      </w:r>
    </w:p>
    <w:p>
      <w:pPr>
        <w:ind w:left="0" w:right="0" w:firstLine="560"/>
        <w:spacing w:before="450" w:after="450" w:line="312" w:lineRule="auto"/>
      </w:pPr>
      <w:r>
        <w:rPr>
          <w:rFonts w:ascii="宋体" w:hAnsi="宋体" w:eastAsia="宋体" w:cs="宋体"/>
          <w:color w:val="000"/>
          <w:sz w:val="28"/>
          <w:szCs w:val="28"/>
        </w:rPr>
        <w:t xml:space="preserve">(4)群众评价优。立足本职，甘于奉献，廉洁从业，践行社会主义荣辱观，树立良好形象，牢记党的宗旨，联系服务群众，听取和反映职工群众意见，帮助解决实际困难。</w:t>
      </w:r>
    </w:p>
    <w:p>
      <w:pPr>
        <w:ind w:left="0" w:right="0" w:firstLine="560"/>
        <w:spacing w:before="450" w:after="450" w:line="312" w:lineRule="auto"/>
      </w:pPr>
      <w:r>
        <w:rPr>
          <w:rFonts w:ascii="宋体" w:hAnsi="宋体" w:eastAsia="宋体" w:cs="宋体"/>
          <w:color w:val="000"/>
          <w:sz w:val="28"/>
          <w:szCs w:val="28"/>
        </w:rPr>
        <w:t xml:space="preserve">7、融入中心工作。融入中心、服务大局是开展党内活动必须遵循的基本原则，是公司党委在多年开展创先争优主题活动实践中形成的基本经验。深入开展创先争优活动要始终紧密结合公司的中心工作来谋划和推动。今后几年，是公司调结构转方式、开启科学跨越发展新征程的关键时期，各级党组织要紧密结合加快结构调整、转变发展方式、提高质量效益等重点工作，将创先争优活动的基本要求与本单位工作实际紧密结合起来，认真分析本单位经营范围和业务特点，切实提高活动的针对性和实效性，巩固和扩大学习实践活动成果，促进党的工作融入生产经营中心，成为公司价值链上的重要环节，以发展成果检验活动成效，以活动开展促进科学发展。</w:t>
      </w:r>
    </w:p>
    <w:p>
      <w:pPr>
        <w:ind w:left="0" w:right="0" w:firstLine="560"/>
        <w:spacing w:before="450" w:after="450" w:line="312" w:lineRule="auto"/>
      </w:pPr>
      <w:r>
        <w:rPr>
          <w:rFonts w:ascii="宋体" w:hAnsi="宋体" w:eastAsia="宋体" w:cs="宋体"/>
          <w:color w:val="000"/>
          <w:sz w:val="28"/>
          <w:szCs w:val="28"/>
        </w:rPr>
        <w:t xml:space="preserve">8、突出实践特色。要注重实践、注重应用，贴近单位实际，研究确定鲜明、具体、实在的争创主题，引导各级党组织履职尽责创先进，广大党员立足岗位争优秀，努力形成科学发展主题突出、整个活动百花齐放、每个单位都见实效的生动局面。要以正在推动的重点工作为中心，以解决存在的突出问题作为重点，深入调查研究，明确工作措施，真正在解决影响和制约公司科学发展的突出问题上有新成绩、在解决党员干部作风建设问题上有新举措、在解决职工反映强烈的问题上有新突破。要搭建平台、创新载体，把原有的行之有效的品牌活动、实践载体有机衔接起来，进一步激发组织活力，凝聚党员合力，放大活动效应，努力把党的政治优势转化为科学发展优势，把党的组织资源转化为科学发展资源，把党的建设成果转化为科学发展成果。</w:t>
      </w:r>
    </w:p>
    <w:p>
      <w:pPr>
        <w:ind w:left="0" w:right="0" w:firstLine="560"/>
        <w:spacing w:before="450" w:after="450" w:line="312" w:lineRule="auto"/>
      </w:pPr>
      <w:r>
        <w:rPr>
          <w:rFonts w:ascii="宋体" w:hAnsi="宋体" w:eastAsia="宋体" w:cs="宋体"/>
          <w:color w:val="000"/>
          <w:sz w:val="28"/>
          <w:szCs w:val="28"/>
        </w:rPr>
        <w:t xml:space="preserve">9、加强自身建设。要以创建“四强”先进党组织、争当“四优”共产党员为主要内容，抓基层打基础，为做好各项工作提供坚强保证。要按照“四好”的要求，深入开展“双联”等主题活动，加强领导人员素质和能力建设，促进领导人员转变领导作风和工作作风；要推进党建工作重心下移，加强对基层党支部、党小组建设的指导，着力培养一支素质高、能力强的党支部书记队伍和党小组长队伍，深化基层党建工作看板管理，进一步增强基层党组织战斗力；要深入开展“科技示范工程”、“管理示范工程”、“精品示范工程”和党员责任区、党员先锋模范岗等活动，注重抓好党员的教育、培训工作，不断提高党员的思想素质和自主活动能力，充分发挥党员作用。</w:t>
      </w:r>
    </w:p>
    <w:p>
      <w:pPr>
        <w:ind w:left="0" w:right="0" w:firstLine="560"/>
        <w:spacing w:before="450" w:after="450" w:line="312" w:lineRule="auto"/>
      </w:pPr>
      <w:r>
        <w:rPr>
          <w:rFonts w:ascii="宋体" w:hAnsi="宋体" w:eastAsia="宋体" w:cs="宋体"/>
          <w:color w:val="000"/>
          <w:sz w:val="28"/>
          <w:szCs w:val="28"/>
        </w:rPr>
        <w:t xml:space="preserve">10、吸引职工参与。各级党组织和广大党员处在职工群众之中，直接面对职工、直接服务职工，开展创先争优活动要广泛吸引职工群众参与。活动方案要听取职工意见，向职工作出公开承诺；活动情况要向职工通报，请职工评议；评选先进要请职工参与推荐，向职工公示，接受职工监督，促使创先争优活动成为影响和带动职工的示范平台，成为加快结构调整、推动科学发展的强大引擎。要坚持以党内创先争优活动，带动工会、共青团、工会女职工委员会等群团组织广泛开展创建先进集体、争当先进个人活动，形成工作合力，确保活动效果。</w:t>
      </w:r>
    </w:p>
    <w:p>
      <w:pPr>
        <w:ind w:left="0" w:right="0" w:firstLine="560"/>
        <w:spacing w:before="450" w:after="450" w:line="312" w:lineRule="auto"/>
      </w:pPr>
      <w:r>
        <w:rPr>
          <w:rFonts w:ascii="宋体" w:hAnsi="宋体" w:eastAsia="宋体" w:cs="宋体"/>
          <w:color w:val="000"/>
          <w:sz w:val="28"/>
          <w:szCs w:val="28"/>
        </w:rPr>
        <w:t xml:space="preserve">11、扎实有效推进。各级党组织要结合工作实际，围绕中心工作设计主题，通过公开承诺、领导点评、群众评议、评选表彰等方式，扎实推进活动深入开展。一是公开承诺。每个党员要立足本职工作提出发挥模范作用的具体行动，并通过党建看板管理等适当的方式向职工群众公布，作出承诺，接受职工群众监督。二是工作讲评。讲评要实事求是，肯定取得的成绩，指出存在的问题，提出努力的方向。公司党委每月对直属党组织开展活动情况进行一次讲评，直属党组织每月对所属党支部开展活动情况也要进行一次讲评，二级党支部对党员参加活动情况的讲评可结合支部党员大会每季度组织一次。三是加强考核。公司党委每年对各直属党组织开展创先争优活动情况，进行一次评议和考核。各直属党组织也要加强对二级党支部活动情况的评议和考核，对党员参加创先争优活动、发挥模范作用情况的职工群众评议可结合每年的民主评议党员工作一并进行。四是评选表彰。对创先争优活动中涌现出的“四好”领导班子、“四强”党组织和“四优”党员进行评选表彰。</w:t>
      </w:r>
    </w:p>
    <w:p>
      <w:pPr>
        <w:ind w:left="0" w:right="0" w:firstLine="560"/>
        <w:spacing w:before="450" w:after="450" w:line="312" w:lineRule="auto"/>
      </w:pPr>
      <w:r>
        <w:rPr>
          <w:rFonts w:ascii="宋体" w:hAnsi="宋体" w:eastAsia="宋体" w:cs="宋体"/>
          <w:color w:val="000"/>
          <w:sz w:val="28"/>
          <w:szCs w:val="28"/>
        </w:rPr>
        <w:t xml:space="preserve">12、加强组织领导。公司党委设立深入开展创先争优活动领导小组，领导小组由xx同志任组长，xx同志任副组长，xx、xx、xx、xx、xx、xx、xx、xx、xx同志任成员；领导小组办公室设党委组织部，由xx同志任主任，xx、xx、xx、xx同志任副主任。公司党委班子成员按照“双联”工作的要求，加强对联点单位开展活动情况的指导。各直属党组织要成立以党组织书记为第一责任人的领导小组，认真研究部署，精心组织实施，确保活动实效。</w:t>
      </w:r>
    </w:p>
    <w:p>
      <w:pPr>
        <w:ind w:left="0" w:right="0" w:firstLine="560"/>
        <w:spacing w:before="450" w:after="450" w:line="312" w:lineRule="auto"/>
      </w:pPr>
      <w:r>
        <w:rPr>
          <w:rFonts w:ascii="宋体" w:hAnsi="宋体" w:eastAsia="宋体" w:cs="宋体"/>
          <w:color w:val="000"/>
          <w:sz w:val="28"/>
          <w:szCs w:val="28"/>
        </w:rPr>
        <w:t xml:space="preserve">13、加强分类指导。各直属党组织要坚持有利于党组织开展活动，有利于党员参加，有利于活动取得实效的原则，根据单位生产经营实际、不同阶段党组织的职责任务、党员的岗位特点和职工群众最希望党组织和党员发挥先进模范作用的问题，把创先争优活动与推动学习实践科学发展观向深度和广度发展结合起来，与推进学习型党组织建设结合起来，与提高党建科学化水平结合起来，与促进公司各项生产经营目标完成和实现又好又快发展结合起来，迅速制定实施方案，精心设计特色鲜明、务实管用的载体，分类提出开展创先争优活动的具体要求。</w:t>
      </w:r>
    </w:p>
    <w:p>
      <w:pPr>
        <w:ind w:left="0" w:right="0" w:firstLine="560"/>
        <w:spacing w:before="450" w:after="450" w:line="312" w:lineRule="auto"/>
      </w:pPr>
      <w:r>
        <w:rPr>
          <w:rFonts w:ascii="宋体" w:hAnsi="宋体" w:eastAsia="宋体" w:cs="宋体"/>
          <w:color w:val="000"/>
          <w:sz w:val="28"/>
          <w:szCs w:val="28"/>
        </w:rPr>
        <w:t xml:space="preserve">14、加强宣传引导。加强宣传是增强创先争优活动吸引力，确保活动有声有色、持久深入的重要保证。要重视发挥舆论宣传的引领作用，厂报、电视台、oa系统要开辟创先争优活动专栏、专题，采取职工群众喜闻乐见的方式，大力宣传开展创先争优活动的重要意义，大力宣传活动中创造的好经验好做法，大力宣传先进党组织和优秀共产党员的先进事迹，努力在公司上下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15、加强检查督导。定期组织专人检查各级党组织创先争优活动开展的情况，了解活动进展，总结交流经验，认真研究带有共性的问题，提出指导性意见，确保创先争优活动有计划有步骤地向前推进。各级党组织要把解决实际问题作为检验活动的主要标准，在体现创先争优活动的实际效果上下功夫，力戒走过场、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2025-07-07T14:55:57+08:00</dcterms:created>
  <dcterms:modified xsi:type="dcterms:W3CDTF">2025-07-07T14:55:57+08:00</dcterms:modified>
</cp:coreProperties>
</file>

<file path=docProps/custom.xml><?xml version="1.0" encoding="utf-8"?>
<Properties xmlns="http://schemas.openxmlformats.org/officeDocument/2006/custom-properties" xmlns:vt="http://schemas.openxmlformats.org/officeDocument/2006/docPropsVTypes"/>
</file>