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精选学校校长个人年终述职报告通用(3篇)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学校校长个人年终述职报告通用一您们好！我是xx市第xx中学的校长xx，很高兴将魏垚推荐给贵校。希望我的这封推荐信能够帮助您们更多更好地了解她，促您们赋予她贵校自主招生的资格，同时也能使魏垚同学有更多的机会圆梦x大。xx同学是一名非常优秀...</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我是xx市第xx中学的校长xx，很高兴将魏垚推荐给贵校。希望我的这封推荐信能够帮助您们更多更好地了解她，促您们赋予她贵校自主招生的资格，同时也能使魏垚同学有更多的机会圆梦x大。</w:t>
      </w:r>
    </w:p>
    <w:p>
      <w:pPr>
        <w:ind w:left="0" w:right="0" w:firstLine="560"/>
        <w:spacing w:before="450" w:after="450" w:line="312" w:lineRule="auto"/>
      </w:pPr>
      <w:r>
        <w:rPr>
          <w:rFonts w:ascii="宋体" w:hAnsi="宋体" w:eastAsia="宋体" w:cs="宋体"/>
          <w:color w:val="000"/>
          <w:sz w:val="28"/>
          <w:szCs w:val="28"/>
        </w:rPr>
        <w:t xml:space="preserve">xx同学是一名非常优秀的高中生。她品学兼优，兴趣爱好广泛，特长突出，是我最得意的学生之一。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xx区羽毛球比赛中荣获高中女子单打第一名，也为学校团体比赛立下赫赫战功。这些运动经历，不仅锻炼了她的身体，还锻炼了她的心智。</w:t>
      </w:r>
    </w:p>
    <w:p>
      <w:pPr>
        <w:ind w:left="0" w:right="0" w:firstLine="560"/>
        <w:spacing w:before="450" w:after="450" w:line="312" w:lineRule="auto"/>
      </w:pPr>
      <w:r>
        <w:rPr>
          <w:rFonts w:ascii="宋体" w:hAnsi="宋体" w:eastAsia="宋体" w:cs="宋体"/>
          <w:color w:val="000"/>
          <w:sz w:val="28"/>
          <w:szCs w:val="28"/>
        </w:rPr>
        <w:t xml:space="preserve">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xx市第xx中学的校长，我为我校有这样的学生而感到幸福和骄傲，因此我热情而郑重地向xx大学推荐xx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转眼之间，我调任二中已经整整一个学期了。回顾这一学期的工作情况，自觉有成就也有不足，现就个人一学期以来的工作情况做以下汇报：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一、强化安全教育，努力打造和谐校园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二、以课改为抓手，促进教育教学全面发展。</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w:t>
      </w:r>
    </w:p>
    <w:p>
      <w:pPr>
        <w:ind w:left="0" w:right="0" w:firstLine="560"/>
        <w:spacing w:before="450" w:after="450" w:line="312" w:lineRule="auto"/>
      </w:pPr>
      <w:r>
        <w:rPr>
          <w:rFonts w:ascii="宋体" w:hAnsi="宋体" w:eastAsia="宋体" w:cs="宋体"/>
          <w:color w:val="000"/>
          <w:sz w:val="28"/>
          <w:szCs w:val="28"/>
        </w:rPr>
        <w:t xml:space="preserve">(1)组织召开课改工作意见交流会，统一教师课改思想，激发教师课改动力;</w:t>
      </w:r>
    </w:p>
    <w:p>
      <w:pPr>
        <w:ind w:left="0" w:right="0" w:firstLine="560"/>
        <w:spacing w:before="450" w:after="450" w:line="312" w:lineRule="auto"/>
      </w:pPr>
      <w:r>
        <w:rPr>
          <w:rFonts w:ascii="宋体" w:hAnsi="宋体" w:eastAsia="宋体" w:cs="宋体"/>
          <w:color w:val="000"/>
          <w:sz w:val="28"/>
          <w:szCs w:val="28"/>
        </w:rPr>
        <w:t xml:space="preserve">(2)重新学习太谷县“24字课堂教学模式”中新授课、练习课、复习课及试卷讲评课的上法，加深教师认识与理解，使教师能融会贯通，力争融入课堂;</w:t>
      </w:r>
    </w:p>
    <w:p>
      <w:pPr>
        <w:ind w:left="0" w:right="0" w:firstLine="560"/>
        <w:spacing w:before="450" w:after="450" w:line="312" w:lineRule="auto"/>
      </w:pPr>
      <w:r>
        <w:rPr>
          <w:rFonts w:ascii="宋体" w:hAnsi="宋体" w:eastAsia="宋体" w:cs="宋体"/>
          <w:color w:val="000"/>
          <w:sz w:val="28"/>
          <w:szCs w:val="28"/>
        </w:rPr>
        <w:t xml:space="preserve">(3)扎实开展课改活动，不断提高教师课堂教学水平。学校推行人人讲授课改交流展示课活动，同学科教师参加听评课，交流课改课的上法与经验;</w:t>
      </w:r>
    </w:p>
    <w:p>
      <w:pPr>
        <w:ind w:left="0" w:right="0" w:firstLine="560"/>
        <w:spacing w:before="450" w:after="450" w:line="312" w:lineRule="auto"/>
      </w:pPr>
      <w:r>
        <w:rPr>
          <w:rFonts w:ascii="宋体" w:hAnsi="宋体" w:eastAsia="宋体" w:cs="宋体"/>
          <w:color w:val="000"/>
          <w:sz w:val="28"/>
          <w:szCs w:val="28"/>
        </w:rPr>
        <w:t xml:space="preserve">(4)在教育中心的倡导下，学校积极组织教师外出学习，派出3名教师远赴山西太谷县观摩取经学习，并两次组织骨干教师到周边中学进行学习交流，探讨课堂教学，交流将课改融入班级管理的经验做法。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三、改善学校办学条件，创设良好教育环境。</w:t>
      </w:r>
    </w:p>
    <w:p>
      <w:pPr>
        <w:ind w:left="0" w:right="0" w:firstLine="560"/>
        <w:spacing w:before="450" w:after="450" w:line="312" w:lineRule="auto"/>
      </w:pPr>
      <w:r>
        <w:rPr>
          <w:rFonts w:ascii="宋体" w:hAnsi="宋体" w:eastAsia="宋体" w:cs="宋体"/>
          <w:color w:val="000"/>
          <w:sz w:val="28"/>
          <w:szCs w:val="28"/>
        </w:rPr>
        <w:t xml:space="preserve">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在学校领导班子和管理老师的努力下，学校餐厅干净整洁，学生就餐井然有序，到目前已开办2月有余，方便了学生生活，解决了家长后顾之忧。同时投资20_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四、加强德育教育管理，培养学生良好的行为及学习习惯。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二中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_年12月19日被县教育局任命为副校长，主要分管学前至六年级教学工作，负责联系学校教务教科及两基工作;后来，根据学校工作的需要，于20_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 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 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2025-05-18T01:28:57+08:00</dcterms:created>
  <dcterms:modified xsi:type="dcterms:W3CDTF">2025-05-18T01:28:57+08:00</dcterms:modified>
</cp:coreProperties>
</file>

<file path=docProps/custom.xml><?xml version="1.0" encoding="utf-8"?>
<Properties xmlns="http://schemas.openxmlformats.org/officeDocument/2006/custom-properties" xmlns:vt="http://schemas.openxmlformats.org/officeDocument/2006/docPropsVTypes"/>
</file>