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推荐机关单位财务人员述职报告范文如何写</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机关单位财务人员述职报告范文如何写一“坚持干什么学什么、缺什么补什么的原则”，通过开展丰富多彩的活动，引导机关干部职工阅读优秀经典书籍，培养品味经典，阅读好书；勤于读书，持之以恒；善于读书，学以致用的良好读书习惯，营造人人爱读书，人人读...</w:t>
      </w:r>
    </w:p>
    <w:p>
      <w:pPr>
        <w:ind w:left="0" w:right="0" w:firstLine="560"/>
        <w:spacing w:before="450" w:after="450" w:line="312" w:lineRule="auto"/>
      </w:pPr>
      <w:r>
        <w:rPr>
          <w:rFonts w:ascii="黑体" w:hAnsi="黑体" w:eastAsia="黑体" w:cs="黑体"/>
          <w:color w:val="000000"/>
          <w:sz w:val="36"/>
          <w:szCs w:val="36"/>
          <w:b w:val="1"/>
          <w:bCs w:val="1"/>
        </w:rPr>
        <w:t xml:space="preserve">推荐机关单位财务人员述职报告范文如何写一</w:t>
      </w:r>
    </w:p>
    <w:p>
      <w:pPr>
        <w:ind w:left="0" w:right="0" w:firstLine="560"/>
        <w:spacing w:before="450" w:after="450" w:line="312" w:lineRule="auto"/>
      </w:pPr>
      <w:r>
        <w:rPr>
          <w:rFonts w:ascii="宋体" w:hAnsi="宋体" w:eastAsia="宋体" w:cs="宋体"/>
          <w:color w:val="000"/>
          <w:sz w:val="28"/>
          <w:szCs w:val="28"/>
        </w:rPr>
        <w:t xml:space="preserve">“坚持干什么学什么、缺什么补什么的原则”，通过开展丰富多彩的活动，引导机关干部职工阅读优秀经典书籍，培养品味经典，阅读好书；勤于读书，持之以恒；善于读书，学以致用的良好读书习惯，营造人人爱读书，人人读好书，人人都进步的浓厚学习氛围，真正让读书成为需求，让读书成为习惯，让读书成为乐趣，让读书成为时尚，让好书滋润心灵，让读书陪伴生活，进一步增强局机关干部的凝聚力、向心力和创造力，为推动我市商贸流通业提供智力支持和精神动力。</w:t>
      </w:r>
    </w:p>
    <w:p>
      <w:pPr>
        <w:ind w:left="0" w:right="0" w:firstLine="560"/>
        <w:spacing w:before="450" w:after="450" w:line="312" w:lineRule="auto"/>
      </w:pPr>
      <w:r>
        <w:rPr>
          <w:rFonts w:ascii="宋体" w:hAnsi="宋体" w:eastAsia="宋体" w:cs="宋体"/>
          <w:color w:val="000"/>
          <w:sz w:val="28"/>
          <w:szCs w:val="28"/>
        </w:rPr>
        <w:t xml:space="preserve">“好书伴我行，书香满机关”</w:t>
      </w:r>
    </w:p>
    <w:p>
      <w:pPr>
        <w:ind w:left="0" w:right="0" w:firstLine="560"/>
        <w:spacing w:before="450" w:after="450" w:line="312" w:lineRule="auto"/>
      </w:pPr>
      <w:r>
        <w:rPr>
          <w:rFonts w:ascii="宋体" w:hAnsi="宋体" w:eastAsia="宋体" w:cs="宋体"/>
          <w:color w:val="000"/>
          <w:sz w:val="28"/>
          <w:szCs w:val="28"/>
        </w:rPr>
        <w:t xml:space="preserve">__年__月至__月</w:t>
      </w:r>
    </w:p>
    <w:p>
      <w:pPr>
        <w:ind w:left="0" w:right="0" w:firstLine="560"/>
        <w:spacing w:before="450" w:after="450" w:line="312" w:lineRule="auto"/>
      </w:pPr>
      <w:r>
        <w:rPr>
          <w:rFonts w:ascii="宋体" w:hAnsi="宋体" w:eastAsia="宋体" w:cs="宋体"/>
          <w:color w:val="000"/>
          <w:sz w:val="28"/>
          <w:szCs w:val="28"/>
        </w:rPr>
        <w:t xml:space="preserve">1、推荐一批阅读书目。局工会将向工会会员推荐一批优秀经典的学习书目，同时也欢迎局机关广大干部职工自荐好书。</w:t>
      </w:r>
    </w:p>
    <w:p>
      <w:pPr>
        <w:ind w:left="0" w:right="0" w:firstLine="560"/>
        <w:spacing w:before="450" w:after="450" w:line="312" w:lineRule="auto"/>
      </w:pPr>
      <w:r>
        <w:rPr>
          <w:rFonts w:ascii="宋体" w:hAnsi="宋体" w:eastAsia="宋体" w:cs="宋体"/>
          <w:color w:val="000"/>
          <w:sz w:val="28"/>
          <w:szCs w:val="28"/>
        </w:rPr>
        <w:t xml:space="preserve">2、举办读书分享会。通过展示读书笔记，交流读书心得和感言，畅谈参加读书活动对工作和生活带来的变化等。</w:t>
      </w:r>
    </w:p>
    <w:p>
      <w:pPr>
        <w:ind w:left="0" w:right="0" w:firstLine="560"/>
        <w:spacing w:before="450" w:after="450" w:line="312" w:lineRule="auto"/>
      </w:pPr>
      <w:r>
        <w:rPr>
          <w:rFonts w:ascii="宋体" w:hAnsi="宋体" w:eastAsia="宋体" w:cs="宋体"/>
          <w:color w:val="000"/>
          <w:sz w:val="28"/>
          <w:szCs w:val="28"/>
        </w:rPr>
        <w:t xml:space="preserve">3、开展“读书之星”评选活动。为推动读书活动深入开展，将开展“读书之星”评选表彰活动，将给予当选的“读书之星”会员给予一定的精神和物质奖励。</w:t>
      </w:r>
    </w:p>
    <w:p>
      <w:pPr>
        <w:ind w:left="0" w:right="0" w:firstLine="560"/>
        <w:spacing w:before="450" w:after="450" w:line="312" w:lineRule="auto"/>
      </w:pPr>
      <w:r>
        <w:rPr>
          <w:rFonts w:ascii="宋体" w:hAnsi="宋体" w:eastAsia="宋体" w:cs="宋体"/>
          <w:color w:val="000"/>
          <w:sz w:val="28"/>
          <w:szCs w:val="28"/>
        </w:rPr>
        <w:t xml:space="preserve">1、党员干部要积极带头。开展“好书伴我行，书香满机关”读书活动，是建设学习型机关的重要举措，是提高商务干部职工能力素质的重要途径，党员领导干部要带头参加活动、带头撰写读书心得，为开展读书活动当表率、做示范。所有会员要让读书活动成为机关工作的一种精神需求，一种良好习惯，一种生活方式，以读书求新知，以读书促进步。</w:t>
      </w:r>
    </w:p>
    <w:p>
      <w:pPr>
        <w:ind w:left="0" w:right="0" w:firstLine="560"/>
        <w:spacing w:before="450" w:after="450" w:line="312" w:lineRule="auto"/>
      </w:pPr>
      <w:r>
        <w:rPr>
          <w:rFonts w:ascii="宋体" w:hAnsi="宋体" w:eastAsia="宋体" w:cs="宋体"/>
          <w:color w:val="000"/>
          <w:sz w:val="28"/>
          <w:szCs w:val="28"/>
        </w:rPr>
        <w:t xml:space="preserve">2、要结合工作学以致用。全体会员要在学好党的十九大精神和习近平新时代中国特色社会主义思想等最新理论成果和本职业务知识的基础上，广泛涉猎多领域知识，努力拓宽知识面，要紧密围绕市委、市政府决策部署的落实，要紧密围绕商务工作中遇到的困难问题要结合今年的工作任务，要结合个人的岗位职责学以致用。把读书学习成果转化为谋划工作的思路、促进工作的措施、领导工作的本领，转化为推动南昌商务新一轮发展的能力。</w:t>
      </w:r>
    </w:p>
    <w:p>
      <w:pPr>
        <w:ind w:left="0" w:right="0" w:firstLine="560"/>
        <w:spacing w:before="450" w:after="450" w:line="312" w:lineRule="auto"/>
      </w:pPr>
      <w:r>
        <w:rPr>
          <w:rFonts w:ascii="宋体" w:hAnsi="宋体" w:eastAsia="宋体" w:cs="宋体"/>
          <w:color w:val="000"/>
          <w:sz w:val="28"/>
          <w:szCs w:val="28"/>
        </w:rPr>
        <w:t xml:space="preserve">3、要处理好工学矛盾。当前机关各处室人手紧张，工作任务繁重，各会员要要正确处理好工学矛盾，学会“弹钢琴”，统筹兼顾，相互促进。制订适合自己的，切实可行的学习计划，“日读十页书，月千字文”，循序渐进，确保读书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推荐机关单位财务人员述职报告范文如何写二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贯彻党的十九大精神，以习近平新时代中国特色社会主义思想为指导，牢固树立和贯彻落实新发展理念，将垃圾分类作为城市精细化管理的重要抓手，以实现生活垃圾减量化、资源化、无害化为总目标，加快建立分类投放、分类收集、分类运输、分类处理的垃圾处理体系，形成以法制为基础、政府推动、全民参与、城乡统筹、因地制宜的垃圾分类制度，全面提升垃圾分类工作水平，创造优良的人居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底前，我区生活垃圾分类知晓率不低于90%，已分类的生活垃圾无害化处理率达到100%，生活垃圾产生量减少10%，生活垃圾回收利用率达到10%以上;我区***个社区按年度生活垃圾分类覆盖率达到35%的目标组织实施生活垃圾分类，有条件的街道办事处建立一个居民厨房垃圾处理试点，**街道办事处和**街道办事处开展生活垃圾分类示范，辖区居住小区全面推进垃圾分类制度;全区各级文明单位强制推行生活垃圾分类;在具备条件的商业区、农贸市场等场所开展生活垃圾分类试点工作。同时，按照“大分流、小分类”的原则，建立厨余垃圾收运、处理体系，以及要建立园林绿化垃圾收运、处理体系，防止各类垃圾混收混运增加处理难度和成本。</w:t>
      </w:r>
    </w:p>
    <w:p>
      <w:pPr>
        <w:ind w:left="0" w:right="0" w:firstLine="560"/>
        <w:spacing w:before="450" w:after="450" w:line="312" w:lineRule="auto"/>
      </w:pPr>
      <w:r>
        <w:rPr>
          <w:rFonts w:ascii="宋体" w:hAnsi="宋体" w:eastAsia="宋体" w:cs="宋体"/>
          <w:color w:val="000"/>
          <w:sz w:val="28"/>
          <w:szCs w:val="28"/>
        </w:rPr>
        <w:t xml:space="preserve">生活垃圾分类工作是一项复杂的系统工程，必须坚持政府推动、部门联动、全面发动、全民参与的工作原则，按照“双四分”要求，将城市生活垃圾分成可回收物、易腐垃圾(厨余垃圾)、有害垃圾、其他垃圾“四类”，实行分类投放、分类收集、分类运输、分类处理“四个环节”全程分类，实现生活垃圾减量化、资源化和无害化。</w:t>
      </w:r>
    </w:p>
    <w:p>
      <w:pPr>
        <w:ind w:left="0" w:right="0" w:firstLine="560"/>
        <w:spacing w:before="450" w:after="450" w:line="312" w:lineRule="auto"/>
      </w:pPr>
      <w:r>
        <w:rPr>
          <w:rFonts w:ascii="宋体" w:hAnsi="宋体" w:eastAsia="宋体" w:cs="宋体"/>
          <w:color w:val="000"/>
          <w:sz w:val="28"/>
          <w:szCs w:val="28"/>
        </w:rPr>
        <w:t xml:space="preserve">(一)开展动员部署</w:t>
      </w:r>
    </w:p>
    <w:p>
      <w:pPr>
        <w:ind w:left="0" w:right="0" w:firstLine="560"/>
        <w:spacing w:before="450" w:after="450" w:line="312" w:lineRule="auto"/>
      </w:pPr>
      <w:r>
        <w:rPr>
          <w:rFonts w:ascii="宋体" w:hAnsi="宋体" w:eastAsia="宋体" w:cs="宋体"/>
          <w:color w:val="000"/>
          <w:sz w:val="28"/>
          <w:szCs w:val="28"/>
        </w:rPr>
        <w:t xml:space="preserve">4月份，召开全区生活垃圾分类工作会进行安排部署;各街道办事处、相关部门制定居民小区、农贸市场、辖区单位、文明单位、商务楼宇等区域20_年生活垃圾分类工作具体实施方案，完成宣传动员部署工作。</w:t>
      </w:r>
    </w:p>
    <w:p>
      <w:pPr>
        <w:ind w:left="0" w:right="0" w:firstLine="560"/>
        <w:spacing w:before="450" w:after="450" w:line="312" w:lineRule="auto"/>
      </w:pPr>
      <w:r>
        <w:rPr>
          <w:rFonts w:ascii="宋体" w:hAnsi="宋体" w:eastAsia="宋体" w:cs="宋体"/>
          <w:color w:val="000"/>
          <w:sz w:val="28"/>
          <w:szCs w:val="28"/>
        </w:rPr>
        <w:t xml:space="preserve">(二)设立工作机构</w:t>
      </w:r>
    </w:p>
    <w:p>
      <w:pPr>
        <w:ind w:left="0" w:right="0" w:firstLine="560"/>
        <w:spacing w:before="450" w:after="450" w:line="312" w:lineRule="auto"/>
      </w:pPr>
      <w:r>
        <w:rPr>
          <w:rFonts w:ascii="宋体" w:hAnsi="宋体" w:eastAsia="宋体" w:cs="宋体"/>
          <w:color w:val="000"/>
          <w:sz w:val="28"/>
          <w:szCs w:val="28"/>
        </w:rPr>
        <w:t xml:space="preserve">4月底前，各街道办事处和各相关单位均要成立相应的生活垃圾分类管理机构，负责本辖区、本行业生活垃圾分类工作，每个街道办事处、相关部门配备*名专职管理人员，各社区配备*名专职管理人员，具体负责开展生活垃圾分类工作。组建督导员队伍，由各街道办事处负责，原则上居住小区按每300户左右配置1名督导员。商业街按每100户配置1名督导员，每个机关单位按100人配置1名督导员，每个农贸市场按100个商户配置1名督导员。同时，各街道办事处和相关部门确定1名联络员，负责生活垃圾分类工作的对接协调。建立例会制度，区生活垃圾分类工作推进领导小组办公室(以下简称区分类办)每半个月组织召开一次工作会议，分析研究生活垃圾分类工作推进过程中出现的问题。</w:t>
      </w:r>
    </w:p>
    <w:p>
      <w:pPr>
        <w:ind w:left="0" w:right="0" w:firstLine="560"/>
        <w:spacing w:before="450" w:after="450" w:line="312" w:lineRule="auto"/>
      </w:pPr>
      <w:r>
        <w:rPr>
          <w:rFonts w:ascii="宋体" w:hAnsi="宋体" w:eastAsia="宋体" w:cs="宋体"/>
          <w:color w:val="000"/>
          <w:sz w:val="28"/>
          <w:szCs w:val="28"/>
        </w:rPr>
        <w:t xml:space="preserve">(三)组织专项培训</w:t>
      </w:r>
    </w:p>
    <w:p>
      <w:pPr>
        <w:ind w:left="0" w:right="0" w:firstLine="560"/>
        <w:spacing w:before="450" w:after="450" w:line="312" w:lineRule="auto"/>
      </w:pPr>
      <w:r>
        <w:rPr>
          <w:rFonts w:ascii="宋体" w:hAnsi="宋体" w:eastAsia="宋体" w:cs="宋体"/>
          <w:color w:val="000"/>
          <w:sz w:val="28"/>
          <w:szCs w:val="28"/>
        </w:rPr>
        <w:t xml:space="preserve">区城管局负责全区生活垃圾分类管理人员的培训，上、下半年各组织2次，重点学习生活垃圾分类相关法规、标准和先进国家、地区生活垃圾分类工作先进经验以及上级对生活垃圾分类工作的要求，通报全区生活垃圾分类工作存在的问题，研究生活垃圾分类工作重、难点问题，具体分析解决生活垃圾分类投放、分类收运、市场化运作等可能遇到的问题。</w:t>
      </w:r>
    </w:p>
    <w:p>
      <w:pPr>
        <w:ind w:left="0" w:right="0" w:firstLine="560"/>
        <w:spacing w:before="450" w:after="450" w:line="312" w:lineRule="auto"/>
      </w:pPr>
      <w:r>
        <w:rPr>
          <w:rFonts w:ascii="宋体" w:hAnsi="宋体" w:eastAsia="宋体" w:cs="宋体"/>
          <w:color w:val="000"/>
          <w:sz w:val="28"/>
          <w:szCs w:val="28"/>
        </w:rPr>
        <w:t xml:space="preserve">4月底前，完成区分类办生活垃圾分类专职管理人员培训，分批次完成辖区内机关和企事业单位生活垃圾分类的专(兼)职管理人员和全体生活垃圾分类督导员的培训。</w:t>
      </w:r>
    </w:p>
    <w:p>
      <w:pPr>
        <w:ind w:left="0" w:right="0" w:firstLine="560"/>
        <w:spacing w:before="450" w:after="450" w:line="312" w:lineRule="auto"/>
      </w:pPr>
      <w:r>
        <w:rPr>
          <w:rFonts w:ascii="宋体" w:hAnsi="宋体" w:eastAsia="宋体" w:cs="宋体"/>
          <w:color w:val="000"/>
          <w:sz w:val="28"/>
          <w:szCs w:val="28"/>
        </w:rPr>
        <w:t xml:space="preserve">(四)在辖区各级文明单位强制推行生活垃圾分类</w:t>
      </w:r>
    </w:p>
    <w:p>
      <w:pPr>
        <w:ind w:left="0" w:right="0" w:firstLine="560"/>
        <w:spacing w:before="450" w:after="450" w:line="312" w:lineRule="auto"/>
      </w:pPr>
      <w:r>
        <w:rPr>
          <w:rFonts w:ascii="宋体" w:hAnsi="宋体" w:eastAsia="宋体" w:cs="宋体"/>
          <w:color w:val="000"/>
          <w:sz w:val="28"/>
          <w:szCs w:val="28"/>
        </w:rPr>
        <w:t xml:space="preserve">各级文明单位成立垃圾分类工作领导机构;设置垃圾分类宣传栏;每季度开展1次垃圾分类知识培训，根据单位人数每50名职工或一个楼层确定1个垃圾分类督导员;放置能满足日产日清需要的、标示明显的垃圾三分类设施，有餐厅和职工食堂的设置密闭厨余和餐余收集投放容器;辖区机关企事业单位按35%覆盖率推进垃圾分类工作。</w:t>
      </w:r>
    </w:p>
    <w:p>
      <w:pPr>
        <w:ind w:left="0" w:right="0" w:firstLine="560"/>
        <w:spacing w:before="450" w:after="450" w:line="312" w:lineRule="auto"/>
      </w:pPr>
      <w:r>
        <w:rPr>
          <w:rFonts w:ascii="宋体" w:hAnsi="宋体" w:eastAsia="宋体" w:cs="宋体"/>
          <w:color w:val="000"/>
          <w:sz w:val="28"/>
          <w:szCs w:val="28"/>
        </w:rPr>
        <w:t xml:space="preserve">(五)无主管楼院</w:t>
      </w:r>
    </w:p>
    <w:p>
      <w:pPr>
        <w:ind w:left="0" w:right="0" w:firstLine="560"/>
        <w:spacing w:before="450" w:after="450" w:line="312" w:lineRule="auto"/>
      </w:pPr>
      <w:r>
        <w:rPr>
          <w:rFonts w:ascii="宋体" w:hAnsi="宋体" w:eastAsia="宋体" w:cs="宋体"/>
          <w:color w:val="000"/>
          <w:sz w:val="28"/>
          <w:szCs w:val="28"/>
        </w:rPr>
        <w:t xml:space="preserve">由所在街道办事处、社区将居民分类产生的生活垃圾由专业队伍直运至处理场(站)。</w:t>
      </w:r>
    </w:p>
    <w:p>
      <w:pPr>
        <w:ind w:left="0" w:right="0" w:firstLine="560"/>
        <w:spacing w:before="450" w:after="450" w:line="312" w:lineRule="auto"/>
      </w:pPr>
      <w:r>
        <w:rPr>
          <w:rFonts w:ascii="宋体" w:hAnsi="宋体" w:eastAsia="宋体" w:cs="宋体"/>
          <w:color w:val="000"/>
          <w:sz w:val="28"/>
          <w:szCs w:val="28"/>
        </w:rPr>
        <w:t xml:space="preserve">(六)辖区军队单位</w:t>
      </w:r>
    </w:p>
    <w:p>
      <w:pPr>
        <w:ind w:left="0" w:right="0" w:firstLine="560"/>
        <w:spacing w:before="450" w:after="450" w:line="312" w:lineRule="auto"/>
      </w:pPr>
      <w:r>
        <w:rPr>
          <w:rFonts w:ascii="宋体" w:hAnsi="宋体" w:eastAsia="宋体" w:cs="宋体"/>
          <w:color w:val="000"/>
          <w:sz w:val="28"/>
          <w:szCs w:val="28"/>
        </w:rPr>
        <w:t xml:space="preserve">垃圾分类按照《关于军队单位落实生活垃圾分类制定的意见》文件精神推进。</w:t>
      </w:r>
    </w:p>
    <w:p>
      <w:pPr>
        <w:ind w:left="0" w:right="0" w:firstLine="560"/>
        <w:spacing w:before="450" w:after="450" w:line="312" w:lineRule="auto"/>
      </w:pPr>
      <w:r>
        <w:rPr>
          <w:rFonts w:ascii="宋体" w:hAnsi="宋体" w:eastAsia="宋体" w:cs="宋体"/>
          <w:color w:val="000"/>
          <w:sz w:val="28"/>
          <w:szCs w:val="28"/>
        </w:rPr>
        <w:t xml:space="preserve">(七)辖区学校垃圾分类工作</w:t>
      </w:r>
    </w:p>
    <w:p>
      <w:pPr>
        <w:ind w:left="0" w:right="0" w:firstLine="560"/>
        <w:spacing w:before="450" w:after="450" w:line="312" w:lineRule="auto"/>
      </w:pPr>
      <w:r>
        <w:rPr>
          <w:rFonts w:ascii="宋体" w:hAnsi="宋体" w:eastAsia="宋体" w:cs="宋体"/>
          <w:color w:val="000"/>
          <w:sz w:val="28"/>
          <w:szCs w:val="28"/>
        </w:rPr>
        <w:t xml:space="preserve">各街道办事处按照属地管理原则督促高校、大中专院校进行推进;区教体局指导区管中学、小学、幼儿园推进垃圾分类方案的实施。</w:t>
      </w:r>
    </w:p>
    <w:p>
      <w:pPr>
        <w:ind w:left="0" w:right="0" w:firstLine="560"/>
        <w:spacing w:before="450" w:after="450" w:line="312" w:lineRule="auto"/>
      </w:pPr>
      <w:r>
        <w:rPr>
          <w:rFonts w:ascii="宋体" w:hAnsi="宋体" w:eastAsia="宋体" w:cs="宋体"/>
          <w:color w:val="000"/>
          <w:sz w:val="28"/>
          <w:szCs w:val="28"/>
        </w:rPr>
        <w:t xml:space="preserve">(八)开展示范片区创建</w:t>
      </w:r>
    </w:p>
    <w:p>
      <w:pPr>
        <w:ind w:left="0" w:right="0" w:firstLine="560"/>
        <w:spacing w:before="450" w:after="450" w:line="312" w:lineRule="auto"/>
      </w:pPr>
      <w:r>
        <w:rPr>
          <w:rFonts w:ascii="宋体" w:hAnsi="宋体" w:eastAsia="宋体" w:cs="宋体"/>
          <w:color w:val="000"/>
          <w:sz w:val="28"/>
          <w:szCs w:val="28"/>
        </w:rPr>
        <w:t xml:space="preserve">20_年，确定**街道办事处、**街道办事处为全区生活垃圾分类工作示范区，示范区创建要体现探索创新、示范引领作用，实现“三个全覆盖”，即垃圾分类管理责任人主体责任全覆盖，生活垃圾分类基本类别全覆盖，生活垃圾分类投放、收集、运输、处理系统全覆盖。以分类示范片区为基础，及时总结经验，以点带面，逐步将生活垃圾分类好的做法和模式进行复制推广。</w:t>
      </w:r>
    </w:p>
    <w:p>
      <w:pPr>
        <w:ind w:left="0" w:right="0" w:firstLine="560"/>
        <w:spacing w:before="450" w:after="450" w:line="312" w:lineRule="auto"/>
      </w:pPr>
      <w:r>
        <w:rPr>
          <w:rFonts w:ascii="宋体" w:hAnsi="宋体" w:eastAsia="宋体" w:cs="宋体"/>
          <w:color w:val="000"/>
          <w:sz w:val="28"/>
          <w:szCs w:val="28"/>
        </w:rPr>
        <w:t xml:space="preserve">其他街道办事处确定1个社区，开展以社区为单位的垃圾分类示范片区创建工作，其中**街道办事处要在**村开展垃圾分类示范片区创建工作。</w:t>
      </w:r>
    </w:p>
    <w:p>
      <w:pPr>
        <w:ind w:left="0" w:right="0" w:firstLine="560"/>
        <w:spacing w:before="450" w:after="450" w:line="312" w:lineRule="auto"/>
      </w:pPr>
      <w:r>
        <w:rPr>
          <w:rFonts w:ascii="宋体" w:hAnsi="宋体" w:eastAsia="宋体" w:cs="宋体"/>
          <w:color w:val="000"/>
          <w:sz w:val="28"/>
          <w:szCs w:val="28"/>
        </w:rPr>
        <w:t xml:space="preserve">(九)配套硬件设备</w:t>
      </w:r>
    </w:p>
    <w:p>
      <w:pPr>
        <w:ind w:left="0" w:right="0" w:firstLine="560"/>
        <w:spacing w:before="450" w:after="450" w:line="312" w:lineRule="auto"/>
      </w:pPr>
      <w:r>
        <w:rPr>
          <w:rFonts w:ascii="宋体" w:hAnsi="宋体" w:eastAsia="宋体" w:cs="宋体"/>
          <w:color w:val="000"/>
          <w:sz w:val="28"/>
          <w:szCs w:val="28"/>
        </w:rPr>
        <w:t xml:space="preserve">各街道办事处抓好生活垃圾分类袋的分发。按照厨余垃圾袋和其他垃圾袋每户每天1个的要求完成辖区内居民家庭单位生活垃圾分类袋的统计，督促运营企业分发到位，按照四分类要求和有关标准做好垃圾分类投放设备桶的统计，分类出的生活垃圾按重量做好统计，根据生活垃圾产生量抓好厨余(厨房)垃圾小型处理试点选址建设。区城管局选址筹建100吨的湿垃圾(厨房垃圾果皮叶)处理站。</w:t>
      </w:r>
    </w:p>
    <w:p>
      <w:pPr>
        <w:ind w:left="0" w:right="0" w:firstLine="560"/>
        <w:spacing w:before="450" w:after="450" w:line="312" w:lineRule="auto"/>
      </w:pPr>
      <w:r>
        <w:rPr>
          <w:rFonts w:ascii="宋体" w:hAnsi="宋体" w:eastAsia="宋体" w:cs="宋体"/>
          <w:color w:val="000"/>
          <w:sz w:val="28"/>
          <w:szCs w:val="28"/>
        </w:rPr>
        <w:t xml:space="preserve">(十)开展检查考评</w:t>
      </w:r>
    </w:p>
    <w:p>
      <w:pPr>
        <w:ind w:left="0" w:right="0" w:firstLine="560"/>
        <w:spacing w:before="450" w:after="450" w:line="312" w:lineRule="auto"/>
      </w:pPr>
      <w:r>
        <w:rPr>
          <w:rFonts w:ascii="宋体" w:hAnsi="宋体" w:eastAsia="宋体" w:cs="宋体"/>
          <w:color w:val="000"/>
          <w:sz w:val="28"/>
          <w:szCs w:val="28"/>
        </w:rPr>
        <w:t xml:space="preserve">区分类办成立督导考评组、宣传发动组、综合协调组。督导考评组对各街道办事处及有关单位实施督导考评。其中对各街道办事处的考评每月组织1次，月考评成绩纳入城市精细化管理考评总成绩，对有关单位考评为年底前一次性考评。</w:t>
      </w:r>
    </w:p>
    <w:p>
      <w:pPr>
        <w:ind w:left="0" w:right="0" w:firstLine="560"/>
        <w:spacing w:before="450" w:after="450" w:line="312" w:lineRule="auto"/>
      </w:pPr>
      <w:r>
        <w:rPr>
          <w:rFonts w:ascii="宋体" w:hAnsi="宋体" w:eastAsia="宋体" w:cs="宋体"/>
          <w:color w:val="000"/>
          <w:sz w:val="28"/>
          <w:szCs w:val="28"/>
        </w:rPr>
        <w:t xml:space="preserve">(十一)广泛宣传发动</w:t>
      </w:r>
    </w:p>
    <w:p>
      <w:pPr>
        <w:ind w:left="0" w:right="0" w:firstLine="560"/>
        <w:spacing w:before="450" w:after="450" w:line="312" w:lineRule="auto"/>
      </w:pPr>
      <w:r>
        <w:rPr>
          <w:rFonts w:ascii="宋体" w:hAnsi="宋体" w:eastAsia="宋体" w:cs="宋体"/>
          <w:color w:val="000"/>
          <w:sz w:val="28"/>
          <w:szCs w:val="28"/>
        </w:rPr>
        <w:t xml:space="preserve">通过电视、广播、报纸、网络等各类媒体，利用电子屏幕、微信微博平台和街道办事处、小区宣传栏，采取知识竞赛、“垃圾去哪了”现场体验，以及“给居民的一封信”、分发生活垃圾分类宣传册、发动志愿者参与等形式，对生活垃圾分类进行宣传引导、保洁监督等。</w:t>
      </w:r>
    </w:p>
    <w:p>
      <w:pPr>
        <w:ind w:left="0" w:right="0" w:firstLine="560"/>
        <w:spacing w:before="450" w:after="450" w:line="312" w:lineRule="auto"/>
      </w:pPr>
      <w:r>
        <w:rPr>
          <w:rFonts w:ascii="宋体" w:hAnsi="宋体" w:eastAsia="宋体" w:cs="宋体"/>
          <w:color w:val="000"/>
          <w:sz w:val="28"/>
          <w:szCs w:val="28"/>
        </w:rPr>
        <w:t xml:space="preserve">加强集中重点宣传，各街道办事处要以“垃圾分类、人人有责、垃圾分类从我做起”为主题，通过制定本辖区的垃圾分类宣传方案和计划，以多种形式、多种手段、多种渠道，在本辖区集中开展垃圾分类宣传工作，引导全民树立生活垃圾分类意识，为全区垃圾分类全面深入开展营造良好氛围。</w:t>
      </w:r>
    </w:p>
    <w:p>
      <w:pPr>
        <w:ind w:left="0" w:right="0" w:firstLine="560"/>
        <w:spacing w:before="450" w:after="450" w:line="312" w:lineRule="auto"/>
      </w:pPr>
      <w:r>
        <w:rPr>
          <w:rFonts w:ascii="宋体" w:hAnsi="宋体" w:eastAsia="宋体" w:cs="宋体"/>
          <w:color w:val="000"/>
          <w:sz w:val="28"/>
          <w:szCs w:val="28"/>
        </w:rPr>
        <w:t xml:space="preserve">(十二)开展工作总结</w:t>
      </w:r>
    </w:p>
    <w:p>
      <w:pPr>
        <w:ind w:left="0" w:right="0" w:firstLine="560"/>
        <w:spacing w:before="450" w:after="450" w:line="312" w:lineRule="auto"/>
      </w:pPr>
      <w:r>
        <w:rPr>
          <w:rFonts w:ascii="宋体" w:hAnsi="宋体" w:eastAsia="宋体" w:cs="宋体"/>
          <w:color w:val="000"/>
          <w:sz w:val="28"/>
          <w:szCs w:val="28"/>
        </w:rPr>
        <w:t xml:space="preserve">12月底前，各街道办事处和各相关单位结合全年生活垃圾分类工作开展情况，及时总结经验和做法，认真查找问题和短板，制定改进对策和措施。召开全区生活垃圾分类工作总结部署会，表彰先进单位和个人，对下一年度生活垃圾分类工作进行部署。</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认真学习领会习近平总书记重要讲话精神，充分认清推行生活垃圾分类的重大意义，把生活垃圾分类工作作为重要任务。各单位主要负责同志要承担起第一责任人的责任，亲自筹划部署，研究协调生活垃圾分类工作重大事项，细化工作方案，明确具体责任，强力推进本辖区、本行业的生活垃圾分类工作。</w:t>
      </w:r>
    </w:p>
    <w:p>
      <w:pPr>
        <w:ind w:left="0" w:right="0" w:firstLine="560"/>
        <w:spacing w:before="450" w:after="450" w:line="312" w:lineRule="auto"/>
      </w:pPr>
      <w:r>
        <w:rPr>
          <w:rFonts w:ascii="宋体" w:hAnsi="宋体" w:eastAsia="宋体" w:cs="宋体"/>
          <w:color w:val="000"/>
          <w:sz w:val="28"/>
          <w:szCs w:val="28"/>
        </w:rPr>
        <w:t xml:space="preserve">(二)加强资金保障</w:t>
      </w:r>
    </w:p>
    <w:p>
      <w:pPr>
        <w:ind w:left="0" w:right="0" w:firstLine="560"/>
        <w:spacing w:before="450" w:after="450" w:line="312" w:lineRule="auto"/>
      </w:pPr>
      <w:r>
        <w:rPr>
          <w:rFonts w:ascii="宋体" w:hAnsi="宋体" w:eastAsia="宋体" w:cs="宋体"/>
          <w:color w:val="000"/>
          <w:sz w:val="28"/>
          <w:szCs w:val="28"/>
        </w:rPr>
        <w:t xml:space="preserve">探索设立专项奖励资金，即以居民日常垃圾分类行为为依据，对主动进行垃圾分类的居民先进个人及单位给予一定的物资奖励，鼓励、引导更多居民、单位参与生活垃圾的源头分类。全区各社会团体、企事业单位、科研院所、高校、驻区部队等，要积极配合抓好本单位垃圾分类工作落实，所需经费由各单位从办公经费中列支。区城管局做好投资计划，经费预算，加强统筹协调。</w:t>
      </w:r>
    </w:p>
    <w:p>
      <w:pPr>
        <w:ind w:left="0" w:right="0" w:firstLine="560"/>
        <w:spacing w:before="450" w:after="450" w:line="312" w:lineRule="auto"/>
      </w:pPr>
      <w:r>
        <w:rPr>
          <w:rFonts w:ascii="宋体" w:hAnsi="宋体" w:eastAsia="宋体" w:cs="宋体"/>
          <w:color w:val="000"/>
          <w:sz w:val="28"/>
          <w:szCs w:val="28"/>
        </w:rPr>
        <w:t xml:space="preserve">(三)加强制度保障</w:t>
      </w:r>
    </w:p>
    <w:p>
      <w:pPr>
        <w:ind w:left="0" w:right="0" w:firstLine="560"/>
        <w:spacing w:before="450" w:after="450" w:line="312" w:lineRule="auto"/>
      </w:pPr>
      <w:r>
        <w:rPr>
          <w:rFonts w:ascii="宋体" w:hAnsi="宋体" w:eastAsia="宋体" w:cs="宋体"/>
          <w:color w:val="000"/>
          <w:sz w:val="28"/>
          <w:szCs w:val="28"/>
        </w:rPr>
        <w:t xml:space="preserve">以《**市生活垃圾分类管理办法》等相关政策法规作为生活垃圾分类工作的政策支撑，研究生活垃圾分类激励政策，积极探索建立区域环境补偿和总量控制机制，建立利益导向机制，引导公众分类投放生活垃圾;发挥绩效考评杠杆作用，将垃圾分类工作纳入对各街道办事处及有关单位的绩效考核指标中，坚持奖优罚劣，促进生活垃圾分类工作有效开展。通过健全效能督查问责机制，完善绩效考评体系，奖罚结合，推动垃圾分类工作在全区全面铺开。</w:t>
      </w:r>
    </w:p>
    <w:p>
      <w:pPr>
        <w:ind w:left="0" w:right="0" w:firstLine="560"/>
        <w:spacing w:before="450" w:after="450" w:line="312" w:lineRule="auto"/>
      </w:pPr>
      <w:r>
        <w:rPr>
          <w:rFonts w:ascii="黑体" w:hAnsi="黑体" w:eastAsia="黑体" w:cs="黑体"/>
          <w:color w:val="000000"/>
          <w:sz w:val="36"/>
          <w:szCs w:val="36"/>
          <w:b w:val="1"/>
          <w:bCs w:val="1"/>
        </w:rPr>
        <w:t xml:space="preserve">推荐机关单位财务人员述职报告范文如何写三</w:t>
      </w:r>
    </w:p>
    <w:p>
      <w:pPr>
        <w:ind w:left="0" w:right="0" w:firstLine="560"/>
        <w:spacing w:before="450" w:after="450" w:line="312" w:lineRule="auto"/>
      </w:pPr>
      <w:r>
        <w:rPr>
          <w:rFonts w:ascii="宋体" w:hAnsi="宋体" w:eastAsia="宋体" w:cs="宋体"/>
          <w:color w:val="000"/>
          <w:sz w:val="28"/>
          <w:szCs w:val="28"/>
        </w:rPr>
        <w:t xml:space="preserve">在经历了xx月工作，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xx月工作总结如下：</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xx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推荐机关单位财务人员述职报告范文如何写四</w:t>
      </w:r>
    </w:p>
    <w:p>
      <w:pPr>
        <w:ind w:left="0" w:right="0" w:firstLine="560"/>
        <w:spacing w:before="450" w:after="450" w:line="312" w:lineRule="auto"/>
      </w:pPr>
      <w:r>
        <w:rPr>
          <w:rFonts w:ascii="宋体" w:hAnsi="宋体" w:eastAsia="宋体" w:cs="宋体"/>
          <w:color w:val="000"/>
          <w:sz w:val="28"/>
          <w:szCs w:val="28"/>
        </w:rPr>
        <w:t xml:space="preserve">1、增强学习能力。充分发挥党组、支部的核心、阵地作用，结合人防工作实际，把学习实践活动与贯彻党的十x届x中全会结合起来，与纪念中国共产党成立xx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2、突出主题教育。积极参加上级组织的各类教育培训和党员的轮训，以“创先争优”活动为抓手，开展“忆党恩、颂党情”、“爱党爱国爱xx”、“一支部一品牌”、“一党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3、开展特色活动。围绕“庆祝建党xx周年”、“学习贯彻十x届x中全会精神”、“回顾xxx、展望xxx”、第九届“xx学习节”、召开专题组织生活会、学习心得体会交流、理论研讨会、外出参观学习等特色活动，进一步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1、继续开展创先争优活动。围绕市委提出的“跨越争先推进科学发展，创新实干建设和谐江都”的主题和争创“龙川先锋”的实践载体，努力创建“五个好”先进基层党支部和努力争当“五带头”优秀共产党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2、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3、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宋体" w:hAnsi="宋体" w:eastAsia="宋体" w:cs="宋体"/>
          <w:color w:val="000"/>
          <w:sz w:val="28"/>
          <w:szCs w:val="28"/>
        </w:rPr>
        <w:t xml:space="preserve">1、贯彻会议精神。按照xx市干部队伍能力作风建设动员大会要求，成立领导小组，制定出台本办《关于加强干部队伍能力作风建设的意见》，围绕xx市委、市政府提出的“增强五种能力”、“大兴五种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2、配强干部队伍。为加强干部队伍建设，上半年，按照德才兼备、群众公认、民主评议、任前考察、党组研究的标准和程序，对部分中层干部进行调整使用，从而优化用人机制，激发干部干事创业的热情。</w:t>
      </w:r>
    </w:p>
    <w:p>
      <w:pPr>
        <w:ind w:left="0" w:right="0" w:firstLine="560"/>
        <w:spacing w:before="450" w:after="450" w:line="312" w:lineRule="auto"/>
      </w:pPr>
      <w:r>
        <w:rPr>
          <w:rFonts w:ascii="宋体" w:hAnsi="宋体" w:eastAsia="宋体" w:cs="宋体"/>
          <w:color w:val="000"/>
          <w:sz w:val="28"/>
          <w:szCs w:val="28"/>
        </w:rPr>
        <w:t xml:space="preserve">3、落实工作责任。坚持以“准军事化”建设为载体，以作风建设带动和促进机关建设。一季度，将组织领导班子成员、科室负责人、办事人员分别签订履行“一岗双责”和履行工作职责承诺书。年内，视情修订完善现行规章制度，适时出台事业性质人员绩效考核办法。</w:t>
      </w:r>
    </w:p>
    <w:p>
      <w:pPr>
        <w:ind w:left="0" w:right="0" w:firstLine="560"/>
        <w:spacing w:before="450" w:after="450" w:line="312" w:lineRule="auto"/>
      </w:pPr>
      <w:r>
        <w:rPr>
          <w:rFonts w:ascii="宋体" w:hAnsi="宋体" w:eastAsia="宋体" w:cs="宋体"/>
          <w:color w:val="000"/>
          <w:sz w:val="28"/>
          <w:szCs w:val="28"/>
        </w:rPr>
        <w:t xml:space="preserve">4、加强效能建设。继续依托行政服务中心人防窗口服务平台，加强与相关部门、企业的联系与协作，继续以“方便、快捷、高效”为目标，深化“三集中、三到位”工作，适应行政权力网上公开透明运行电子监察系统业务要求，规范行政审批行为，确保审批事项办结率和群众满意率均达100%。</w:t>
      </w:r>
    </w:p>
    <w:p>
      <w:pPr>
        <w:ind w:left="0" w:right="0" w:firstLine="560"/>
        <w:spacing w:before="450" w:after="450" w:line="312" w:lineRule="auto"/>
      </w:pPr>
      <w:r>
        <w:rPr>
          <w:rFonts w:ascii="宋体" w:hAnsi="宋体" w:eastAsia="宋体" w:cs="宋体"/>
          <w:color w:val="000"/>
          <w:sz w:val="28"/>
          <w:szCs w:val="28"/>
        </w:rPr>
        <w:t xml:space="preserve">1、加强党纪国法教育。继续抓好《中国共产党党员领导干部廉洁从政若干准则》的贯彻落实，严格执行“八个禁止”和“52个不准”的规定；开展《党内监督条例》、《党纪处分条例》、《行政机关公务员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2、加强机关廉政文化建设。深入开展理想信念、廉洁从政和警示教育，树立正确的权力观、地位观、利益观，提高党员干部拒腐防变能力。为明确领导班子党风廉政建设重点工作责任，制定下发《领导班子xx年党风廉政建设重点工作责任分工》的通知，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3、推进党务、政务公开。认真贯彻落实《政务信息公开条例》和本办《政务公开制度》，努力建立行为规范、运转协调、公正透明、廉洁高效的管理体制，不断完善行政权力运行制衡系统，优化办事流程，减少办事环节，规范自由裁量，推进行政权力透明运行。加强财务管理，严格执行“收支两条线”规定，重大经费开支项目，坚持集体研究、政府采购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4、严格检查考核。年内，将面向党政机关、服务对象适时开展征求意见活动，广泛征求我办在能力作风、行政服务、办事效率、廉政建设等方面的意见和建议。年底，组织领导班子个人进行述职述廉述法和民主评议活动，同时接受市相关部门的检查和监督。</w:t>
      </w:r>
    </w:p>
    <w:p>
      <w:pPr>
        <w:ind w:left="0" w:right="0" w:firstLine="560"/>
        <w:spacing w:before="450" w:after="450" w:line="312" w:lineRule="auto"/>
      </w:pPr>
      <w:r>
        <w:rPr>
          <w:rFonts w:ascii="宋体" w:hAnsi="宋体" w:eastAsia="宋体" w:cs="宋体"/>
          <w:color w:val="000"/>
          <w:sz w:val="28"/>
          <w:szCs w:val="28"/>
        </w:rPr>
        <w:t xml:space="preserve">1、积极开展工会活动。充分发挥党、工、妇、团四位一体的积极性、主动性和创造性，按照小型、多样、分散、业余的原则，坚持党群互动，统一安排。在参加市级机关工委组织各类文体活动的同时，年内组织3—4次小型文体活动比赛，择机组织人员外出学习考察活动，平时提倡每天下午下班前半小时的读书和文体活动，以丰富干部职工的文化生活。上半年，组织全办40岁以上人员进行一次体格检查。</w:t>
      </w:r>
    </w:p>
    <w:p>
      <w:pPr>
        <w:ind w:left="0" w:right="0" w:firstLine="560"/>
        <w:spacing w:before="450" w:after="450" w:line="312" w:lineRule="auto"/>
      </w:pPr>
      <w:r>
        <w:rPr>
          <w:rFonts w:ascii="宋体" w:hAnsi="宋体" w:eastAsia="宋体" w:cs="宋体"/>
          <w:color w:val="000"/>
          <w:sz w:val="28"/>
          <w:szCs w:val="28"/>
        </w:rPr>
        <w:t xml:space="preserve">2、继续开展结对共建和献爱心活动。积极开展与仙女镇春江社区的结对共建和走访慰问、扶贫济困、奉献爱心等活动，发扬“一方有难、八方支援”的社会风尚，不断增强党员干部的社会责任意识。</w:t>
      </w:r>
    </w:p>
    <w:p>
      <w:pPr>
        <w:ind w:left="0" w:right="0" w:firstLine="560"/>
        <w:spacing w:before="450" w:after="450" w:line="312" w:lineRule="auto"/>
      </w:pPr>
      <w:r>
        <w:rPr>
          <w:rFonts w:ascii="宋体" w:hAnsi="宋体" w:eastAsia="宋体" w:cs="宋体"/>
          <w:color w:val="000"/>
          <w:sz w:val="28"/>
          <w:szCs w:val="28"/>
        </w:rPr>
        <w:t xml:space="preserve">3、注重党建工作调研。紧紧围绕工作大局，紧密结合本办党建工作实际和党员干部的思想实际，认真开展调研工作，总结党建工作中的好做法、好经验。依托市纪委和机关工委建立的qq工作群，形成工作联系动态化、信息资源共享化、上情下达及时化，加大信息报送的力度。年内，每名党员力争上报一条信息被市纪委和市级机关工委采纳。</w:t>
      </w:r>
    </w:p>
    <w:p>
      <w:pPr>
        <w:ind w:left="0" w:right="0" w:firstLine="560"/>
        <w:spacing w:before="450" w:after="450" w:line="312" w:lineRule="auto"/>
      </w:pPr>
      <w:r>
        <w:rPr>
          <w:rFonts w:ascii="黑体" w:hAnsi="黑体" w:eastAsia="黑体" w:cs="黑体"/>
          <w:color w:val="000000"/>
          <w:sz w:val="36"/>
          <w:szCs w:val="36"/>
          <w:b w:val="1"/>
          <w:bCs w:val="1"/>
        </w:rPr>
        <w:t xml:space="preserve">推荐机关单位财务人员述职报告范文如何写五</w:t>
      </w:r>
    </w:p>
    <w:p>
      <w:pPr>
        <w:ind w:left="0" w:right="0" w:firstLine="560"/>
        <w:spacing w:before="450" w:after="450" w:line="312" w:lineRule="auto"/>
      </w:pPr>
      <w:r>
        <w:rPr>
          <w:rFonts w:ascii="宋体" w:hAnsi="宋体" w:eastAsia="宋体" w:cs="宋体"/>
          <w:color w:val="000"/>
          <w:sz w:val="28"/>
          <w:szCs w:val="28"/>
        </w:rPr>
        <w:t xml:space="preserve">一、以思想建设为基础，着力推进学习型党组织建设</w:t>
      </w:r>
    </w:p>
    <w:p>
      <w:pPr>
        <w:ind w:left="0" w:right="0" w:firstLine="560"/>
        <w:spacing w:before="450" w:after="450" w:line="312" w:lineRule="auto"/>
      </w:pPr>
      <w:r>
        <w:rPr>
          <w:rFonts w:ascii="宋体" w:hAnsi="宋体" w:eastAsia="宋体" w:cs="宋体"/>
          <w:color w:val="000"/>
          <w:sz w:val="28"/>
          <w:szCs w:val="28"/>
        </w:rPr>
        <w:t xml:space="preserve">1、加强政治理论学习。深入学习贯彻党的十九大精神和习近平总书记系列讲话精神，认真学习中国特色社会主义理论体以及党的群众路线教育实践活动中要求学习的内容。坚持以局党组中心组学习为龙头，以支部集中学习和个人自学为主体，采取专题讲座、司法论坛、报告会、读书活动等多种形式，加强对党员干部的政治理论学习，真正让学习成果收到实效。继续开展网上党员干部理论学习，提升学习评论质量，实行按月考核通报，要求每位党员全年至少撰写一篇读后感，纳入年度党建工作目标管理考核。</w:t>
      </w:r>
    </w:p>
    <w:p>
      <w:pPr>
        <w:ind w:left="0" w:right="0" w:firstLine="560"/>
        <w:spacing w:before="450" w:after="450" w:line="312" w:lineRule="auto"/>
      </w:pPr>
      <w:r>
        <w:rPr>
          <w:rFonts w:ascii="宋体" w:hAnsi="宋体" w:eastAsia="宋体" w:cs="宋体"/>
          <w:color w:val="000"/>
          <w:sz w:val="28"/>
          <w:szCs w:val="28"/>
        </w:rPr>
        <w:t xml:space="preserve">2、促进思想道德建设。加强理想信念教育和思想道德建设，培育和践行社会主义核心价值观司法核心价值观:公正、廉洁、为民，扎实开展“中国梦想•美丽”主题宣传教育活动，使广大党员干部大力弘扬社会主义新风尚，遵守社会公德、职业道德、家庭美德，提高个人品德，形成积极向上的精神追求和健康文明的生活方式，树立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3、加强精神文明建设。组织党员干部进行革命传统教育和爱国主义教育，深入开展学雷锋、学焦裕禄精神等主题活动，以全民阅读活动为契机，举办“读书与实践”微征文比赛，继续为广大干部职工提供报刊、杂志和书籍，为学习创造良好条件，激励他们奋发向上的学习热情，丰富业余文化生活。</w:t>
      </w:r>
    </w:p>
    <w:p>
      <w:pPr>
        <w:ind w:left="0" w:right="0" w:firstLine="560"/>
        <w:spacing w:before="450" w:after="450" w:line="312" w:lineRule="auto"/>
      </w:pPr>
      <w:r>
        <w:rPr>
          <w:rFonts w:ascii="宋体" w:hAnsi="宋体" w:eastAsia="宋体" w:cs="宋体"/>
          <w:color w:val="000"/>
          <w:sz w:val="28"/>
          <w:szCs w:val="28"/>
        </w:rPr>
        <w:t xml:space="preserve">二、以作风建设为抓手，着力促进服务型党组织建设</w:t>
      </w:r>
    </w:p>
    <w:p>
      <w:pPr>
        <w:ind w:left="0" w:right="0" w:firstLine="560"/>
        <w:spacing w:before="450" w:after="450" w:line="312" w:lineRule="auto"/>
      </w:pPr>
      <w:r>
        <w:rPr>
          <w:rFonts w:ascii="宋体" w:hAnsi="宋体" w:eastAsia="宋体" w:cs="宋体"/>
          <w:color w:val="000"/>
          <w:sz w:val="28"/>
          <w:szCs w:val="28"/>
        </w:rPr>
        <w:t xml:space="preserve">4、抓好文明机关创建活动。按照文明单位创建活动要求，认真制订创建活动实施方案和年度创建计划，强化内部管理，加大对文明科处室检查考核力度，及时更新和充实文明机关电子台账，确保创建活动全面展开。</w:t>
      </w:r>
    </w:p>
    <w:p>
      <w:pPr>
        <w:ind w:left="0" w:right="0" w:firstLine="560"/>
        <w:spacing w:before="450" w:after="450" w:line="312" w:lineRule="auto"/>
      </w:pPr>
      <w:r>
        <w:rPr>
          <w:rFonts w:ascii="宋体" w:hAnsi="宋体" w:eastAsia="宋体" w:cs="宋体"/>
          <w:color w:val="000"/>
          <w:sz w:val="28"/>
          <w:szCs w:val="28"/>
        </w:rPr>
        <w:t xml:space="preserve">5、加强干部队伍作风建设。把文明机关创建、民主评议机关与加强机关作风建设紧密结合起来，不断改进机关干部的工作作风,提高工作效率。巩固群众路线教育实践活动成果，认真做好整改落实、建章立制工作。全面落实基层基础年行动计划，推进司法行政各项工作，开展业务岗位练兵，提升工作技能，树立业务标兵，争创“优质服务窗口”、“文明示范窗口”等活动，努力提高机关服务效能和群众满意度。</w:t>
      </w:r>
    </w:p>
    <w:p>
      <w:pPr>
        <w:ind w:left="0" w:right="0" w:firstLine="560"/>
        <w:spacing w:before="450" w:after="450" w:line="312" w:lineRule="auto"/>
      </w:pPr>
      <w:r>
        <w:rPr>
          <w:rFonts w:ascii="宋体" w:hAnsi="宋体" w:eastAsia="宋体" w:cs="宋体"/>
          <w:color w:val="000"/>
          <w:sz w:val="28"/>
          <w:szCs w:val="28"/>
        </w:rPr>
        <w:t xml:space="preserve">6、深化服务型党组织建设。认真做好基层服务型党组织管理工作，广泛开展“筑坚强堡垒、当服务先锋”活动，健全落实党员干部直接联系群众制度，继续做好与困难群众结对帮扶工作，组织在职党员干部进社区开展志愿服务，切实做好困难党员职工的慰问和帮扶工作，积极参加区组织的“慈善一日捐”等公益活动，并做好与联系点社区结对共建工作。</w:t>
      </w:r>
    </w:p>
    <w:p>
      <w:pPr>
        <w:ind w:left="0" w:right="0" w:firstLine="560"/>
        <w:spacing w:before="450" w:after="450" w:line="312" w:lineRule="auto"/>
      </w:pPr>
      <w:r>
        <w:rPr>
          <w:rFonts w:ascii="宋体" w:hAnsi="宋体" w:eastAsia="宋体" w:cs="宋体"/>
          <w:color w:val="000"/>
          <w:sz w:val="28"/>
          <w:szCs w:val="28"/>
        </w:rPr>
        <w:t xml:space="preserve">7、推动创先争优常态化。弘扬主旋律，传播正能量，树立机关先进典型，开展学习先进人物、先进典型的宣传教育，提振精气神，形成学先进、赶先进的浓厚氛围，树立司法行政机关的良好形象。“七一”前夕，将再表彰一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三、以制度建设为核心，着力提升创新型党组织建设</w:t>
      </w:r>
    </w:p>
    <w:p>
      <w:pPr>
        <w:ind w:left="0" w:right="0" w:firstLine="560"/>
        <w:spacing w:before="450" w:after="450" w:line="312" w:lineRule="auto"/>
      </w:pPr>
      <w:r>
        <w:rPr>
          <w:rFonts w:ascii="宋体" w:hAnsi="宋体" w:eastAsia="宋体" w:cs="宋体"/>
          <w:color w:val="000"/>
          <w:sz w:val="28"/>
          <w:szCs w:val="28"/>
        </w:rPr>
        <w:t xml:space="preserve">8、深化党内思想政治工作。落实党内激励关怀帮扶制度，开展党员干部思想状况调查与分析，建立党员干部谈心谈话制度，采取支书问事、党员讲事、党组议事、承诺办事、检查督事的方式，及时了解掌握党员干部的思想动态和需求，有的放矢地做好思想政治工作，引导党员干部努力学习、快乐工作、健康生活。</w:t>
      </w:r>
    </w:p>
    <w:p>
      <w:pPr>
        <w:ind w:left="0" w:right="0" w:firstLine="560"/>
        <w:spacing w:before="450" w:after="450" w:line="312" w:lineRule="auto"/>
      </w:pPr>
      <w:r>
        <w:rPr>
          <w:rFonts w:ascii="宋体" w:hAnsi="宋体" w:eastAsia="宋体" w:cs="宋体"/>
          <w:color w:val="000"/>
          <w:sz w:val="28"/>
          <w:szCs w:val="28"/>
        </w:rPr>
        <w:t xml:space="preserve">9、落实党内工作责任制。领导干部要自觉履行“一岗双责”，不仅对分管的业务工作负责，还要对分管范围内的党务工作负责，把业务工作的薄弱环节作为党建工作的重点来抓，以业务工作的提升水平来衡量党建工作成效。健全党组织建设，配齐配强支部班子，有计划按程序发展新党员。</w:t>
      </w:r>
    </w:p>
    <w:p>
      <w:pPr>
        <w:ind w:left="0" w:right="0" w:firstLine="560"/>
        <w:spacing w:before="450" w:after="450" w:line="312" w:lineRule="auto"/>
      </w:pPr>
      <w:r>
        <w:rPr>
          <w:rFonts w:ascii="宋体" w:hAnsi="宋体" w:eastAsia="宋体" w:cs="宋体"/>
          <w:color w:val="000"/>
          <w:sz w:val="28"/>
          <w:szCs w:val="28"/>
        </w:rPr>
        <w:t xml:space="preserve">10、严格党内组织生活制度。认真落实“三会一课”、党员党性定期分析评议、民主评议党员等制度，严格党员教育管理，增强党内生活的原则性和实效性。</w:t>
      </w:r>
    </w:p>
    <w:p>
      <w:pPr>
        <w:ind w:left="0" w:right="0" w:firstLine="560"/>
        <w:spacing w:before="450" w:after="450" w:line="312" w:lineRule="auto"/>
      </w:pPr>
      <w:r>
        <w:rPr>
          <w:rFonts w:ascii="宋体" w:hAnsi="宋体" w:eastAsia="宋体" w:cs="宋体"/>
          <w:color w:val="000"/>
          <w:sz w:val="28"/>
          <w:szCs w:val="28"/>
        </w:rPr>
        <w:t xml:space="preserve">11、强化党建工作考核。按照区直机关党建工作目标管理考核要求，做好机关党建工作资料的积累和整理，及时报送相关信息与资料。完善局机关党建工作目标管理考核细则，加大对支部党建工作考核力度，不断提高机关党建工作规范化和科学化水平。</w:t>
      </w:r>
    </w:p>
    <w:p>
      <w:pPr>
        <w:ind w:left="0" w:right="0" w:firstLine="560"/>
        <w:spacing w:before="450" w:after="450" w:line="312" w:lineRule="auto"/>
      </w:pPr>
      <w:r>
        <w:rPr>
          <w:rFonts w:ascii="宋体" w:hAnsi="宋体" w:eastAsia="宋体" w:cs="宋体"/>
          <w:color w:val="000"/>
          <w:sz w:val="28"/>
          <w:szCs w:val="28"/>
        </w:rPr>
        <w:t xml:space="preserve">四、以廉政建设为重点，着力增强纯洁型党组织建设</w:t>
      </w:r>
    </w:p>
    <w:p>
      <w:pPr>
        <w:ind w:left="0" w:right="0" w:firstLine="560"/>
        <w:spacing w:before="450" w:after="450" w:line="312" w:lineRule="auto"/>
      </w:pPr>
      <w:r>
        <w:rPr>
          <w:rFonts w:ascii="宋体" w:hAnsi="宋体" w:eastAsia="宋体" w:cs="宋体"/>
          <w:color w:val="000"/>
          <w:sz w:val="28"/>
          <w:szCs w:val="28"/>
        </w:rPr>
        <w:t xml:space="preserve">12、加强反腐倡廉教育。加强廉洁从政和党纪党规教育，通过发放廉政书籍、设立廉政专栏、举办廉政讲座、剖析廉政案例和参加法庭旁听等形式进行反腐倡廉警示教育，增强党员干部的党性修养，筑牢反腐倡廉防线，引导广大党员干部牢固树立正确的世界观、权力观、事业观。</w:t>
      </w:r>
    </w:p>
    <w:p>
      <w:pPr>
        <w:ind w:left="0" w:right="0" w:firstLine="560"/>
        <w:spacing w:before="450" w:after="450" w:line="312" w:lineRule="auto"/>
      </w:pPr>
      <w:r>
        <w:rPr>
          <w:rFonts w:ascii="宋体" w:hAnsi="宋体" w:eastAsia="宋体" w:cs="宋体"/>
          <w:color w:val="000"/>
          <w:sz w:val="28"/>
          <w:szCs w:val="28"/>
        </w:rPr>
        <w:t xml:space="preserve">13、落实党风廉政建设责任制。严格执行党风廉政建设责任制，加强廉政风险防控机制建设，切实抓好风险排查、风险预警、问责追究等监督制度，教育党员干部廉洁自律，规范权力运行流程，确保责任到位。</w:t>
      </w:r>
    </w:p>
    <w:p>
      <w:pPr>
        <w:ind w:left="0" w:right="0" w:firstLine="560"/>
        <w:spacing w:before="450" w:after="450" w:line="312" w:lineRule="auto"/>
      </w:pPr>
      <w:r>
        <w:rPr>
          <w:rFonts w:ascii="宋体" w:hAnsi="宋体" w:eastAsia="宋体" w:cs="宋体"/>
          <w:color w:val="000"/>
          <w:sz w:val="28"/>
          <w:szCs w:val="28"/>
        </w:rPr>
        <w:t xml:space="preserve">14、加强廉政文化建设。着力培育具有司法特色的廉政文化，组织开展廉政文化“六个一”和“读文思廉”、“廉内助”等活动，强化党员干部职业操守行为和依法行政意识，把专题学习教育、党内组织生活与廉政建设教育有机结合起来，增强廉政教育的感染力和影响力。</w:t>
      </w:r>
    </w:p>
    <w:p>
      <w:pPr>
        <w:ind w:left="0" w:right="0" w:firstLine="560"/>
        <w:spacing w:before="450" w:after="450" w:line="312" w:lineRule="auto"/>
      </w:pPr>
      <w:r>
        <w:rPr>
          <w:rFonts w:ascii="宋体" w:hAnsi="宋体" w:eastAsia="宋体" w:cs="宋体"/>
          <w:color w:val="000"/>
          <w:sz w:val="28"/>
          <w:szCs w:val="28"/>
        </w:rPr>
        <w:t xml:space="preserve">五、以文化建设为载体，着力营造和谐型党组织建设</w:t>
      </w:r>
    </w:p>
    <w:p>
      <w:pPr>
        <w:ind w:left="0" w:right="0" w:firstLine="560"/>
        <w:spacing w:before="450" w:after="450" w:line="312" w:lineRule="auto"/>
      </w:pPr>
      <w:r>
        <w:rPr>
          <w:rFonts w:ascii="宋体" w:hAnsi="宋体" w:eastAsia="宋体" w:cs="宋体"/>
          <w:color w:val="000"/>
          <w:sz w:val="28"/>
          <w:szCs w:val="28"/>
        </w:rPr>
        <w:t xml:space="preserve">15、发挥群团组织作用。局机关工会要进一步完善干部职工保障制度，做好干部职工生日慰问活动，保障干部职工的合法权益，充分发挥工会组织的桥梁和纽带作用。支持共青团工作，指导机关团组织做好“青年文明号”创建和青年志愿者服务工作，引导他们开展符合青年特点的各项活动。</w:t>
      </w:r>
    </w:p>
    <w:p>
      <w:pPr>
        <w:ind w:left="0" w:right="0" w:firstLine="560"/>
        <w:spacing w:before="450" w:after="450" w:line="312" w:lineRule="auto"/>
      </w:pPr>
      <w:r>
        <w:rPr>
          <w:rFonts w:ascii="宋体" w:hAnsi="宋体" w:eastAsia="宋体" w:cs="宋体"/>
          <w:color w:val="000"/>
          <w:sz w:val="28"/>
          <w:szCs w:val="28"/>
        </w:rPr>
        <w:t xml:space="preserve">16、开展丰富多彩的文体活动。以党建工作引领司法文化建设，有计划组织党员干部开展党建工作与司法行政业务工作相结合的特色性党日活动。鼓励和支持局机关工会组织开展各类文体活动，在传统佳节期间举行微型文化活动，丰富工会兴趣小组活动内容，组队参加区直机关运动会。通过开展富有特色、寓教于乐、健康向上的司法资源文化体育活动，激发广大干部职工的工作热情，增强机关的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2025-06-19T13:48:15+08:00</dcterms:created>
  <dcterms:modified xsi:type="dcterms:W3CDTF">2025-06-19T13:48:15+08:00</dcterms:modified>
</cp:coreProperties>
</file>

<file path=docProps/custom.xml><?xml version="1.0" encoding="utf-8"?>
<Properties xmlns="http://schemas.openxmlformats.org/officeDocument/2006/custom-properties" xmlns:vt="http://schemas.openxmlformats.org/officeDocument/2006/docPropsVTypes"/>
</file>