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推荐农机局局长述职报告范文通用</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农机局局长述职报告范文通用一20xx年，我严格按照上级党委和纪委的部署和要求，认真抓好年度基层党建和党风廉政建设工作，现做述职报告如下：(一)落实“第一责任人”职责认真履行党建工作“第一责任人“职责。一年来按照县委的党建工作总体要求，做...</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推荐农机局局长述职报告范文通用一</w:t>
      </w:r>
    </w:p>
    <w:p>
      <w:pPr>
        <w:ind w:left="0" w:right="0" w:firstLine="560"/>
        <w:spacing w:before="450" w:after="450" w:line="312" w:lineRule="auto"/>
      </w:pPr>
      <w:r>
        <w:rPr>
          <w:rFonts w:ascii="宋体" w:hAnsi="宋体" w:eastAsia="宋体" w:cs="宋体"/>
          <w:color w:val="000"/>
          <w:sz w:val="28"/>
          <w:szCs w:val="28"/>
        </w:rPr>
        <w:t xml:space="preserve">20xx年，我严格按照上级党委和纪委的部署和要求，认真抓好年度基层党建和党风廉政建设工作，现做述职报告如下：</w:t>
      </w:r>
    </w:p>
    <w:p>
      <w:pPr>
        <w:ind w:left="0" w:right="0" w:firstLine="560"/>
        <w:spacing w:before="450" w:after="450" w:line="312" w:lineRule="auto"/>
      </w:pPr>
      <w:r>
        <w:rPr>
          <w:rFonts w:ascii="宋体" w:hAnsi="宋体" w:eastAsia="宋体" w:cs="宋体"/>
          <w:color w:val="000"/>
          <w:sz w:val="28"/>
          <w:szCs w:val="28"/>
        </w:rPr>
        <w:t xml:space="preserve">(一)落实“第一责任人”职责</w:t>
      </w:r>
    </w:p>
    <w:p>
      <w:pPr>
        <w:ind w:left="0" w:right="0" w:firstLine="560"/>
        <w:spacing w:before="450" w:after="450" w:line="312" w:lineRule="auto"/>
      </w:pPr>
      <w:r>
        <w:rPr>
          <w:rFonts w:ascii="宋体" w:hAnsi="宋体" w:eastAsia="宋体" w:cs="宋体"/>
          <w:color w:val="000"/>
          <w:sz w:val="28"/>
          <w:szCs w:val="28"/>
        </w:rPr>
        <w:t xml:space="preserve">认真履行党建工作“第一责任人“职责。一年来按照县委的党建工作总体要求，做到党建工作与业务工作齐抓共管。使党建工作与农机工作有机结合，相互促进。在党组一班人的共同努力下，全体党员干部的服务宗旨和模范带头作用明显增强，全局呈现出党建工作和业务工作扎实有效推进的良好氛围。一年来，本人主动参加各种学习，上专题党课3次，写心得体会文章3篇，调研文章1篇，带头执行党组决定，深入农机生产第一线开展调查研究，发扬民主，创建和谐机关。全局形成了党员干部人人遵守规章制度的良好风气，树立了党员干部的良好形象和单位整体形象。</w:t>
      </w:r>
    </w:p>
    <w:p>
      <w:pPr>
        <w:ind w:left="0" w:right="0" w:firstLine="560"/>
        <w:spacing w:before="450" w:after="450" w:line="312" w:lineRule="auto"/>
      </w:pPr>
      <w:r>
        <w:rPr>
          <w:rFonts w:ascii="宋体" w:hAnsi="宋体" w:eastAsia="宋体" w:cs="宋体"/>
          <w:color w:val="000"/>
          <w:sz w:val="28"/>
          <w:szCs w:val="28"/>
        </w:rPr>
        <w:t xml:space="preserve">(二)机关党建履职情况</w:t>
      </w:r>
    </w:p>
    <w:p>
      <w:pPr>
        <w:ind w:left="0" w:right="0" w:firstLine="560"/>
        <w:spacing w:before="450" w:after="450" w:line="312" w:lineRule="auto"/>
      </w:pPr>
      <w:r>
        <w:rPr>
          <w:rFonts w:ascii="宋体" w:hAnsi="宋体" w:eastAsia="宋体" w:cs="宋体"/>
          <w:color w:val="000"/>
          <w:sz w:val="28"/>
          <w:szCs w:val="28"/>
        </w:rPr>
        <w:t xml:space="preserve">(1)加强党员干部思想教育。深入学习贯彻党的十八大、十八届三中、四中全会精神，以开展“三严三实”专题教育活动为契机，从转变作风建设入手，落实党建工作例会、典型案例分析会、专题民主生活会、党组中心组学习等各项制度。认真学习习近平总书记的系列讲话，《中国共产党纪律处分条例》，通过专题培训课，领导干部讲党课等学习宣传活动，把党员干部的思想统一到中央精神上来，年内共组织学习培训党员干部10期。同时，按时参加县委和县直工委组织的学习培训、辅导报告和网上干部在线学习。着眼于农机部门的工作职能和岗位要求，组织开展“自主选学”活动，党员干部自主申报业务学习篇目，自主设定学习目标，并对机械化保护性耕作技术、农机补贴政策、农机服务体系创建等有关业务知识进行了集中学习，为靖西农业现代化建设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(2)规范党组织活动。根据县委的要求，按照年初确定的工作思路，扎实有效地开展组织建设工作。一是抓好干部管理规范化建设。以干部职工全员绩效管理为抓手，制定完善干部职工管理制度，用严密的制度规范党组班子及广大党员干部的学习、帮扶、服务群众各项工作。派出第一书记1人，精准扶贫工作队员5人服务基层。二是注重组织建设。以形成党组整体合力，增强号召力为目标，首先是加强各支部班子配备，根据机关党建工作的有关规定，配齐配强各支委班子。其次是加强对群团组织工作的领导，充分发挥群团组织的职能作用，积极开展各项活动。同时加强对新党员的培养、发展。三是完善制度建设。一年来，进一步完善了党务工作公开、民主评议党员等党内制度，建立了用制度管人、管事、管权，加强了党内监督力度。</w:t>
      </w:r>
    </w:p>
    <w:p>
      <w:pPr>
        <w:ind w:left="0" w:right="0" w:firstLine="560"/>
        <w:spacing w:before="450" w:after="450" w:line="312" w:lineRule="auto"/>
      </w:pPr>
      <w:r>
        <w:rPr>
          <w:rFonts w:ascii="宋体" w:hAnsi="宋体" w:eastAsia="宋体" w:cs="宋体"/>
          <w:color w:val="000"/>
          <w:sz w:val="28"/>
          <w:szCs w:val="28"/>
        </w:rPr>
        <w:t xml:space="preserve">(3)狠抓党组织作风建设。狠抓党员干部队伍作风建设。加强党员作风建设，是学习贯彻好“八项规定”的重点所在，为此，局党组把加强党员的作风建设，切实增强党组整体战斗力作为重点工作来抓。一是在领导作风上，根据集体的决定和分工，切实履行自己的职责。班子成员之间能团结协作,摆正位置,民主决策，注重廉洁自律，自觉接受监督。二是在思想作风上，把党的思想路线作为工作的重要指导方针，从实际出发，适应新常态，理论与实践相结合、动机与效果相结合。三是在工作作风上，能坚持走群众路线。把农机项目建设、购置补贴工作作为农机重点，把深入调研作为有效途径，带头发扬求真务实精神，结合工作实际，深入基层调研，为我们进一步理清工作思路，做好农机工作起到了至关重要的作用。</w:t>
      </w:r>
    </w:p>
    <w:p>
      <w:pPr>
        <w:ind w:left="0" w:right="0" w:firstLine="560"/>
        <w:spacing w:before="450" w:after="450" w:line="312" w:lineRule="auto"/>
      </w:pPr>
      <w:r>
        <w:rPr>
          <w:rFonts w:ascii="宋体" w:hAnsi="宋体" w:eastAsia="宋体" w:cs="宋体"/>
          <w:color w:val="000"/>
          <w:sz w:val="28"/>
          <w:szCs w:val="28"/>
        </w:rPr>
        <w:t xml:space="preserve">一年来，党建工作虽然取得一定的成效，但也存在不少问题。主要问题：一是本人作为“第一责任人”，深入基层一线调查研究少，解决实际问题的思路少，党风廉政教育的办法不多。在党建工作落实督促指导上还不够，导致个别党员作风不够深入，工作缺乏创新意识。二是制度执行不彻底，尽管制定了干部管理制度，但没有坚持严格执行，党员干部管理存在一手软一手硬的问题。三是个别党员干部对党建工作缺乏热情。农机部门是涉农部门，一方面随着季节的变化，特别在春耕、秋收冬播期间，基本上都是在乡村开展农机服务，和老百姓打交道的时间多，在时间上就形成了党建工作开展不均衡现象，另一方面普遍存在党建工作是软任务、软考核，形式“虚”的思想，忽视“以党建促业务”的重要性，没有真正把党建工作和业务工作有机结合起来，致使党员干部对党建工作热情不高、工作不实。真正干党建的时间相对少，履行党内职务不到位。四是党组成员的理论素质有待提高。党建工作不同于业务工作，要想开展好党建工作，党务工作人员必须具备有一定的党的理论水平，但在实际工作中，党务工作者所有的知识，远远不能满足党建工作的开展，机关单位的党支部书记，单位领导兼任，是“一把手”工程，理应对党建工作抓好落实，但在实际工作中领导忙于业务，应接不暇。各支委之间工作有时存在推诿现象，不积极主动等。五是党建经费保障投入不足，支部活动开展不正常。单位党建工作经费都是由单位行政经费列支，但这部分经费大多数单位基本没有安排党建经费预算，开展活动时，活动经费没保障，从而使机关支部的党建工作与业务工作不在一个层面上，仅将开展党的活动停留在收缴党费、传达党的有关会议精神等方面，使得机关党建缺乏生机和活力，在一定的程度上制约了机关党建工作的深入开展。</w:t>
      </w:r>
    </w:p>
    <w:p>
      <w:pPr>
        <w:ind w:left="0" w:right="0" w:firstLine="560"/>
        <w:spacing w:before="450" w:after="450" w:line="312" w:lineRule="auto"/>
      </w:pPr>
      <w:r>
        <w:rPr>
          <w:rFonts w:ascii="宋体" w:hAnsi="宋体" w:eastAsia="宋体" w:cs="宋体"/>
          <w:color w:val="000"/>
          <w:sz w:val="28"/>
          <w:szCs w:val="28"/>
        </w:rPr>
        <w:t xml:space="preserve">存在问题原因分析：一是认识不到位，学习不够。主观上认识不到位，满足原有的知识，有自主学习怠惰心理，满足于上级组织的短期培训、学习中心组的集体学习以及我市领导干部学习系统的在线学习，学习态度不端正，导致知识结构单一，在解决实际问题中办法不多。二是工作不够踏实，工作中常常以会议落实会议，自己深入去做的少，存在干事不实现象。三是创新意识不强。平时忙于应付的多，主动落实的少，研究情况多，解决问题的少，缺乏创造性的开展工作。如在党员管理上，缺乏创新思路，在党风廉政建设上，仅限于学习、传达、谈话提醒，很少主动深入去创新思路。四是缺乏担当。党建第一责任人意识不强，认为在市直部门，局长是一把手，也是党组副书记，又是党支部书记，自己作为党组书记，不掌握财权、人事权、决策权，只要配合局长做好工作，有些事情局长安排处理就行，多一事不如少一事，因此在处理一些党建工作上缺乏担当。</w:t>
      </w:r>
    </w:p>
    <w:p>
      <w:pPr>
        <w:ind w:left="0" w:right="0" w:firstLine="560"/>
        <w:spacing w:before="450" w:after="450" w:line="312" w:lineRule="auto"/>
      </w:pPr>
      <w:r>
        <w:rPr>
          <w:rFonts w:ascii="宋体" w:hAnsi="宋体" w:eastAsia="宋体" w:cs="宋体"/>
          <w:color w:val="000"/>
          <w:sz w:val="28"/>
          <w:szCs w:val="28"/>
        </w:rPr>
        <w:t xml:space="preserve">在今后工作中，本人将继续加强学习，努力提高党建工作的能力和水平，履行好党建工作“第一责任人”的职责，认真学习贯彻中央和区、市要求，全力推进机关党建和党风廉政建设工作。</w:t>
      </w:r>
    </w:p>
    <w:p>
      <w:pPr>
        <w:ind w:left="0" w:right="0" w:firstLine="560"/>
        <w:spacing w:before="450" w:after="450" w:line="312" w:lineRule="auto"/>
      </w:pPr>
      <w:r>
        <w:rPr>
          <w:rFonts w:ascii="宋体" w:hAnsi="宋体" w:eastAsia="宋体" w:cs="宋体"/>
          <w:color w:val="000"/>
          <w:sz w:val="28"/>
          <w:szCs w:val="28"/>
        </w:rPr>
        <w:t xml:space="preserve">1、继续加强思想政治建设工作。全面贯彻落实党的十八届三中、四中、五中全会精神，紧紧围绕服务中心、建设队伍两大任务，以改进机关作风、密切联系群众为重点，学习习近平总书记系列重要讲话精神。坚持用党的最新理论成果武装党员干部头脑，把思想和行动统一到中央的决策部署上来，转化为推动农机事业发展的强大动力。</w:t>
      </w:r>
    </w:p>
    <w:p>
      <w:pPr>
        <w:ind w:left="0" w:right="0" w:firstLine="560"/>
        <w:spacing w:before="450" w:after="450" w:line="312" w:lineRule="auto"/>
      </w:pPr>
      <w:r>
        <w:rPr>
          <w:rFonts w:ascii="宋体" w:hAnsi="宋体" w:eastAsia="宋体" w:cs="宋体"/>
          <w:color w:val="000"/>
          <w:sz w:val="28"/>
          <w:szCs w:val="28"/>
        </w:rPr>
        <w:t xml:space="preserve">2、切实加强基层组织建设。强化农机管理体制及制度建设，坚持用制度规范党员干部职工的行为和各项工作。在新常态下进一步完善考勤、请销假、车辆管理、财务管理等制度，加强农机系统干部职工的组织性、纪律性，加强机关工作作风建设。加强各党支部自主活动能力建设。建立健全机关党建工作责任，立足于打基础，突出党支部建设，配强支部班子，提高党支部自主管理、自主创新、自我提高能力;深化在职党员进社区和党员干部联系群众等活动。加强群团组织建设，坚持“党群共建互促”原则，切实改变群建工作的内容和方式，实现党、群工作“一体化”推进。加强对工会、妇委会等群团组织的领导和管理，结合中心、业务工作开展系列主题活动。深入开展形式多样的帮扶活动，为困难职工、困难群众和困难党员排忧解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一、认清形势，切实增强做好新形势下农机化工作的责任感和紧迫感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我市农机部门在各级党委、政府的正确领导下，以党的xx大精神和“三个代表”重要思想为指导，以推动农业现代化、农村工业化和农村城市化为主线，以实施“兴机富农”工程、建设星级文明农机市场、搞好“一条龙”和信息网络服务、开展农机安全活动年等为重点，解放思想，与时俱进，开拓创新，各项工作都取得了新的成绩，并在农机总动力、农机经营总收入、农业机械化综合水平等方面，走在了全国十五个副省级城市的前列，受到了中央、省有关部门的充分肯定和表扬，有力地促进了我市农业和农村经济的发展。对此，市委、市政府是满意的。也希望同志们以此为契机，再接再厉，扎实工作，再创新的业绩。</w:t>
      </w:r>
    </w:p>
    <w:p>
      <w:pPr>
        <w:ind w:left="0" w:right="0" w:firstLine="560"/>
        <w:spacing w:before="450" w:after="450" w:line="312" w:lineRule="auto"/>
      </w:pPr>
      <w:r>
        <w:rPr>
          <w:rFonts w:ascii="宋体" w:hAnsi="宋体" w:eastAsia="宋体" w:cs="宋体"/>
          <w:color w:val="000"/>
          <w:sz w:val="28"/>
          <w:szCs w:val="28"/>
        </w:rPr>
        <w:t xml:space="preserve">当前，经济和社会发展已进入一个新的阶段。党的xx大明确提出了全面建设小康社会的奋斗目标，实现这一目标，重点在农村，难点也在农村。农业机械化代表着农业的先进生产力，在加快农业和农村经济发展、推进农村小康社会建设的历史进程中发挥着重要作用，任重道远，大有作为。各级党委、政府和农机部门一定要从贯彻xx大精神，全面建设小康社会的高度，进一步提高对做好新形势下农机工作重要性的认识。首先，推进农业机械化工作是建设现代农业的必然要求。建设现代农业，科技是基础。提高农业科技水平，必须大力推广先进适用的农业机械，用现代装备代替人力、畜力劳动，彻底改变以手工劳动为主的传统农业，大幅度提高农业劳动生产率。因此，必须加大农机化新技术、新机具的研发、引进和推广工作力度，不断提高农业机械的质量和水平，为建设现代农业奠定基础。其次，推进农业机械化工作是农业产业化经营的重要环节。农业产业化是农业和农村经济工作中一件带有全局性、方向性的大事。加快推进产业化经营，必须积极引进、消化、吸收、运用各种农产品生产、加工机械，改善农业机械装备，促进农产品加工龙头企业加快发展，提高农产品附加值，增加国际竞争力。第三，推进农业机械化工作是转移农村剩余劳动力、加快农村城市化步伐的重要前提。推进农业机械化与转移农村劳动力、加快农村城市化进程息息相关，互为条件，相互促进。一方面，农业机械化水平提高了，可以使更多的农村劳动力从农业中走出来，转移到城市或小城镇务工经商，从而为实现人口集聚、推进农村城市化奠定基础。另一方面，随着农村城市化进程的加快，农业劳动力减少，农业要发展规模，需要加快推进农业机械化，减少人力投入，提高劳动生产率。第四，推进农业机械化工作是实施可持续发展战略和发展优势农产品必然选择。农业机械化是先进生产技术在农业领域运用的重要载体和桥梁。实践证明，只有有效利用农业机械这一先进生产手段，才能使一些农业先进技术在生产领域大范围推广使用。比如，我们通过“兴机富民”工程，不仅解决了秸秆焚烧后浪费资源、污染环境的问题，而且有效地增加了农民收入，生态效益和社会效益都非常显著。因此，各级党委政府和农机部门都要充分认识新形势下加强农机化工作的重要意义，切实增强责任感和紧迫感，抓住机遇，开拓进取，加快推进我市农业机械化进程。</w:t>
      </w:r>
    </w:p>
    <w:p>
      <w:pPr>
        <w:ind w:left="0" w:right="0" w:firstLine="560"/>
        <w:spacing w:before="450" w:after="450" w:line="312" w:lineRule="auto"/>
      </w:pPr>
      <w:r>
        <w:rPr>
          <w:rFonts w:ascii="宋体" w:hAnsi="宋体" w:eastAsia="宋体" w:cs="宋体"/>
          <w:color w:val="000"/>
          <w:sz w:val="28"/>
          <w:szCs w:val="28"/>
        </w:rPr>
        <w:t xml:space="preserve">二、突出重点，加快提升我市农业机械化发展水平</w:t>
      </w:r>
    </w:p>
    <w:p>
      <w:pPr>
        <w:ind w:left="0" w:right="0" w:firstLine="560"/>
        <w:spacing w:before="450" w:after="450" w:line="312" w:lineRule="auto"/>
      </w:pPr>
      <w:r>
        <w:rPr>
          <w:rFonts w:ascii="宋体" w:hAnsi="宋体" w:eastAsia="宋体" w:cs="宋体"/>
          <w:color w:val="000"/>
          <w:sz w:val="28"/>
          <w:szCs w:val="28"/>
        </w:rPr>
        <w:t xml:space="preserve">关于今年的农业机械化工作，要按照“立足大农业，发展大农机”的总体要求，创新思路，突出重点，改进服务方式，拓宽服务领域，全面提升我市农机化工作的整体发展水平，努力实现“在全省当龙头、在全国创一流”的目标。</w:t>
      </w:r>
    </w:p>
    <w:p>
      <w:pPr>
        <w:ind w:left="0" w:right="0" w:firstLine="560"/>
        <w:spacing w:before="450" w:after="450" w:line="312" w:lineRule="auto"/>
      </w:pPr>
      <w:r>
        <w:rPr>
          <w:rFonts w:ascii="宋体" w:hAnsi="宋体" w:eastAsia="宋体" w:cs="宋体"/>
          <w:color w:val="000"/>
          <w:sz w:val="28"/>
          <w:szCs w:val="28"/>
        </w:rPr>
        <w:t xml:space="preserve">一是要全力抓好示范基地建设。要适应新形势的要求，根据优势农产品区域布局和不同农作物的特色，有针对性地开发推广先进适用的农业机械，促进优势农产品、优势示范工程和示范区域的发展。尤其要进一步充实、完善、提高农机化创新示范工程项目，全力抓好“十大农机示范基地”建设，搞好不同作物、关键环节的机械化技术研究和机具的实验示范工作。同时，要积极探索建立适应新形势的农机化技术推广体系，既搞好高新技术的引进，又注重先进适用技术的推广应用，全面提高我市农机化发展水平。</w:t>
      </w:r>
    </w:p>
    <w:p>
      <w:pPr>
        <w:ind w:left="0" w:right="0" w:firstLine="560"/>
        <w:spacing w:before="450" w:after="450" w:line="312" w:lineRule="auto"/>
      </w:pPr>
      <w:r>
        <w:rPr>
          <w:rFonts w:ascii="宋体" w:hAnsi="宋体" w:eastAsia="宋体" w:cs="宋体"/>
          <w:color w:val="000"/>
          <w:sz w:val="28"/>
          <w:szCs w:val="28"/>
        </w:rPr>
        <w:t xml:space="preserve">二是要创新农机服务模式。按照农业产业化经营的要求，组合农机作业项目，形成农业种植户、农机户、养殖户“三大户”+农产品加工龙头企业的“3+1”的农机经营模式。要加强对农民特别是对农机大户的培训，扶持和培养一批农机中介服务组织、农机专业大户和农机专业公司，充分发挥他们的龙头作用，带动农机产业化的发展。要积极推进农机信息化，逐步建立市、区市、乡镇三级信息网络，为我市农机化的发展提供快捷、准确、有效的信息服务。</w:t>
      </w:r>
    </w:p>
    <w:p>
      <w:pPr>
        <w:ind w:left="0" w:right="0" w:firstLine="560"/>
        <w:spacing w:before="450" w:after="450" w:line="312" w:lineRule="auto"/>
      </w:pPr>
      <w:r>
        <w:rPr>
          <w:rFonts w:ascii="宋体" w:hAnsi="宋体" w:eastAsia="宋体" w:cs="宋体"/>
          <w:color w:val="000"/>
          <w:sz w:val="28"/>
          <w:szCs w:val="28"/>
        </w:rPr>
        <w:t xml:space="preserve">三是要加快推进农机“两大工程”。实施小麦秸秆机械打捆、玉米机械化青贮“两大工程”，既能把农作物秸秆变废为宝，增加农民收入，又有利于降低环境污染，发展生态农业，应大力推广。各级农机部门要继续抓好“两大工程”服务品牌创建工作，积极推进跨区域作业发展，确保实现跨区作业1万台(次)、为农民增收1亿元的“两个一”目标。</w:t>
      </w:r>
    </w:p>
    <w:p>
      <w:pPr>
        <w:ind w:left="0" w:right="0" w:firstLine="560"/>
        <w:spacing w:before="450" w:after="450" w:line="312" w:lineRule="auto"/>
      </w:pPr>
      <w:r>
        <w:rPr>
          <w:rFonts w:ascii="宋体" w:hAnsi="宋体" w:eastAsia="宋体" w:cs="宋体"/>
          <w:color w:val="000"/>
          <w:sz w:val="28"/>
          <w:szCs w:val="28"/>
        </w:rPr>
        <w:t xml:space="preserve">四是要继续创建农机服务品牌。服务是农机部门的立业之本。要进一步创新服务模式，完善服务内容，提高农机服务水平。要在去年已形成的“明星机组”、“明星服务队”、“一条龙服务”等品牌的基础上，开动脑筋，不断创新，创建更多的农机服务新品牌。尤其要以跨区机收、机作为服务纽带，进一步拓宽农机服务领域，把农机服务拓展到农业生产的产前、产中和产后，在更大范围内实施农机“一条龙”服务，推进农机服务产业化。</w:t>
      </w:r>
    </w:p>
    <w:p>
      <w:pPr>
        <w:ind w:left="0" w:right="0" w:firstLine="560"/>
        <w:spacing w:before="450" w:after="450" w:line="312" w:lineRule="auto"/>
      </w:pPr>
      <w:r>
        <w:rPr>
          <w:rFonts w:ascii="宋体" w:hAnsi="宋体" w:eastAsia="宋体" w:cs="宋体"/>
          <w:color w:val="000"/>
          <w:sz w:val="28"/>
          <w:szCs w:val="28"/>
        </w:rPr>
        <w:t xml:space="preserve">五是要进一步抓好农机安全生产。各级党委政府和农机部门要牢固树立“安全生产责任重于泰山”的思想，构筑宣传教育、源头管理、监督检查三道防线。要深入持久地开展《安全生产法》、《农业法》及农机法规的学习宣传活动，使农机安全生产法规深入到村到户。要严厉打击农机造假活动，查找隐患，堵塞漏洞，坚持防止重大事故的发生。要继续搞好创建“星级文明农机市场”和“星级文明农机销售企业”活动，规范农机市场。要开展农机安全“十、百、千”活动，树立正面典型，带动全市农机安全生产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推荐农机局局长述职报告范文通用三</w:t>
      </w:r>
    </w:p>
    <w:p>
      <w:pPr>
        <w:ind w:left="0" w:right="0" w:firstLine="560"/>
        <w:spacing w:before="450" w:after="450" w:line="312" w:lineRule="auto"/>
      </w:pPr>
      <w:r>
        <w:rPr>
          <w:rFonts w:ascii="宋体" w:hAnsi="宋体" w:eastAsia="宋体" w:cs="宋体"/>
          <w:color w:val="000"/>
          <w:sz w:val="28"/>
          <w:szCs w:val="28"/>
        </w:rPr>
        <w:t xml:space="preserve">20xx年农机购置补贴工作在上级业务主管部门xx县局领导的关心指导下，严格按照《xx市20xx年农机购置补贴工作实施方案》的要求，规范操作，公开透明，工作扎实，措施得力，全年工作进展顺利，效果显著。</w:t>
      </w:r>
    </w:p>
    <w:p>
      <w:pPr>
        <w:ind w:left="0" w:right="0" w:firstLine="560"/>
        <w:spacing w:before="450" w:after="450" w:line="312" w:lineRule="auto"/>
      </w:pPr>
      <w:r>
        <w:rPr>
          <w:rFonts w:ascii="宋体" w:hAnsi="宋体" w:eastAsia="宋体" w:cs="宋体"/>
          <w:color w:val="000"/>
          <w:sz w:val="28"/>
          <w:szCs w:val="28"/>
        </w:rPr>
        <w:t xml:space="preserve">截止到11月上旬，我县已使用补贴资金 1369.57万元，其中，中央补贴资金1335.82万元，报废补贴使用资金33.75万元（报废旧机298台），总资金使用比例达到了84.09%。</w:t>
      </w:r>
    </w:p>
    <w:p>
      <w:pPr>
        <w:ind w:left="0" w:right="0" w:firstLine="560"/>
        <w:spacing w:before="450" w:after="450" w:line="312" w:lineRule="auto"/>
      </w:pPr>
      <w:r>
        <w:rPr>
          <w:rFonts w:ascii="宋体" w:hAnsi="宋体" w:eastAsia="宋体" w:cs="宋体"/>
          <w:color w:val="000"/>
          <w:sz w:val="28"/>
          <w:szCs w:val="28"/>
        </w:rPr>
        <w:t xml:space="preserve">受益农户3333户，购置各类农业机械3621台（含更新机械298台），其中耕整地机械 1935 台、种植施肥机械843台，动力机械 台，粮食烘干机1台。</w:t>
      </w:r>
    </w:p>
    <w:p>
      <w:pPr>
        <w:ind w:left="0" w:right="0" w:firstLine="560"/>
        <w:spacing w:before="450" w:after="450" w:line="312" w:lineRule="auto"/>
      </w:pPr>
      <w:r>
        <w:rPr>
          <w:rFonts w:ascii="宋体" w:hAnsi="宋体" w:eastAsia="宋体" w:cs="宋体"/>
          <w:color w:val="000"/>
          <w:sz w:val="28"/>
          <w:szCs w:val="28"/>
        </w:rPr>
        <w:t xml:space="preserve">目前，已兑付补贴资金1131万元，微耕机、播种机械的的核实工作正在紧锣密鼓的进行中。</w:t>
      </w:r>
    </w:p>
    <w:p>
      <w:pPr>
        <w:ind w:left="0" w:right="0" w:firstLine="560"/>
        <w:spacing w:before="450" w:after="450" w:line="312" w:lineRule="auto"/>
      </w:pPr>
      <w:r>
        <w:rPr>
          <w:rFonts w:ascii="宋体" w:hAnsi="宋体" w:eastAsia="宋体" w:cs="宋体"/>
          <w:color w:val="000"/>
          <w:sz w:val="28"/>
          <w:szCs w:val="28"/>
        </w:rPr>
        <w:t xml:space="preserve">市级补贴资金现在已签订合同并核实无误的有46台，其中秸秆还田机3台，玉米收获机26台，免耕播种机17台，兑付资金14.6万元。</w:t>
      </w:r>
    </w:p>
    <w:p>
      <w:pPr>
        <w:ind w:left="0" w:right="0" w:firstLine="560"/>
        <w:spacing w:before="450" w:after="450" w:line="312" w:lineRule="auto"/>
      </w:pPr>
      <w:r>
        <w:rPr>
          <w:rFonts w:ascii="宋体" w:hAnsi="宋体" w:eastAsia="宋体" w:cs="宋体"/>
          <w:color w:val="000"/>
          <w:sz w:val="28"/>
          <w:szCs w:val="28"/>
        </w:rPr>
        <w:t xml:space="preserve">（一）领导重视，早安排早部署。全市农机购置补贴工作会议之后，我县立即召开了补贴工作会议进行安排部署，成立了由县政府有关领导牵头，农机、财政等相关部门参加的农机购置补贴工作领导小组，主要负责资金使用计划、补贴范围、补贴对象、重点推广机具种类等重要事项的决策，下设立农机补贴办公室负责工作的落实；认真制定了符合我县特点的实施方案，上报市局批准实施；建立目标管理机制，签订目标责任书，细化任务，明确责任，形成层层抓落实的工作格局；建立责任追究机制，“谁办理、谁负责，谁核实、谁负责”，责任追究覆盖补贴申请、审核与审批、公示与核实、监管与督查、档案管理等全过程。</w:t>
      </w:r>
    </w:p>
    <w:p>
      <w:pPr>
        <w:ind w:left="0" w:right="0" w:firstLine="560"/>
        <w:spacing w:before="450" w:after="450" w:line="312" w:lineRule="auto"/>
      </w:pPr>
      <w:r>
        <w:rPr>
          <w:rFonts w:ascii="宋体" w:hAnsi="宋体" w:eastAsia="宋体" w:cs="宋体"/>
          <w:color w:val="000"/>
          <w:sz w:val="28"/>
          <w:szCs w:val="28"/>
        </w:rPr>
        <w:t xml:space="preserve">（二）加大宣传力度，使农机购置补贴政策家喻户晓。一是通过会议宣传。多次召开农机补贴专题会议，有效扩大了农机补贴工作的社会影响; 二是利用新闻媒体广泛宣传。通过电视访谈节目、村村通广播、报纸专题栏目等媒体向农民朋友宣传20xx年农机购置补贴政策，并借“全县25日议事学习日”的机会，在全县每个村播放农机购置补贴宣传片，使农机购置补贴政策家喻户晓，深入人心。三是通过宣传资料、面对面讲解等形式增强宣传效果，全县共印发各种宣传资料3000余份。四是在县局农机补贴专栏网站及时公布农机购置补贴的相关政策要求。并通过专栏及时公示享受农机补贴的农户信息。</w:t>
      </w:r>
    </w:p>
    <w:p>
      <w:pPr>
        <w:ind w:left="0" w:right="0" w:firstLine="560"/>
        <w:spacing w:before="450" w:after="450" w:line="312" w:lineRule="auto"/>
      </w:pPr>
      <w:r>
        <w:rPr>
          <w:rFonts w:ascii="宋体" w:hAnsi="宋体" w:eastAsia="宋体" w:cs="宋体"/>
          <w:color w:val="000"/>
          <w:sz w:val="28"/>
          <w:szCs w:val="28"/>
        </w:rPr>
        <w:t xml:space="preserve">(三)突出重点，确保重点机具优先补贴。对粮棉油等主要农作物生产关键环节所需机具优先补贴，深松机、与深松机械配套购买的100马力以上大型拖拉机、粮食烘干机、免耕播种机、等机械优先满足农民需求。二是对农民合作服务组织成员优先补贴、重点倾斜，对合作社成员购买的享受市级补贴的机具同步办理申请手续，在机具核实时同时签订市级补贴合同，并要求合作社建立机具登记台帐，加强机具管理。三是对农民急需的应季农机产品，优先录入核实，方便农民群众及时购买所需农机具。四是报废更新机具优先补贴。</w:t>
      </w:r>
    </w:p>
    <w:p>
      <w:pPr>
        <w:ind w:left="0" w:right="0" w:firstLine="560"/>
        <w:spacing w:before="450" w:after="450" w:line="312" w:lineRule="auto"/>
      </w:pPr>
      <w:r>
        <w:rPr>
          <w:rFonts w:ascii="宋体" w:hAnsi="宋体" w:eastAsia="宋体" w:cs="宋体"/>
          <w:color w:val="000"/>
          <w:sz w:val="28"/>
          <w:szCs w:val="28"/>
        </w:rPr>
        <w:t xml:space="preserve">（四）规范操作，确保购机补贴工作“程序化”。为保证购机补贴工作规范实施，我们把规范操作始终贯穿于工作的全过程。一是要求工作人员严把身份审核关、公示关、核实关，做到一个步骤不少，一个环节不缺，一个程序不减。并根据分工，制订了工作流程和岗位职责，每个环节有经办人员签字确认；报名时，要求申请者本人申报，不允许经销企业代办报名手续，并充分尊重农民的自主选择权，不强行向农民推荐补贴产品；在大型机具核实时实行双签名制度，由补贴办工作人员和监理站执法队队长两人签名，保证了核实工作的严肃性；严格档案管理，对享受补贴的机具登记编号、人机合影，一机一档。二是规范管理辖区内的补贴经销商。要求经销商在录入机具信息时，身份证不得使用纸质照片扫描件上传，人机合影照片、机械铭牌照片必须清晰，不得使用任何合成图片，补贴机具按规定喷涂字样等。凡是不按规定进行操作的，限期整改，否则不予核实机具，兑付资金。</w:t>
      </w:r>
    </w:p>
    <w:p>
      <w:pPr>
        <w:ind w:left="0" w:right="0" w:firstLine="560"/>
        <w:spacing w:before="450" w:after="450" w:line="312" w:lineRule="auto"/>
      </w:pPr>
      <w:r>
        <w:rPr>
          <w:rFonts w:ascii="宋体" w:hAnsi="宋体" w:eastAsia="宋体" w:cs="宋体"/>
          <w:color w:val="000"/>
          <w:sz w:val="28"/>
          <w:szCs w:val="28"/>
        </w:rPr>
        <w:t xml:space="preserve">（五）公开公示，确保购机补贴阳光操作。严格执行政府信息公开和补贴对象公示制度，通过我县农机化信息网补贴专栏，将补贴政策内容、操作程序、资金规模、执行进度以及申请人员的购买机型、补贴额度、姓名、住址（不涉个人隐私部分）等信息在网上进行公示，使全社会广泛知晓。并通过政务网将公示材料发放到乡镇，要求乡镇农机站长将公示材料张贴到各村，公开申请农户信息、购机咨询和监督投诉电话，及时受理投诉和举报，确保农民群众的知情权和参与权，自觉接受群众和社会的监督，维护补贴政策严肃性。</w:t>
      </w:r>
    </w:p>
    <w:p>
      <w:pPr>
        <w:ind w:left="0" w:right="0" w:firstLine="560"/>
        <w:spacing w:before="450" w:after="450" w:line="312" w:lineRule="auto"/>
      </w:pPr>
      <w:r>
        <w:rPr>
          <w:rFonts w:ascii="宋体" w:hAnsi="宋体" w:eastAsia="宋体" w:cs="宋体"/>
          <w:color w:val="000"/>
          <w:sz w:val="28"/>
          <w:szCs w:val="28"/>
        </w:rPr>
        <w:t xml:space="preserve">（六）加强监管，促进补贴工作廉洁高效实施。一是加强干部职工教育。一手抓工作推进，一手抓干部廉政建设，要求严格遵守国务院的“三个严禁”和农业部的“四个禁止”、“八个不得”纪律规定，保证补贴政策的实施不走样、不变调。定期组织工作人员进行警示教育，做到警钟长鸣，提高工作人员拒腐防变能力。二是加强关键环节的监管。对补贴机具的核实等环节进行了重点监督。三是广泛接受社会监督，积极处理群众投诉。通过县农机化信息网和“一封信“等方式公布市、县农机补贴咨询投诉电话，广泛接受群众监督，并对投诉、举报认真做好记录，做到有诉必应，有诉必查、有问题必纠。</w:t>
      </w:r>
    </w:p>
    <w:p>
      <w:pPr>
        <w:ind w:left="0" w:right="0" w:firstLine="560"/>
        <w:spacing w:before="450" w:after="450" w:line="312" w:lineRule="auto"/>
      </w:pPr>
      <w:r>
        <w:rPr>
          <w:rFonts w:ascii="宋体" w:hAnsi="宋体" w:eastAsia="宋体" w:cs="宋体"/>
          <w:color w:val="000"/>
          <w:sz w:val="28"/>
          <w:szCs w:val="28"/>
        </w:rPr>
        <w:t xml:space="preserve">（七）便民服务，确保补贴政策深入人心。在工作中，我们牢固树立为群众服务的理念。对边远乡镇的群众报名，我们派出工作人员，到当地服务；将机具核实、牌证管理和申请兑付三者结合起来一条龙服务，极大的方便了农民群众；小型农业机械，集中组织到乡镇进行机具核实。多项便民措施的结合，使我县补贴工作在群众中赢得了良好的口碑。</w:t>
      </w:r>
    </w:p>
    <w:p>
      <w:pPr>
        <w:ind w:left="0" w:right="0" w:firstLine="560"/>
        <w:spacing w:before="450" w:after="450" w:line="312" w:lineRule="auto"/>
      </w:pPr>
      <w:r>
        <w:rPr>
          <w:rFonts w:ascii="宋体" w:hAnsi="宋体" w:eastAsia="宋体" w:cs="宋体"/>
          <w:color w:val="000"/>
          <w:sz w:val="28"/>
          <w:szCs w:val="28"/>
        </w:rPr>
        <w:t xml:space="preserve">一是农机装备结构进一步优化。农机购置补贴政策的实施，激发了我县农民群众购买大型、先进农机装备的热情。今年我县新增大中型拖拉机191台；联合收获机145台；粮食烘干机也实现了零的突破。各类先进适用农机具增长迅速，促进了全县农机装备结构进一步优化升级。</w:t>
      </w:r>
    </w:p>
    <w:p>
      <w:pPr>
        <w:ind w:left="0" w:right="0" w:firstLine="560"/>
        <w:spacing w:before="450" w:after="450" w:line="312" w:lineRule="auto"/>
      </w:pPr>
      <w:r>
        <w:rPr>
          <w:rFonts w:ascii="宋体" w:hAnsi="宋体" w:eastAsia="宋体" w:cs="宋体"/>
          <w:color w:val="000"/>
          <w:sz w:val="28"/>
          <w:szCs w:val="28"/>
        </w:rPr>
        <w:t xml:space="preserve">二是促进了农机化新技术在我县的推广应用。农机购置补贴政策的实施，使得新型高效的农业机械被广泛运用，促进了秸秆机械化还田、土地深松、免耕播种等农机化新技术的普及应用，提高了粮食综合生产能力，农业生产力得到进一步发展。</w:t>
      </w:r>
    </w:p>
    <w:p>
      <w:pPr>
        <w:ind w:left="0" w:right="0" w:firstLine="560"/>
        <w:spacing w:before="450" w:after="450" w:line="312" w:lineRule="auto"/>
      </w:pPr>
      <w:r>
        <w:rPr>
          <w:rFonts w:ascii="宋体" w:hAnsi="宋体" w:eastAsia="宋体" w:cs="宋体"/>
          <w:color w:val="000"/>
          <w:sz w:val="28"/>
          <w:szCs w:val="28"/>
        </w:rPr>
        <w:t xml:space="preserve">三是促进了农机大户和农机服务组织的发展。通过购机补贴政策的实施，农机大户、种粮大户不断涌现，他们通过机械联合、技术联合、服务联合等多种形式，成立农机专业服务组织，有利于社会资源的合理配置，提高了农机服务组织化、产业化、规模化程度，有力推动了农业生产机械化水平的提高，减少了农业生产用工，增加了非农收入，促进了农民增收。</w:t>
      </w:r>
    </w:p>
    <w:p>
      <w:pPr>
        <w:ind w:left="0" w:right="0" w:firstLine="560"/>
        <w:spacing w:before="450" w:after="450" w:line="312" w:lineRule="auto"/>
      </w:pPr>
      <w:r>
        <w:rPr>
          <w:rFonts w:ascii="宋体" w:hAnsi="宋体" w:eastAsia="宋体" w:cs="宋体"/>
          <w:color w:val="000"/>
          <w:sz w:val="28"/>
          <w:szCs w:val="28"/>
        </w:rPr>
        <w:t xml:space="preserve">一是补贴系统开放比较晚。今年省补系统开放时，春季生产已结束，小麦收获即将开始，而我省又规定需先申请再购机，致使部分购机户不能享受到国家补贴。</w:t>
      </w:r>
    </w:p>
    <w:p>
      <w:pPr>
        <w:ind w:left="0" w:right="0" w:firstLine="560"/>
        <w:spacing w:before="450" w:after="450" w:line="312" w:lineRule="auto"/>
      </w:pPr>
      <w:r>
        <w:rPr>
          <w:rFonts w:ascii="宋体" w:hAnsi="宋体" w:eastAsia="宋体" w:cs="宋体"/>
          <w:color w:val="000"/>
          <w:sz w:val="28"/>
          <w:szCs w:val="28"/>
        </w:rPr>
        <w:t xml:space="preserve">三是市级补贴完成有一定难度。一是因手续比较繁琐，市级补贴需挂靠合作社，而合作社负责人要在每张表上签字确认，部分补贴额度小的购机户为免麻烦选择放弃了市级补贴。二是今年大型动力机械购买较多，受资金规模限制，部分购买玉米收获机的农户没有国补资金而放弃购机，也影响了市级补贴资金的使用进度。</w:t>
      </w:r>
    </w:p>
    <w:p>
      <w:pPr>
        <w:ind w:left="0" w:right="0" w:firstLine="560"/>
        <w:spacing w:before="450" w:after="450" w:line="312" w:lineRule="auto"/>
      </w:pPr>
      <w:r>
        <w:rPr>
          <w:rFonts w:ascii="宋体" w:hAnsi="宋体" w:eastAsia="宋体" w:cs="宋体"/>
          <w:color w:val="000"/>
          <w:sz w:val="28"/>
          <w:szCs w:val="28"/>
        </w:rPr>
        <w:t xml:space="preserve">四是省补与市补资金兑付不能同步进行，需要另外申请兑付，影响了市补资金结算进度。</w:t>
      </w:r>
    </w:p>
    <w:p>
      <w:pPr>
        <w:ind w:left="0" w:right="0" w:firstLine="560"/>
        <w:spacing w:before="450" w:after="450" w:line="312" w:lineRule="auto"/>
      </w:pPr>
      <w:r>
        <w:rPr>
          <w:rFonts w:ascii="宋体" w:hAnsi="宋体" w:eastAsia="宋体" w:cs="宋体"/>
          <w:color w:val="000"/>
          <w:sz w:val="28"/>
          <w:szCs w:val="28"/>
        </w:rPr>
        <w:t xml:space="preserve">一是建议省局补贴系统尽早开通，方便农民群众购机。</w:t>
      </w:r>
    </w:p>
    <w:p>
      <w:pPr>
        <w:ind w:left="0" w:right="0" w:firstLine="560"/>
        <w:spacing w:before="450" w:after="450" w:line="312" w:lineRule="auto"/>
      </w:pPr>
      <w:r>
        <w:rPr>
          <w:rFonts w:ascii="宋体" w:hAnsi="宋体" w:eastAsia="宋体" w:cs="宋体"/>
          <w:color w:val="000"/>
          <w:sz w:val="28"/>
          <w:szCs w:val="28"/>
        </w:rPr>
        <w:t xml:space="preserve">二是开放系统内省补市补同步进行功能，机具核实后可通过补贴系统将省补、市补资金同步打到购机户账户，减少操作程序。</w:t>
      </w:r>
    </w:p>
    <w:p>
      <w:pPr>
        <w:ind w:left="0" w:right="0" w:firstLine="560"/>
        <w:spacing w:before="450" w:after="450" w:line="312" w:lineRule="auto"/>
      </w:pPr>
      <w:r>
        <w:rPr>
          <w:rFonts w:ascii="宋体" w:hAnsi="宋体" w:eastAsia="宋体" w:cs="宋体"/>
          <w:color w:val="000"/>
          <w:sz w:val="28"/>
          <w:szCs w:val="28"/>
        </w:rPr>
        <w:t xml:space="preserve">三是建议扩大市补范围，将深松机纳入市级补贴。</w:t>
      </w:r>
    </w:p>
    <w:p>
      <w:pPr>
        <w:ind w:left="0" w:right="0" w:firstLine="560"/>
        <w:spacing w:before="450" w:after="450" w:line="312" w:lineRule="auto"/>
      </w:pPr>
      <w:r>
        <w:rPr>
          <w:rFonts w:ascii="宋体" w:hAnsi="宋体" w:eastAsia="宋体" w:cs="宋体"/>
          <w:color w:val="000"/>
          <w:sz w:val="28"/>
          <w:szCs w:val="28"/>
        </w:rPr>
        <w:t xml:space="preserve">四是我县农民购机踊跃，资金需求量大，今年的补贴资金没能满足农民购机需求，建议明年增加我县补贴资金分配额度。</w:t>
      </w:r>
    </w:p>
    <w:p>
      <w:pPr>
        <w:ind w:left="0" w:right="0" w:firstLine="560"/>
        <w:spacing w:before="450" w:after="450" w:line="312" w:lineRule="auto"/>
      </w:pPr>
      <w:r>
        <w:rPr>
          <w:rFonts w:ascii="黑体" w:hAnsi="黑体" w:eastAsia="黑体" w:cs="黑体"/>
          <w:color w:val="000000"/>
          <w:sz w:val="36"/>
          <w:szCs w:val="36"/>
          <w:b w:val="1"/>
          <w:bCs w:val="1"/>
        </w:rPr>
        <w:t xml:space="preserve">推荐农机局局长述职报告范文通用四</w:t>
      </w:r>
    </w:p>
    <w:p>
      <w:pPr>
        <w:ind w:left="0" w:right="0" w:firstLine="560"/>
        <w:spacing w:before="450" w:after="450" w:line="312" w:lineRule="auto"/>
      </w:pPr>
      <w:r>
        <w:rPr>
          <w:rFonts w:ascii="宋体" w:hAnsi="宋体" w:eastAsia="宋体" w:cs="宋体"/>
          <w:color w:val="000"/>
          <w:sz w:val="28"/>
          <w:szCs w:val="28"/>
        </w:rPr>
        <w:t xml:space="preserve">本人现任市审计局副局长，主要职责是协助局长分管固定资产投资审计工作、固定资产投资审计科和固定资产投资审计中心。在市委、市政府的正确领导下，忠于职守，勤奋工作，努力做好自己职责范围内的各项工作，同时强化自身的廉政建设，廉洁自律，不断调整自己的人生观、价值观、权力观，牢固树立全心全意为人民服务的思想，时刻谨记“权为民所用、情为民所系、利为民所谋”，时刻保持一名*员的先进性、纯粹性和模范带头作用，做到一身正气、廉洁从审。认真履职，积极践行“三严三实”，务求工作实效，圆满完成了上级赋予的各项工作职责。多次受到上级的表彰和赞扬。</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党的路线、方针、政策的自觉性、坚定性，认真学习了党的十x大和十x届x中全会精神、习近平总书记系列重要讲话精神和中国特色社会主义理论体系，切实增强中国特色社会主义道路自信、理论自信、制度自信，学习党风廉政建设相关规定，增强了用科学思想理论武装自己头脑的自觉性，坚持用*理论和科学发展观指导审计工作实践，进一步坚定了信念，时刻牢记“八荣八耻”，自觉抵制不正之风和*现象的侵蚀，正确行使手中的权力，提高工作的责任感、使命感。</w:t>
      </w:r>
    </w:p>
    <w:p>
      <w:pPr>
        <w:ind w:left="0" w:right="0" w:firstLine="560"/>
        <w:spacing w:before="450" w:after="450" w:line="312" w:lineRule="auto"/>
      </w:pPr>
      <w:r>
        <w:rPr>
          <w:rFonts w:ascii="宋体" w:hAnsi="宋体" w:eastAsia="宋体" w:cs="宋体"/>
          <w:color w:val="000"/>
          <w:sz w:val="28"/>
          <w:szCs w:val="28"/>
        </w:rPr>
        <w:t xml:space="preserve">二、严以律己，注重党性锻炼与修养</w:t>
      </w:r>
    </w:p>
    <w:p>
      <w:pPr>
        <w:ind w:left="0" w:right="0" w:firstLine="560"/>
        <w:spacing w:before="450" w:after="450" w:line="312" w:lineRule="auto"/>
      </w:pPr>
      <w:r>
        <w:rPr>
          <w:rFonts w:ascii="宋体" w:hAnsi="宋体" w:eastAsia="宋体" w:cs="宋体"/>
          <w:color w:val="000"/>
          <w:sz w:val="28"/>
          <w:szCs w:val="28"/>
        </w:rPr>
        <w:t xml:space="preserve">严格执行《审计人员守则》，自觉遵守《审计人员工作纪律》，以此来规范自己的行为，不断加强党性修养。作为一名审计工作者，能够充分认识到党风廉政建设是审计机关的生命线，并深知：其身正、不令则行；其身不正、虽令不从。始终对自己高标准、严要求，切实加强自己的品德修养，坚持立党为公、执政为民，恪守审计的职业道德，时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已之心、常排非份之念、常修为仕之德，坚持把轻名利、远是非、正心态和纳言、敏行、轻诺作为自己的行为准则，做到自重、自省、自警、自励。进一步强化了依法从审、廉洁为民的思想意识，增强了自觉抵御腐朽思想侵蚀的能力和反*的道德防线。</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求真务实”工作方针，始终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深入审计工作现场，身体力行，及时协调和解决审计工作中遇到的具体问题和困难，帮助年轻的审计干部尽快成长；二是对一些热点、难点、重点、事关百姓切身利益的审计项目，能够深入到基层进行审计调研，了解、掌握第一手资料突破制约审计“瓶颈”。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四、认真履职，成效显著</w:t>
      </w:r>
    </w:p>
    <w:p>
      <w:pPr>
        <w:ind w:left="0" w:right="0" w:firstLine="560"/>
        <w:spacing w:before="450" w:after="450" w:line="312" w:lineRule="auto"/>
      </w:pPr>
      <w:r>
        <w:rPr>
          <w:rFonts w:ascii="宋体" w:hAnsi="宋体" w:eastAsia="宋体" w:cs="宋体"/>
          <w:color w:val="000"/>
          <w:sz w:val="28"/>
          <w:szCs w:val="28"/>
        </w:rPr>
        <w:t xml:space="preserve">作为固定资产投资审计工作的分管领导，努力克服固定资产投资审计业务人员少、审计任务繁重的实际困难，不断指导审计人员改进方法、提高效率、严谨审计、确保质量，建立健全各项投资审计工作制度，做到以制度管人、管事，规范约束审计人员行为，始终做到忙而不乱，投资审计工作有序有效进行。xx年，审计投资项目715个，核减投资额7120万元，平均核减率15。4%；xx年上半年，审计投资项目457个，核减投资额3972万元，平均核减率15。7%。为政府节省了大量的建设资金，得到市领导的好评。</w:t>
      </w:r>
    </w:p>
    <w:p>
      <w:pPr>
        <w:ind w:left="0" w:right="0" w:firstLine="560"/>
        <w:spacing w:before="450" w:after="450" w:line="312" w:lineRule="auto"/>
      </w:pPr>
      <w:r>
        <w:rPr>
          <w:rFonts w:ascii="宋体" w:hAnsi="宋体" w:eastAsia="宋体" w:cs="宋体"/>
          <w:color w:val="000"/>
          <w:sz w:val="28"/>
          <w:szCs w:val="28"/>
        </w:rPr>
        <w:t xml:space="preserve">xx年2月，参加全市统一组织的土坯房改造、家电下乡、农机购置补贴三项涉农资金专项审计，本人带领审计组代表市局赴崇义县审计，取了丰硕审计的成果，查出骗取家电下乡、农机购置补贴资金涉嫌犯罪案件3起，移交公安机关立案查处。受到市局的表彰，审计组评为先进集体，我个人评为先进个人。</w:t>
      </w:r>
    </w:p>
    <w:p>
      <w:pPr>
        <w:ind w:left="0" w:right="0" w:firstLine="560"/>
        <w:spacing w:before="450" w:after="450" w:line="312" w:lineRule="auto"/>
      </w:pPr>
      <w:r>
        <w:rPr>
          <w:rFonts w:ascii="宋体" w:hAnsi="宋体" w:eastAsia="宋体" w:cs="宋体"/>
          <w:color w:val="000"/>
          <w:sz w:val="28"/>
          <w:szCs w:val="28"/>
        </w:rPr>
        <w:t xml:space="preserve">xx年7月，本人带组开展新型农村合作医疗保险资金审计调查，亲自带领审计人员走村串户开展调查，查出部分乡、镇村卫生所克扣农民门诊补偿资金问题，案件移交市监察局后，收缴违纪资金60余万元，起到了很好的威慑作用。</w:t>
      </w:r>
    </w:p>
    <w:p>
      <w:pPr>
        <w:ind w:left="0" w:right="0" w:firstLine="560"/>
        <w:spacing w:before="450" w:after="450" w:line="312" w:lineRule="auto"/>
      </w:pPr>
      <w:r>
        <w:rPr>
          <w:rFonts w:ascii="宋体" w:hAnsi="宋体" w:eastAsia="宋体" w:cs="宋体"/>
          <w:color w:val="000"/>
          <w:sz w:val="28"/>
          <w:szCs w:val="28"/>
        </w:rPr>
        <w:t xml:space="preserve">xx年3月，本人带组代表市局赴xx县开展土坯房改造资金专项审计和住宅维修专项资金审计调查，查出骗取资金、重复补贴和漏缴住宅维修资金问题，得到市局的好评。</w:t>
      </w:r>
    </w:p>
    <w:p>
      <w:pPr>
        <w:ind w:left="0" w:right="0" w:firstLine="560"/>
        <w:spacing w:before="450" w:after="450" w:line="312" w:lineRule="auto"/>
      </w:pPr>
      <w:r>
        <w:rPr>
          <w:rFonts w:ascii="宋体" w:hAnsi="宋体" w:eastAsia="宋体" w:cs="宋体"/>
          <w:color w:val="000"/>
          <w:sz w:val="28"/>
          <w:szCs w:val="28"/>
        </w:rPr>
        <w:t xml:space="preserve">五、遵章守纪，廉洁自律</w:t>
      </w:r>
    </w:p>
    <w:p>
      <w:pPr>
        <w:ind w:left="0" w:right="0" w:firstLine="560"/>
        <w:spacing w:before="450" w:after="450" w:line="312" w:lineRule="auto"/>
      </w:pPr>
      <w:r>
        <w:rPr>
          <w:rFonts w:ascii="宋体" w:hAnsi="宋体" w:eastAsia="宋体" w:cs="宋体"/>
          <w:color w:val="000"/>
          <w:sz w:val="28"/>
          <w:szCs w:val="28"/>
        </w:rPr>
        <w:t xml:space="preserve">严格遵守廉政建设的各项规定，提高廉洁自律意识，做到“常在河边走，就是不湿鞋”。坚决拥护和贯彻执行中央“八项规定”，从严要求自己，努力告诫自己，莫伸手、人莫贪。从未发生在被审计单位有“拿、卡、要”的现象。</w:t>
      </w:r>
    </w:p>
    <w:p>
      <w:pPr>
        <w:ind w:left="0" w:right="0" w:firstLine="560"/>
        <w:spacing w:before="450" w:after="450" w:line="312" w:lineRule="auto"/>
      </w:pPr>
      <w:r>
        <w:rPr>
          <w:rFonts w:ascii="宋体" w:hAnsi="宋体" w:eastAsia="宋体" w:cs="宋体"/>
          <w:color w:val="000"/>
          <w:sz w:val="28"/>
          <w:szCs w:val="28"/>
        </w:rPr>
        <w:t xml:space="preserve">拒绝接受礼金、有价证券和各类购物卡、宴请等；从未参加公款支付的营业性歌舞厅、*等公共场所的娱乐性活动；从未在任何单位报销各种费用，坚持客观、公正审计。严格遵守财经纪律，从未在单位报销应由私人承担的各种费用；从未用公款出国旅游。较好地执行了领导干部廉洁自律的各项规定。</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虽然自己兢兢业业，认真工作，取得了一些成绩，但与党和政府的要求和基层的期望还有差距，还存在一些问题和不足，主要是：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学习蜻蜓点水，浅尝辄止。学习上存在形式主义，为兴趣爱好学习的时候多，为解决问题学习得少。对理论的学习只满足于“规定动作”，在学习过程中，自身世界观、人生观和价值观的对比改造还不够深入。</w:t>
      </w:r>
    </w:p>
    <w:p>
      <w:pPr>
        <w:ind w:left="0" w:right="0" w:firstLine="560"/>
        <w:spacing w:before="450" w:after="450" w:line="312" w:lineRule="auto"/>
      </w:pPr>
      <w:r>
        <w:rPr>
          <w:rFonts w:ascii="宋体" w:hAnsi="宋体" w:eastAsia="宋体" w:cs="宋体"/>
          <w:color w:val="000"/>
          <w:sz w:val="28"/>
          <w:szCs w:val="28"/>
        </w:rPr>
        <w:t xml:space="preserve">二是个性较强，脾气较急燥。个性强容易发脾气，对人对事容易产生片面性，对事物的判断容易产生主观性，有时对职工要求过急，批评过严，说话不够委婉，有完善主义不良倾向，难以与下属做到良好沟通。</w:t>
      </w:r>
    </w:p>
    <w:p>
      <w:pPr>
        <w:ind w:left="0" w:right="0" w:firstLine="560"/>
        <w:spacing w:before="450" w:after="450" w:line="312" w:lineRule="auto"/>
      </w:pPr>
      <w:r>
        <w:rPr>
          <w:rFonts w:ascii="宋体" w:hAnsi="宋体" w:eastAsia="宋体" w:cs="宋体"/>
          <w:color w:val="000"/>
          <w:sz w:val="28"/>
          <w:szCs w:val="28"/>
        </w:rPr>
        <w:t xml:space="preserve">三是满足现状，吃苦精神退化，进取精神不够，缺乏奋发向上、开拓创新精神等。</w:t>
      </w:r>
    </w:p>
    <w:p>
      <w:pPr>
        <w:ind w:left="0" w:right="0" w:firstLine="560"/>
        <w:spacing w:before="450" w:after="450" w:line="312" w:lineRule="auto"/>
      </w:pPr>
      <w:r>
        <w:rPr>
          <w:rFonts w:ascii="宋体" w:hAnsi="宋体" w:eastAsia="宋体" w:cs="宋体"/>
          <w:color w:val="000"/>
          <w:sz w:val="28"/>
          <w:szCs w:val="28"/>
        </w:rPr>
        <w:t xml:space="preserve">在今后的工作中，一定要发扬优点，克服不足，做到以下几点：</w:t>
      </w:r>
    </w:p>
    <w:p>
      <w:pPr>
        <w:ind w:left="0" w:right="0" w:firstLine="560"/>
        <w:spacing w:before="450" w:after="450" w:line="312" w:lineRule="auto"/>
      </w:pPr>
      <w:r>
        <w:rPr>
          <w:rFonts w:ascii="宋体" w:hAnsi="宋体" w:eastAsia="宋体" w:cs="宋体"/>
          <w:color w:val="000"/>
          <w:sz w:val="28"/>
          <w:szCs w:val="28"/>
        </w:rPr>
        <w:t xml:space="preserve">1、进一步加强学习。要摒弃重工作轻学习的做法，做到工作和学习两不误，两促进，两手抓两手都要硬。用党的科学思想理论武装头脑，并努力学习新的审计知识和技能。</w:t>
      </w:r>
    </w:p>
    <w:p>
      <w:pPr>
        <w:ind w:left="0" w:right="0" w:firstLine="560"/>
        <w:spacing w:before="450" w:after="450" w:line="312" w:lineRule="auto"/>
      </w:pPr>
      <w:r>
        <w:rPr>
          <w:rFonts w:ascii="宋体" w:hAnsi="宋体" w:eastAsia="宋体" w:cs="宋体"/>
          <w:color w:val="000"/>
          <w:sz w:val="28"/>
          <w:szCs w:val="28"/>
        </w:rPr>
        <w:t xml:space="preserve">2、加强自身修养。不断加强自身的品德修养，讲究工作的方式方法，努力控制自己的情绪。做到善于听取别人的不同意见，善于与人沟通，善于因人因事而异，善于做耐心细致的思想工作。</w:t>
      </w:r>
    </w:p>
    <w:p>
      <w:pPr>
        <w:ind w:left="0" w:right="0" w:firstLine="560"/>
        <w:spacing w:before="450" w:after="450" w:line="312" w:lineRule="auto"/>
      </w:pPr>
      <w:r>
        <w:rPr>
          <w:rFonts w:ascii="宋体" w:hAnsi="宋体" w:eastAsia="宋体" w:cs="宋体"/>
          <w:color w:val="000"/>
          <w:sz w:val="28"/>
          <w:szCs w:val="28"/>
        </w:rPr>
        <w:t xml:space="preserve">3、与时俱进，开拓创新。要始终保持那么一股劲，那么一种拼命精神，增强工作的主动性和创造性，永远保持*人永不停息的奋斗精神。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2025-05-01T23:56:03+08:00</dcterms:created>
  <dcterms:modified xsi:type="dcterms:W3CDTF">2025-05-01T23:56:03+08:00</dcterms:modified>
</cp:coreProperties>
</file>

<file path=docProps/custom.xml><?xml version="1.0" encoding="utf-8"?>
<Properties xmlns="http://schemas.openxmlformats.org/officeDocument/2006/custom-properties" xmlns:vt="http://schemas.openxmlformats.org/officeDocument/2006/docPropsVTypes"/>
</file>