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关于公司财务员个人述职报告</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关于公司财务员个人述职报告一一、 __年度工作简要回顾总体来说__年度的财务工作基本满足了公司内外的需求，但是存在很多问题，有很多可以提升和改善的空间。1、 会计核算工作形式上满足了对内、对外的报表需求，每月按时申报，但是核算的准确性有待提...</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关于公司财务员个人述职报告一</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关于公司财务员个人述职报告二</w:t>
      </w:r>
    </w:p>
    <w:p>
      <w:pPr>
        <w:ind w:left="0" w:right="0" w:firstLine="560"/>
        <w:spacing w:before="450" w:after="450" w:line="312" w:lineRule="auto"/>
      </w:pPr>
      <w:r>
        <w:rPr>
          <w:rFonts w:ascii="宋体" w:hAnsi="宋体" w:eastAsia="宋体" w:cs="宋体"/>
          <w:color w:val="000"/>
          <w:sz w:val="28"/>
          <w:szCs w:val="28"/>
        </w:rPr>
        <w:t xml:space="preserve">20xx年,公司财务科在公司财务部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关于公司财务员个人述职报告三</w:t>
      </w:r>
    </w:p>
    <w:p>
      <w:pPr>
        <w:ind w:left="0" w:right="0" w:firstLine="560"/>
        <w:spacing w:before="450" w:after="450" w:line="312" w:lineRule="auto"/>
      </w:pPr>
      <w:r>
        <w:rPr>
          <w:rFonts w:ascii="宋体" w:hAnsi="宋体" w:eastAsia="宋体" w:cs="宋体"/>
          <w:color w:val="000"/>
          <w:sz w:val="28"/>
          <w:szCs w:val="28"/>
        </w:rPr>
        <w:t xml:space="preserve">转眼即逝，20____年进入了尾声。现我对20____年的工作进行有以下总结：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每月要增加__个以上的新客户，还要有到3个潜在客户。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关于公司财务员个人述职报告四</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一、加强自身学习，提高自身素质。[网文章-</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xx，外币户3其中验资户4。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关于公司财务员个人述职报告五</w:t>
      </w:r>
    </w:p>
    <w:p>
      <w:pPr>
        <w:ind w:left="0" w:right="0" w:firstLine="560"/>
        <w:spacing w:before="450" w:after="450" w:line="312" w:lineRule="auto"/>
      </w:pPr>
      <w:r>
        <w:rPr>
          <w:rFonts w:ascii="宋体" w:hAnsi="宋体" w:eastAsia="宋体" w:cs="宋体"/>
          <w:color w:val="000"/>
          <w:sz w:val="28"/>
          <w:szCs w:val="28"/>
        </w:rPr>
        <w:t xml:space="preserve">1、负责本单位的会计工作，做好企业的经济核算和财务管理工作。</w:t>
      </w:r>
    </w:p>
    <w:p>
      <w:pPr>
        <w:ind w:left="0" w:right="0" w:firstLine="560"/>
        <w:spacing w:before="450" w:after="450" w:line="312" w:lineRule="auto"/>
      </w:pPr>
      <w:r>
        <w:rPr>
          <w:rFonts w:ascii="宋体" w:hAnsi="宋体" w:eastAsia="宋体" w:cs="宋体"/>
          <w:color w:val="000"/>
          <w:sz w:val="28"/>
          <w:szCs w:val="28"/>
        </w:rPr>
        <w:t xml:space="preserve">2、严格遵守财经纪律和会计制度。</w:t>
      </w:r>
    </w:p>
    <w:p>
      <w:pPr>
        <w:ind w:left="0" w:right="0" w:firstLine="560"/>
        <w:spacing w:before="450" w:after="450" w:line="312" w:lineRule="auto"/>
      </w:pPr>
      <w:r>
        <w:rPr>
          <w:rFonts w:ascii="宋体" w:hAnsi="宋体" w:eastAsia="宋体" w:cs="宋体"/>
          <w:color w:val="000"/>
          <w:sz w:val="28"/>
          <w:szCs w:val="28"/>
        </w:rPr>
        <w:t xml:space="preserve">3、对各项费用报销单据审核和线上流程审批，并进行分类汇总。</w:t>
      </w:r>
    </w:p>
    <w:p>
      <w:pPr>
        <w:ind w:left="0" w:right="0" w:firstLine="560"/>
        <w:spacing w:before="450" w:after="450" w:line="312" w:lineRule="auto"/>
      </w:pPr>
      <w:r>
        <w:rPr>
          <w:rFonts w:ascii="宋体" w:hAnsi="宋体" w:eastAsia="宋体" w:cs="宋体"/>
          <w:color w:val="000"/>
          <w:sz w:val="28"/>
          <w:szCs w:val="28"/>
        </w:rPr>
        <w:t xml:space="preserve">4、负责登记分公司的明细分帐和总分类帐，按部门正确核算成本、费用，做到记帐准确、单据完整、手续完备。</w:t>
      </w:r>
    </w:p>
    <w:p>
      <w:pPr>
        <w:ind w:left="0" w:right="0" w:firstLine="560"/>
        <w:spacing w:before="450" w:after="450" w:line="312" w:lineRule="auto"/>
      </w:pPr>
      <w:r>
        <w:rPr>
          <w:rFonts w:ascii="宋体" w:hAnsi="宋体" w:eastAsia="宋体" w:cs="宋体"/>
          <w:color w:val="000"/>
          <w:sz w:val="28"/>
          <w:szCs w:val="28"/>
        </w:rPr>
        <w:t xml:space="preserve">5、及时、准确、清晰编制和上报各类费用会计报表和统计表，做到帐表相符。</w:t>
      </w:r>
    </w:p>
    <w:p>
      <w:pPr>
        <w:ind w:left="0" w:right="0" w:firstLine="560"/>
        <w:spacing w:before="450" w:after="450" w:line="312" w:lineRule="auto"/>
      </w:pPr>
      <w:r>
        <w:rPr>
          <w:rFonts w:ascii="宋体" w:hAnsi="宋体" w:eastAsia="宋体" w:cs="宋体"/>
          <w:color w:val="000"/>
          <w:sz w:val="28"/>
          <w:szCs w:val="28"/>
        </w:rPr>
        <w:t xml:space="preserve">6、负责组织清仓核资，对存货、采购进行审核，办理固定资产、流动资产盘盈盘亏、报废的报批等会计手续。</w:t>
      </w:r>
    </w:p>
    <w:p>
      <w:pPr>
        <w:ind w:left="0" w:right="0" w:firstLine="560"/>
        <w:spacing w:before="450" w:after="450" w:line="312" w:lineRule="auto"/>
      </w:pPr>
      <w:r>
        <w:rPr>
          <w:rFonts w:ascii="宋体" w:hAnsi="宋体" w:eastAsia="宋体" w:cs="宋体"/>
          <w:color w:val="000"/>
          <w:sz w:val="28"/>
          <w:szCs w:val="28"/>
        </w:rPr>
        <w:t xml:space="preserve">7、按会计档案管理要求，装订会计凭证，保管好会计帐册和各类报表。</w:t>
      </w:r>
    </w:p>
    <w:p>
      <w:pPr>
        <w:ind w:left="0" w:right="0" w:firstLine="560"/>
        <w:spacing w:before="450" w:after="450" w:line="312" w:lineRule="auto"/>
      </w:pPr>
      <w:r>
        <w:rPr>
          <w:rFonts w:ascii="宋体" w:hAnsi="宋体" w:eastAsia="宋体" w:cs="宋体"/>
          <w:color w:val="000"/>
          <w:sz w:val="28"/>
          <w:szCs w:val="28"/>
        </w:rPr>
        <w:t xml:space="preserve">8、每月对出纳的银行对帐单进行核对，做到帐帐、帐实相符。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关于公司财务员个人述职报告六</w:t>
      </w:r>
    </w:p>
    <w:p>
      <w:pPr>
        <w:ind w:left="0" w:right="0" w:firstLine="560"/>
        <w:spacing w:before="450" w:after="450" w:line="312" w:lineRule="auto"/>
      </w:pPr>
      <w:r>
        <w:rPr>
          <w:rFonts w:ascii="宋体" w:hAnsi="宋体" w:eastAsia="宋体" w:cs="宋体"/>
          <w:color w:val="000"/>
          <w:sz w:val="28"/>
          <w:szCs w:val="28"/>
        </w:rPr>
        <w:t xml:space="preserve">建筑公司财务咨询合同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关于公司财务员个人述职报告七</w:t>
      </w:r>
    </w:p>
    <w:p>
      <w:pPr>
        <w:ind w:left="0" w:right="0" w:firstLine="560"/>
        <w:spacing w:before="450" w:after="450" w:line="312" w:lineRule="auto"/>
      </w:pPr>
      <w:r>
        <w:rPr>
          <w:rFonts w:ascii="宋体" w:hAnsi="宋体" w:eastAsia="宋体" w:cs="宋体"/>
          <w:color w:val="000"/>
          <w:sz w:val="28"/>
          <w:szCs w:val="28"/>
        </w:rPr>
        <w:t xml:space="preserve">为了加强集团财务会计档案的科学管理，统一会计档案工作制度，更好地为集团经济业务核算服务，以保证财务核算资料的安全完整，特制定本办法。</w:t>
      </w:r>
    </w:p>
    <w:p>
      <w:pPr>
        <w:ind w:left="0" w:right="0" w:firstLine="560"/>
        <w:spacing w:before="450" w:after="450" w:line="312" w:lineRule="auto"/>
      </w:pPr>
      <w:r>
        <w:rPr>
          <w:rFonts w:ascii="宋体" w:hAnsi="宋体" w:eastAsia="宋体" w:cs="宋体"/>
          <w:color w:val="000"/>
          <w:sz w:val="28"/>
          <w:szCs w:val="28"/>
        </w:rPr>
        <w:t xml:space="preserve">本制度适用于集团各职能部门及各子公司。</w:t>
      </w:r>
    </w:p>
    <w:p>
      <w:pPr>
        <w:ind w:left="0" w:right="0" w:firstLine="560"/>
        <w:spacing w:before="450" w:after="450" w:line="312" w:lineRule="auto"/>
      </w:pPr>
      <w:r>
        <w:rPr>
          <w:rFonts w:ascii="宋体" w:hAnsi="宋体" w:eastAsia="宋体" w:cs="宋体"/>
          <w:color w:val="000"/>
          <w:sz w:val="28"/>
          <w:szCs w:val="28"/>
        </w:rPr>
        <w:t xml:space="preserve">3.1集团财务部负责集团总部及集团所属各子公司财务核算档案的使用与保管工作，必须保证财务档案的安全完整。</w:t>
      </w:r>
    </w:p>
    <w:p>
      <w:pPr>
        <w:ind w:left="0" w:right="0" w:firstLine="560"/>
        <w:spacing w:before="450" w:after="450" w:line="312" w:lineRule="auto"/>
      </w:pPr>
      <w:r>
        <w:rPr>
          <w:rFonts w:ascii="宋体" w:hAnsi="宋体" w:eastAsia="宋体" w:cs="宋体"/>
          <w:color w:val="000"/>
          <w:sz w:val="28"/>
          <w:szCs w:val="28"/>
        </w:rPr>
        <w:t xml:space="preserve">3.2因保管需要，财务部需定期将财务档案移交总裁办档案室，档案室要保证财务档案的安全，并随时保证财务部门的查询语调档。</w:t>
      </w:r>
    </w:p>
    <w:p>
      <w:pPr>
        <w:ind w:left="0" w:right="0" w:firstLine="560"/>
        <w:spacing w:before="450" w:after="450" w:line="312" w:lineRule="auto"/>
      </w:pPr>
      <w:r>
        <w:rPr>
          <w:rFonts w:ascii="宋体" w:hAnsi="宋体" w:eastAsia="宋体" w:cs="宋体"/>
          <w:color w:val="000"/>
          <w:sz w:val="28"/>
          <w:szCs w:val="28"/>
        </w:rPr>
        <w:t xml:space="preserve">4.1会计档案是指会计凭证、会计账簿和会计报表的会计核算专业资料，它是记录和反映经济核算业务的重要史料和依据。集团财务部负责建立和健全会计档案的立卷、归档、保管、调阅和销毁等管理工作。</w:t>
      </w:r>
    </w:p>
    <w:p>
      <w:pPr>
        <w:ind w:left="0" w:right="0" w:firstLine="560"/>
        <w:spacing w:before="450" w:after="450" w:line="312" w:lineRule="auto"/>
      </w:pPr>
      <w:r>
        <w:rPr>
          <w:rFonts w:ascii="宋体" w:hAnsi="宋体" w:eastAsia="宋体" w:cs="宋体"/>
          <w:color w:val="000"/>
          <w:sz w:val="28"/>
          <w:szCs w:val="28"/>
        </w:rPr>
        <w:t xml:space="preserve">4.2集团财务部各子公司财务会计人员对本公司的财务核算资料，必须按照会计归档的要求，负责整理立卷或装订成册。当年的会计档案，在会计年度终了，可暂由低柜架摆放，超过一年以上的会计档案应存放到高柜架摆放。三年以上的会计档案，全部移交到集团总裁办的档案库保管，并办理规定的交接手续。</w:t>
      </w:r>
    </w:p>
    <w:p>
      <w:pPr>
        <w:ind w:left="0" w:right="0" w:firstLine="560"/>
        <w:spacing w:before="450" w:after="450" w:line="312" w:lineRule="auto"/>
      </w:pPr>
      <w:r>
        <w:rPr>
          <w:rFonts w:ascii="宋体" w:hAnsi="宋体" w:eastAsia="宋体" w:cs="宋体"/>
          <w:color w:val="000"/>
          <w:sz w:val="28"/>
          <w:szCs w:val="28"/>
        </w:rPr>
        <w:t xml:space="preserve">4.3档案部门对接收保管的会计档案，必须认真负责保管，原则上应当保持原卷册的装订，个别需要拆封重新整理的，应当会同原财务会计部门和经办人共同拆封整理，以分清责任。档案管理人员必须对所管档案进行科学管理，做到妥善保管、存放有序、查找方便，同时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4.4会计档案应为本单位积极提供利用，向外单位提供利用时，档案原件原则上不得借出，如有特殊需要，必须经上级主管批准，但不得拆散原卷册，由财务部门派专人携带随同办理，借出档案必须在当日归还，次日再借。</w:t>
      </w:r>
    </w:p>
    <w:p>
      <w:pPr>
        <w:ind w:left="0" w:right="0" w:firstLine="560"/>
        <w:spacing w:before="450" w:after="450" w:line="312" w:lineRule="auto"/>
      </w:pPr>
      <w:r>
        <w:rPr>
          <w:rFonts w:ascii="宋体" w:hAnsi="宋体" w:eastAsia="宋体" w:cs="宋体"/>
          <w:color w:val="000"/>
          <w:sz w:val="28"/>
          <w:szCs w:val="28"/>
        </w:rPr>
        <w:t xml:space="preserve">4.5各种会计档案的保管期限，根据起特点，分为永久、定期二类。定期保管期限分为3年、5年、10年、15年、25年5种。保管期限从会计年度终了后的第一天算起。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4.6会计档案保管期满，需要销毁时，由本单位会计档案部门提出销毁意见，编造会计档案销毁清册，并报集团董事会同意后方可实施销毁。</w:t>
      </w:r>
    </w:p>
    <w:p>
      <w:pPr>
        <w:ind w:left="0" w:right="0" w:firstLine="560"/>
        <w:spacing w:before="450" w:after="450" w:line="312" w:lineRule="auto"/>
      </w:pPr>
      <w:r>
        <w:rPr>
          <w:rFonts w:ascii="宋体" w:hAnsi="宋体" w:eastAsia="宋体" w:cs="宋体"/>
          <w:color w:val="000"/>
          <w:sz w:val="28"/>
          <w:szCs w:val="28"/>
        </w:rPr>
        <w:t xml:space="preserve">4.7监销人在销毁会计档案以前，应当认真进行清点核对，销毁后，在销毁清册上签字盖章，并将销毁情况向集团董事会报告。</w:t>
      </w:r>
    </w:p>
    <w:p>
      <w:pPr>
        <w:ind w:left="0" w:right="0" w:firstLine="560"/>
        <w:spacing w:before="450" w:after="450" w:line="312" w:lineRule="auto"/>
      </w:pPr>
      <w:r>
        <w:rPr>
          <w:rFonts w:ascii="宋体" w:hAnsi="宋体" w:eastAsia="宋体" w:cs="宋体"/>
          <w:color w:val="000"/>
          <w:sz w:val="28"/>
          <w:szCs w:val="28"/>
        </w:rPr>
        <w:t xml:space="preserve">4.8会计档案保管期限规定如下：</w:t>
      </w:r>
    </w:p>
    <w:p>
      <w:pPr>
        <w:ind w:left="0" w:right="0" w:firstLine="560"/>
        <w:spacing w:before="450" w:after="450" w:line="312" w:lineRule="auto"/>
      </w:pPr>
      <w:r>
        <w:rPr>
          <w:rFonts w:ascii="宋体" w:hAnsi="宋体" w:eastAsia="宋体" w:cs="宋体"/>
          <w:color w:val="000"/>
          <w:sz w:val="28"/>
          <w:szCs w:val="28"/>
        </w:rPr>
        <w:t xml:space="preserve">4.8.1会计凭证：原始凭证、记账凭证和汇总凭证保管期限15年；其中涉及外事的会计凭证永久保存。</w:t>
      </w:r>
    </w:p>
    <w:p>
      <w:pPr>
        <w:ind w:left="0" w:right="0" w:firstLine="560"/>
        <w:spacing w:before="450" w:after="450" w:line="312" w:lineRule="auto"/>
      </w:pPr>
      <w:r>
        <w:rPr>
          <w:rFonts w:ascii="宋体" w:hAnsi="宋体" w:eastAsia="宋体" w:cs="宋体"/>
          <w:color w:val="000"/>
          <w:sz w:val="28"/>
          <w:szCs w:val="28"/>
        </w:rPr>
        <w:t xml:space="preserve">4.8.2银行存款余额调节表保管期限3年。</w:t>
      </w:r>
    </w:p>
    <w:p>
      <w:pPr>
        <w:ind w:left="0" w:right="0" w:firstLine="560"/>
        <w:spacing w:before="450" w:after="450" w:line="312" w:lineRule="auto"/>
      </w:pPr>
      <w:r>
        <w:rPr>
          <w:rFonts w:ascii="宋体" w:hAnsi="宋体" w:eastAsia="宋体" w:cs="宋体"/>
          <w:color w:val="000"/>
          <w:sz w:val="28"/>
          <w:szCs w:val="28"/>
        </w:rPr>
        <w:t xml:space="preserve">4.8.3会计账簿：日记账、明细账、总账辅助账簿保管期限15年；其中固定资产报废清理后保存5年，涉及外事的会计帐簿永久保存。</w:t>
      </w:r>
    </w:p>
    <w:p>
      <w:pPr>
        <w:ind w:left="0" w:right="0" w:firstLine="560"/>
        <w:spacing w:before="450" w:after="450" w:line="312" w:lineRule="auto"/>
      </w:pPr>
      <w:r>
        <w:rPr>
          <w:rFonts w:ascii="宋体" w:hAnsi="宋体" w:eastAsia="宋体" w:cs="宋体"/>
          <w:color w:val="000"/>
          <w:sz w:val="28"/>
          <w:szCs w:val="28"/>
        </w:rPr>
        <w:t xml:space="preserve">4.8.4会计报表：月、季度财务报表，包括文字分析保存期5年，年度会计报表(决算)永久保存。</w:t>
      </w:r>
    </w:p>
    <w:p>
      <w:pPr>
        <w:ind w:left="0" w:right="0" w:firstLine="560"/>
        <w:spacing w:before="450" w:after="450" w:line="312" w:lineRule="auto"/>
      </w:pPr>
      <w:r>
        <w:rPr>
          <w:rFonts w:ascii="宋体" w:hAnsi="宋体" w:eastAsia="宋体" w:cs="宋体"/>
          <w:color w:val="000"/>
          <w:sz w:val="28"/>
          <w:szCs w:val="28"/>
        </w:rPr>
        <w:t xml:space="preserve">4.8.5会计移交清册保管期15年；会计档案清册保管期25年。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