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关于士官述职报告范文(精)(六篇)</w:t>
      </w:r>
      <w:bookmarkEnd w:id="1"/>
    </w:p>
    <w:p>
      <w:pPr>
        <w:jc w:val="center"/>
        <w:spacing w:before="0" w:after="450"/>
      </w:pPr>
      <w:r>
        <w:rPr>
          <w:rFonts w:ascii="Arial" w:hAnsi="Arial" w:eastAsia="Arial" w:cs="Arial"/>
          <w:color w:val="999999"/>
          <w:sz w:val="20"/>
          <w:szCs w:val="20"/>
        </w:rPr>
        <w:t xml:space="preserve">来源：网络  作者：雨雪飘飘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关于士官述职报告范文(精)一一、好的特点及成绩一)思想方面，随着自己的兵龄增长，自己也日渐成熟，从刚入伍的懵懵懂懂的新兵，到老兵、士官，这段过程锻炼了我，遇到挫折、批评，不在自暴自弃、怨天尤人，而是学会了正确面对、虚心接受;遇到麻烦、问题时...</w:t>
      </w:r>
    </w:p>
    <w:p>
      <w:pPr>
        <w:ind w:left="0" w:right="0" w:firstLine="560"/>
        <w:spacing w:before="450" w:after="450" w:line="312" w:lineRule="auto"/>
      </w:pPr>
      <w:r>
        <w:rPr>
          <w:rFonts w:ascii="黑体" w:hAnsi="黑体" w:eastAsia="黑体" w:cs="黑体"/>
          <w:color w:val="000000"/>
          <w:sz w:val="36"/>
          <w:szCs w:val="36"/>
          <w:b w:val="1"/>
          <w:bCs w:val="1"/>
        </w:rPr>
        <w:t xml:space="preserve">关于士官述职报告范文(精)一</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关于士官述职报告范文(精)二</w:t>
      </w:r>
    </w:p>
    <w:p>
      <w:pPr>
        <w:ind w:left="0" w:right="0" w:firstLine="560"/>
        <w:spacing w:before="450" w:after="450" w:line="312" w:lineRule="auto"/>
      </w:pPr>
      <w:r>
        <w:rPr>
          <w:rFonts w:ascii="宋体" w:hAnsi="宋体" w:eastAsia="宋体" w:cs="宋体"/>
          <w:color w:val="000"/>
          <w:sz w:val="28"/>
          <w:szCs w:val="28"/>
        </w:rPr>
        <w:t xml:space="preserve">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三、特做以下打算：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关于士官述职报告范文(精)三</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我志愿申请晋级一级士官，志愿继续献身国防事业，服从中国共产党领导，全心全意为人民服务，服从命令，严守纪律，忠于职守，努力工作，坚决完成任务，在任何情况下，绝不背叛祖国，绝不叛离军队。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xx年12月入伍以来，我已经在军队这个大熔炉中完成了由一名地方青年向合格军人的转变。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上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关于士官述职报告范文(精)四</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20xx年12月入伍，20xx年12月改选士官，中国共产党党员，现任亚龙湾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w:t>
      </w:r>
    </w:p>
    <w:p>
      <w:pPr>
        <w:ind w:left="0" w:right="0" w:firstLine="560"/>
        <w:spacing w:before="450" w:after="450" w:line="312" w:lineRule="auto"/>
      </w:pPr>
      <w:r>
        <w:rPr>
          <w:rFonts w:ascii="宋体" w:hAnsi="宋体" w:eastAsia="宋体" w:cs="宋体"/>
          <w:color w:val="000"/>
          <w:sz w:val="28"/>
          <w:szCs w:val="28"/>
        </w:rPr>
        <w:t xml:space="preserve">工作一年多以来，细致落实各项工作，促进中队后勤建设的全面发展，完善自己以下方面的业务素质：</w:t>
      </w:r>
    </w:p>
    <w:p>
      <w:pPr>
        <w:ind w:left="0" w:right="0" w:firstLine="560"/>
        <w:spacing w:before="450" w:after="450" w:line="312" w:lineRule="auto"/>
      </w:pPr>
      <w:r>
        <w:rPr>
          <w:rFonts w:ascii="宋体" w:hAnsi="宋体" w:eastAsia="宋体" w:cs="宋体"/>
          <w:color w:val="000"/>
          <w:sz w:val="28"/>
          <w:szCs w:val="28"/>
        </w:rPr>
        <w:t xml:space="preserve">(1)达到“两熟悉”。即熟悉中队后勤的有关标准制度;熟悉财经纪律。</w:t>
      </w:r>
    </w:p>
    <w:p>
      <w:pPr>
        <w:ind w:left="0" w:right="0" w:firstLine="560"/>
        <w:spacing w:before="450" w:after="450" w:line="312" w:lineRule="auto"/>
      </w:pPr>
      <w:r>
        <w:rPr>
          <w:rFonts w:ascii="宋体" w:hAnsi="宋体" w:eastAsia="宋体" w:cs="宋体"/>
          <w:color w:val="000"/>
          <w:sz w:val="28"/>
          <w:szCs w:val="28"/>
        </w:rPr>
        <w:t xml:space="preserve">(2)达到“三会”。即会管理本班;会烹煮伙食;会组织全班学习本质技术。</w:t>
      </w:r>
    </w:p>
    <w:p>
      <w:pPr>
        <w:ind w:left="0" w:right="0" w:firstLine="560"/>
        <w:spacing w:before="450" w:after="450" w:line="312" w:lineRule="auto"/>
      </w:pPr>
      <w:r>
        <w:rPr>
          <w:rFonts w:ascii="宋体" w:hAnsi="宋体" w:eastAsia="宋体" w:cs="宋体"/>
          <w:color w:val="000"/>
          <w:sz w:val="28"/>
          <w:szCs w:val="28"/>
        </w:rPr>
        <w:t xml:space="preserve">(3)达到“两抓好”。即抓好炊事班的建设，抓好人员思想、作风、纪律建设;抓好全班人员的专业技术训练，组织全班人员学习和应用科技知识，提高保障技能。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关于士官述职报告范文(精)五</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关于士官述职报告范文(精)六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3、技术能力上不够过硬要多向各位领导、老同志、老师傅、班长学习进步。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2025-06-15T23:32:02+08:00</dcterms:created>
  <dcterms:modified xsi:type="dcterms:W3CDTF">2025-06-15T23:32:02+08:00</dcterms:modified>
</cp:coreProperties>
</file>

<file path=docProps/custom.xml><?xml version="1.0" encoding="utf-8"?>
<Properties xmlns="http://schemas.openxmlformats.org/officeDocument/2006/custom-properties" xmlns:vt="http://schemas.openxmlformats.org/officeDocument/2006/docPropsVTypes"/>
</file>