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有关综治个人述职报告范文如何写(八篇)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综治个人述职报告范文如何写一根据县综治办要求，结合我局实际，成立了局社会管理综合治理宣传月活动领导小组。下设办公室，由综治分管领导兼任办公室主任。同时，制定了活动宣传方案和措施，并开通社会管理综合治理宣传月活动咨询专线：领导的高度重视和...</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有关综治个人述职报告范文如何写一</w:t>
      </w:r>
    </w:p>
    <w:p>
      <w:pPr>
        <w:ind w:left="0" w:right="0" w:firstLine="560"/>
        <w:spacing w:before="450" w:after="450" w:line="312" w:lineRule="auto"/>
      </w:pPr>
      <w:r>
        <w:rPr>
          <w:rFonts w:ascii="宋体" w:hAnsi="宋体" w:eastAsia="宋体" w:cs="宋体"/>
          <w:color w:val="000"/>
          <w:sz w:val="28"/>
          <w:szCs w:val="28"/>
        </w:rPr>
        <w:t xml:space="preserve">根据县综治办要求，结合我局实际，成立了局社会管理综合治理宣传月活动领导小组。下设办公室，由综治分管领导兼任办公室主任。同时，制定了活动宣传方案和措施，并开通社会管理综合治理宣传月活动咨询专线：领导的高度重视和科学合理的人员安排，不仅为此次活动的开展提供了人力资源和广泛的有效宣传途径，还提拱了坚强而有力的政治保证，使得此次活动顺利开展。</w:t>
      </w:r>
    </w:p>
    <w:p>
      <w:pPr>
        <w:ind w:left="0" w:right="0" w:firstLine="560"/>
        <w:spacing w:before="450" w:after="450" w:line="312" w:lineRule="auto"/>
      </w:pPr>
      <w:r>
        <w:rPr>
          <w:rFonts w:ascii="宋体" w:hAnsi="宋体" w:eastAsia="宋体" w:cs="宋体"/>
          <w:color w:val="000"/>
          <w:sz w:val="28"/>
          <w:szCs w:val="28"/>
        </w:rPr>
        <w:t xml:space="preserve">我局召开了“综治宣传月”活动动员大会，对重点活动进行了分解落实，并对“综治宣传月”活动的组织实施提出了具体要求。要求各股室结合实际，积极配合抓好综治宣传月的各项活动，大力宣扬见义勇为先进事迹和平安景区创建先进典型，不断激发全民参与的积极性，为营造更加浓厚的法制氛围，促进经济社会和谐协调发展。</w:t>
      </w:r>
    </w:p>
    <w:p>
      <w:pPr>
        <w:ind w:left="0" w:right="0" w:firstLine="560"/>
        <w:spacing w:before="450" w:after="450" w:line="312" w:lineRule="auto"/>
      </w:pPr>
      <w:r>
        <w:rPr>
          <w:rFonts w:ascii="宋体" w:hAnsi="宋体" w:eastAsia="宋体" w:cs="宋体"/>
          <w:color w:val="000"/>
          <w:sz w:val="28"/>
          <w:szCs w:val="28"/>
        </w:rPr>
        <w:t xml:space="preserve">活动期间，结合单位特点，我局充分利用各种途径和方式进行广泛宣传。一是我局在梅林大街开展旅游安全知识宣传；二是召开旅游行业“平安景区”建设座谈会及在全县旅游系统开展法律法规知识讲座，深入学习综治、普法依法治理相关文件精神；三是利用我局驻湖江镇夏浒村“三送”工作组开展“平安景区”建设宣传活动。通过集中宣传，全局迅速掀起综治宣传月活动高潮，氛围甚浓，形成了浩大的正确舆论力量。</w:t>
      </w:r>
    </w:p>
    <w:p>
      <w:pPr>
        <w:ind w:left="0" w:right="0" w:firstLine="560"/>
        <w:spacing w:before="450" w:after="450" w:line="312" w:lineRule="auto"/>
      </w:pPr>
      <w:r>
        <w:rPr>
          <w:rFonts w:ascii="宋体" w:hAnsi="宋体" w:eastAsia="宋体" w:cs="宋体"/>
          <w:color w:val="000"/>
          <w:sz w:val="28"/>
          <w:szCs w:val="28"/>
        </w:rPr>
        <w:t xml:space="preserve">根据旅游工作的特点，我局把宣传月活动与旅游工作实际相结合，深入开展各项综治、法制宣传活动。一是以《中华人民共和国宪法》、《中华人民共和国科学技术进步法》、《中华人民共和国专利法》、《预防未成年人犯罪法》等为重点，广泛开展法律法规的宣传活动。二是专门组织了一次警示教育。为进一步增强干部职工的法制意识，我局专门组织了一次警示教育，全局干部职工观看了警示教育片，通过了解犯罪人员的心态变迁和犯罪后的忏悔，明白什么该做，什么不能做，做到警钟长鸣，进一步增强干部职工的法制意识，提高了干部职工的安全防范意识。</w:t>
      </w:r>
    </w:p>
    <w:p>
      <w:pPr>
        <w:ind w:left="0" w:right="0" w:firstLine="560"/>
        <w:spacing w:before="450" w:after="450" w:line="312" w:lineRule="auto"/>
      </w:pPr>
      <w:r>
        <w:rPr>
          <w:rFonts w:ascii="宋体" w:hAnsi="宋体" w:eastAsia="宋体" w:cs="宋体"/>
          <w:color w:val="000"/>
          <w:sz w:val="28"/>
          <w:szCs w:val="28"/>
        </w:rPr>
        <w:t xml:space="preserve">我局按照“横向排查、纵向分类、分级负责、归口调处”的工作原则，组织全局干部深入“三送”工作点、旅游企业调查了解企情民风，及时发现和掌握影响社会稳定的各种矛盾纠纷和不稳定因素，努力消除隐患，排查清理矛盾，做到了矛盾纠纷早发现、早处理、早化解，预防和减少不稳定因素的发生。同时对局内安全情况进行了一次全面大检查。重点检查了局内车辆、用电、门窗等安全情况。并及时提出了防范措施和整改意见，做到了防患于未然。</w:t>
      </w:r>
    </w:p>
    <w:p>
      <w:pPr>
        <w:ind w:left="0" w:right="0" w:firstLine="560"/>
        <w:spacing w:before="450" w:after="450" w:line="312" w:lineRule="auto"/>
      </w:pPr>
      <w:r>
        <w:rPr>
          <w:rFonts w:ascii="宋体" w:hAnsi="宋体" w:eastAsia="宋体" w:cs="宋体"/>
          <w:color w:val="000"/>
          <w:sz w:val="28"/>
          <w:szCs w:val="28"/>
        </w:rPr>
        <w:t xml:space="preserve">总之，此次活动形式更多样，内容更丰富，效果更明显，通过上下联动，各方配合，确保了各项活动的顺利开展，营造了较为浓厚的安全工作氛围，对于提高全社会的安全意识，确立“以人为本、安全第一”的思想观念，进一步推动社会管理综合治理措施的落实，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政法委的指导下，底堡乡坚持“打防结合、预防为主、标本兼治、重在治本”的方针，积极构建新形势下治安防控体系，强化治安防范，狠抓基础建设，全年无重大要案发生，无重大责任事故，大力开展创建“平安底堡”活动，不断增强社会治安防控能力，加强矛盾纠纷排查化解工作，全力维护社会政治稳定，为底堡乡经济稳步发展创造了良好的社会治安环境。现将工作情况总结如下：</w:t>
      </w:r>
    </w:p>
    <w:p>
      <w:pPr>
        <w:ind w:left="0" w:right="0" w:firstLine="560"/>
        <w:spacing w:before="450" w:after="450" w:line="312" w:lineRule="auto"/>
      </w:pPr>
      <w:r>
        <w:rPr>
          <w:rFonts w:ascii="宋体" w:hAnsi="宋体" w:eastAsia="宋体" w:cs="宋体"/>
          <w:color w:val="000"/>
          <w:sz w:val="28"/>
          <w:szCs w:val="28"/>
        </w:rPr>
        <w:t xml:space="preserve">我乡立足加强社会管理综合治理，确保全乡社会政治大局稳定，以创建“平安底堡”活动为载体，实施了“组织、制度、责任、落实、督查、”五个保障机制，乡党委定期听取综治办、信访办、司法所的工作汇报，对涉及社会稳定的重大信访矛盾及时召开专题会议，定期会商，安排专人，限期解决，并将处办情况作为年终乡村干部目标考核的重要内容。在全乡维稳综治工作会议上，与各村(社区)、机关单位签订社会管理综合治理目标责任书14份，规定村(社区)支书、主任和单位负责人为主要责任人，保证了层级管理机构健全。</w:t>
      </w:r>
    </w:p>
    <w:p>
      <w:pPr>
        <w:ind w:left="0" w:right="0" w:firstLine="560"/>
        <w:spacing w:before="450" w:after="450" w:line="312" w:lineRule="auto"/>
      </w:pPr>
      <w:r>
        <w:rPr>
          <w:rFonts w:ascii="宋体" w:hAnsi="宋体" w:eastAsia="宋体" w:cs="宋体"/>
          <w:color w:val="000"/>
          <w:sz w:val="28"/>
          <w:szCs w:val="28"/>
        </w:rPr>
        <w:t xml:space="preserve">(一)坚持矛盾排查调处报告制度。一是我乡始终把矛盾纠纷排查调处放在重要位置，每月召开全乡矛盾纠纷排查工作会议，并及时向县综治办上报全乡矛盾纠纷排查调处工作情况。一年以来，我乡共组织开展12次矛盾纠纷排查会议，认真分析各村居矛盾纠纷主要类型，做到有的放矢。</w:t>
      </w:r>
    </w:p>
    <w:p>
      <w:pPr>
        <w:ind w:left="0" w:right="0" w:firstLine="560"/>
        <w:spacing w:before="450" w:after="450" w:line="312" w:lineRule="auto"/>
      </w:pPr>
      <w:r>
        <w:rPr>
          <w:rFonts w:ascii="宋体" w:hAnsi="宋体" w:eastAsia="宋体" w:cs="宋体"/>
          <w:color w:val="000"/>
          <w:sz w:val="28"/>
          <w:szCs w:val="28"/>
        </w:rPr>
        <w:t xml:space="preserve">就各村(社区)人民调解委员会成员也进行了具体分工，做到职责分明，使得各成员从根本上认识到矛盾纠纷排查调处的重要性。二是规范运作，做到“四个及时”。在开展矛盾纠纷调解工作中，我乡在抓好各村居调委会的组织网络建设，规范了调委会的各项资料的同时，工作中我们坚持做到了“四个及时”，学习、会议及时记录，矛盾、纠纷及时排查登记，重大情况及时报告，调解纠纷及时归档。</w:t>
      </w:r>
    </w:p>
    <w:p>
      <w:pPr>
        <w:ind w:left="0" w:right="0" w:firstLine="560"/>
        <w:spacing w:before="450" w:after="450" w:line="312" w:lineRule="auto"/>
      </w:pPr>
      <w:r>
        <w:rPr>
          <w:rFonts w:ascii="宋体" w:hAnsi="宋体" w:eastAsia="宋体" w:cs="宋体"/>
          <w:color w:val="000"/>
          <w:sz w:val="28"/>
          <w:szCs w:val="28"/>
        </w:rPr>
        <w:t xml:space="preserve">坚持规范化运作是做好标准人民调解的基本条件和基础，坚持“调解结合、预防为主”的工作方针，及时化解民间纠纷是做好人民调解工作的关键。全年，全乡共排查矛盾纠纷55件，调处53件，调处成功率为96%。三是齐抓共管，共促大局稳定。我乡还多次协同县交警大队、派出所、司法、安监等多部门联合执法，切实抓好矛盾纠纷排查调处工作，做到预防为主，及时化解。</w:t>
      </w:r>
    </w:p>
    <w:p>
      <w:pPr>
        <w:ind w:left="0" w:right="0" w:firstLine="560"/>
        <w:spacing w:before="450" w:after="450" w:line="312" w:lineRule="auto"/>
      </w:pPr>
      <w:r>
        <w:rPr>
          <w:rFonts w:ascii="宋体" w:hAnsi="宋体" w:eastAsia="宋体" w:cs="宋体"/>
          <w:color w:val="000"/>
          <w:sz w:val="28"/>
          <w:szCs w:val="28"/>
        </w:rPr>
        <w:t xml:space="preserve">(二)坚持领导接待日制度。每周由1名领导值班，负责处理群众信访案件，并负责接待、登记、交办等事宜。</w:t>
      </w:r>
    </w:p>
    <w:p>
      <w:pPr>
        <w:ind w:left="0" w:right="0" w:firstLine="560"/>
        <w:spacing w:before="450" w:after="450" w:line="312" w:lineRule="auto"/>
      </w:pPr>
      <w:r>
        <w:rPr>
          <w:rFonts w:ascii="宋体" w:hAnsi="宋体" w:eastAsia="宋体" w:cs="宋体"/>
          <w:color w:val="000"/>
          <w:sz w:val="28"/>
          <w:szCs w:val="28"/>
        </w:rPr>
        <w:t xml:space="preserve">(三)坚持信访矛盾纠纷调处包案制度。对一些比较突出的矛盾纠纷，落实领导包案制，集中时间人力，着手解决处理。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(四)坚持信访矛盾形势分析评估制度。乡综治办坚持每季度对全乡信访矛盾形势进行分析评估，对可能发生的群体上访苗头提前介入，安排人力，努力将矛盾纠纷化解在萌芽状态。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为切实抓好“六五普法”、“防邪教”及“禁毒”的宣传工作，我乡采取社会管理综合治理与普法教育相结合，与依法治乡相结合，与开展平安村(居)相结合的“三结合”工作措施，于3月份在全乡范围内开展了以“推进社会管理创、深化平安底堡建设”为主题的综治宣传月活动，成立了宣传月活动领导小组并制定了切实可行的宣传方案，明确了宣传重点，有关部门密切配合，形成了合力，确保了宣传月活动扎实有效地开展。</w:t>
      </w:r>
    </w:p>
    <w:p>
      <w:pPr>
        <w:ind w:left="0" w:right="0" w:firstLine="560"/>
        <w:spacing w:before="450" w:after="450" w:line="312" w:lineRule="auto"/>
      </w:pPr>
      <w:r>
        <w:rPr>
          <w:rFonts w:ascii="宋体" w:hAnsi="宋体" w:eastAsia="宋体" w:cs="宋体"/>
          <w:color w:val="000"/>
          <w:sz w:val="28"/>
          <w:szCs w:val="28"/>
        </w:rPr>
        <w:t xml:space="preserve">于6月开展“公民法制周”宣传活动，利用宣传车辆、宣传横幅、宣传标语等大力宣传“六五普法”，重点在《禁毒法》、《宪法》、《人民调解法》、《道路交通安全法》、《选举法》等相关法律知识。同时利用各种会议等多种形式向群众宣传全年来开展“学法律、讲权利、讲义务、讲责任”为主题的法制宣传共3场次,受教育人数达3000人次，发放宣传资料900份。</w:t>
      </w:r>
    </w:p>
    <w:p>
      <w:pPr>
        <w:ind w:left="0" w:right="0" w:firstLine="560"/>
        <w:spacing w:before="450" w:after="450" w:line="312" w:lineRule="auto"/>
      </w:pPr>
      <w:r>
        <w:rPr>
          <w:rFonts w:ascii="宋体" w:hAnsi="宋体" w:eastAsia="宋体" w:cs="宋体"/>
          <w:color w:val="000"/>
          <w:sz w:val="28"/>
          <w:szCs w:val="28"/>
        </w:rPr>
        <w:t xml:space="preserve">我乡始终认真贯彻“打防结合、预防为主、标本兼治、重在治本”的方针，按照区综治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我们深入农村，向群众散发涉及维护治安、开展“平安底堡”创建工作的宣传资料500余份，让村民知道创建“平安底堡”工作的意义和重要性，关心社会治安，加强自身防范。多次深入学校、村民家中，了解农村治安状况及成因，帮助村民提高安全防范能力。</w:t>
      </w:r>
    </w:p>
    <w:p>
      <w:pPr>
        <w:ind w:left="0" w:right="0" w:firstLine="560"/>
        <w:spacing w:before="450" w:after="450" w:line="312" w:lineRule="auto"/>
      </w:pPr>
      <w:r>
        <w:rPr>
          <w:rFonts w:ascii="宋体" w:hAnsi="宋体" w:eastAsia="宋体" w:cs="宋体"/>
          <w:color w:val="000"/>
          <w:sz w:val="28"/>
          <w:szCs w:val="28"/>
        </w:rPr>
        <w:t xml:space="preserve">(二)是加强防范网络建设。每月对全乡20名治保人员开展工作情况进行调查，认真听取群众意见，对履行职责不到位的，要求村党支部及时予以调整。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三)是加强消防安全管理。根据消防工作安排，在全乡范围内开展了密集场所消防安全大检查，全年，共检查市场、旅馆、饭店、学校、医院、公共娱乐场所等16家，下达整改通知书10份，与各村(居)、单位签订消防安全责任书20份。</w:t>
      </w:r>
    </w:p>
    <w:p>
      <w:pPr>
        <w:ind w:left="0" w:right="0" w:firstLine="560"/>
        <w:spacing w:before="450" w:after="450" w:line="312" w:lineRule="auto"/>
      </w:pPr>
      <w:r>
        <w:rPr>
          <w:rFonts w:ascii="宋体" w:hAnsi="宋体" w:eastAsia="宋体" w:cs="宋体"/>
          <w:color w:val="000"/>
          <w:sz w:val="28"/>
          <w:szCs w:val="28"/>
        </w:rPr>
        <w:t xml:space="preserve">(一)多次开展全镇范围内的专项行动，重点打击“两抢一盗”等多发性侵财犯罪活动，压制刑事案件和治安案件的发生，对已发生的案件，立即组织精干力量及时处理，尽量做到早破、快破。全年，我乡发生刑事案件18起，破3起，抓获刑事作案人员3人，查处治安案件5起，治安拘留1人。</w:t>
      </w:r>
    </w:p>
    <w:p>
      <w:pPr>
        <w:ind w:left="0" w:right="0" w:firstLine="560"/>
        <w:spacing w:before="450" w:after="450" w:line="312" w:lineRule="auto"/>
      </w:pPr>
      <w:r>
        <w:rPr>
          <w:rFonts w:ascii="宋体" w:hAnsi="宋体" w:eastAsia="宋体" w:cs="宋体"/>
          <w:color w:val="000"/>
          <w:sz w:val="28"/>
          <w:szCs w:val="28"/>
        </w:rPr>
        <w:t xml:space="preserve">(二)积极开展校园周边环境专项整治工作。在3月份，我乡联合有关职能部门对全乡各学校的周边环境进行了集中整治，共依法取缔无证经营的流动摊点3个，彻底消除存在的隐患因素，确保了校园内外环境的安全。对学校周边环境、校园安全、食品饮食安全进行了两次检查，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一是建立个人电子信息档案。建立和完善了管控帮教对象电子信息档案，落实帮教责任人网上信息登记，及时进行工作记录，形成了完善的帮教工作系统，做到管控帮教对象基底数清、情况明。目前，我乡现有社区矫正人员5名，其中缓刑5名;刑释解教人员8人。</w:t>
      </w:r>
    </w:p>
    <w:p>
      <w:pPr>
        <w:ind w:left="0" w:right="0" w:firstLine="560"/>
        <w:spacing w:before="450" w:after="450" w:line="312" w:lineRule="auto"/>
      </w:pPr>
      <w:r>
        <w:rPr>
          <w:rFonts w:ascii="宋体" w:hAnsi="宋体" w:eastAsia="宋体" w:cs="宋体"/>
          <w:color w:val="000"/>
          <w:sz w:val="28"/>
          <w:szCs w:val="28"/>
        </w:rPr>
        <w:t xml:space="preserve">二是坚持开展法制教育、谈心活动及服务社会活动。通过谈心交流、法律知识宣传等多形式，了解其心理动态和行为，帮助其树立生活信心，回归社会，帮助其从思想根源上摆脱犯罪意识。</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成绩，但是同样存在着不足，面临的工作压力和挑战依然较大：一是各项制度的执行不规范;二是基层基础工作还比较薄弱;三是少数干部对政法综治维稳工作的重要性认识不够，工作机制不顺，措施不力，效果不好。</w:t>
      </w:r>
    </w:p>
    <w:p>
      <w:pPr>
        <w:ind w:left="0" w:right="0" w:firstLine="560"/>
        <w:spacing w:before="450" w:after="450" w:line="312" w:lineRule="auto"/>
      </w:pPr>
      <w:r>
        <w:rPr>
          <w:rFonts w:ascii="宋体" w:hAnsi="宋体" w:eastAsia="宋体" w:cs="宋体"/>
          <w:color w:val="000"/>
          <w:sz w:val="28"/>
          <w:szCs w:val="28"/>
        </w:rPr>
        <w:t xml:space="preserve">底堡乡党委政府将继续落实“一岗双责”制，实行领导包案制度，建设和谐底堡。</w:t>
      </w:r>
    </w:p>
    <w:p>
      <w:pPr>
        <w:ind w:left="0" w:right="0" w:firstLine="560"/>
        <w:spacing w:before="450" w:after="450" w:line="312" w:lineRule="auto"/>
      </w:pPr>
      <w:r>
        <w:rPr>
          <w:rFonts w:ascii="宋体" w:hAnsi="宋体" w:eastAsia="宋体" w:cs="宋体"/>
          <w:color w:val="000"/>
          <w:sz w:val="28"/>
          <w:szCs w:val="28"/>
        </w:rPr>
        <w:t xml:space="preserve">一是做好安全防灾工作，进一步提高群众安全意识。</w:t>
      </w:r>
    </w:p>
    <w:p>
      <w:pPr>
        <w:ind w:left="0" w:right="0" w:firstLine="560"/>
        <w:spacing w:before="450" w:after="450" w:line="312" w:lineRule="auto"/>
      </w:pPr>
      <w:r>
        <w:rPr>
          <w:rFonts w:ascii="宋体" w:hAnsi="宋体" w:eastAsia="宋体" w:cs="宋体"/>
          <w:color w:val="000"/>
          <w:sz w:val="28"/>
          <w:szCs w:val="28"/>
        </w:rPr>
        <w:t xml:space="preserve">二是做好司法、调解工作，保护好群众合法权益。</w:t>
      </w:r>
    </w:p>
    <w:p>
      <w:pPr>
        <w:ind w:left="0" w:right="0" w:firstLine="560"/>
        <w:spacing w:before="450" w:after="450" w:line="312" w:lineRule="auto"/>
      </w:pPr>
      <w:r>
        <w:rPr>
          <w:rFonts w:ascii="宋体" w:hAnsi="宋体" w:eastAsia="宋体" w:cs="宋体"/>
          <w:color w:val="000"/>
          <w:sz w:val="28"/>
          <w:szCs w:val="28"/>
        </w:rPr>
        <w:t xml:space="preserve">三是做好防邪宣传工作建设平安和谐底堡。</w:t>
      </w:r>
    </w:p>
    <w:p>
      <w:pPr>
        <w:ind w:left="0" w:right="0" w:firstLine="560"/>
        <w:spacing w:before="450" w:after="450" w:line="312" w:lineRule="auto"/>
      </w:pPr>
      <w:r>
        <w:rPr>
          <w:rFonts w:ascii="宋体" w:hAnsi="宋体" w:eastAsia="宋体" w:cs="宋体"/>
          <w:color w:val="000"/>
          <w:sz w:val="28"/>
          <w:szCs w:val="28"/>
        </w:rPr>
        <w:t xml:space="preserve">四是做好法律法规宣传工作，提高全乡人民的法律意识。</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市局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创建“平安校园”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校长挂帅、部门联动、各方参与”的矛盾纠纷排查协调工作格局。要坚持“调防结合、以防为主”的方针，确保学校不发生严重影响社会稳定的重大问题，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(2)提高技防水平。学校要在作好人防、物防和技防三者有效结合的同时，还要求师生将贵重物品存放好，特别要加强对财务室、计算机房等的安全管理工作，防止偷盗事件的发生，确保学校安全。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(3)加大交通安全宣传力度，保卫人员在学生上下学高峰期上路段值班，严防交通事故发生。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工商等有关部门的大力支持，防止网吧和淫秽书刊对学生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充分利用班会、教工大会、国旗下的讲话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有关综治个人述职报告范文如何写四</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w:t>
      </w:r>
    </w:p>
    <w:p>
      <w:pPr>
        <w:ind w:left="0" w:right="0" w:firstLine="560"/>
        <w:spacing w:before="450" w:after="450" w:line="312" w:lineRule="auto"/>
      </w:pPr>
      <w:r>
        <w:rPr>
          <w:rFonts w:ascii="宋体" w:hAnsi="宋体" w:eastAsia="宋体" w:cs="宋体"/>
          <w:color w:val="000"/>
          <w:sz w:val="28"/>
          <w:szCs w:val="28"/>
        </w:rPr>
        <w:t xml:space="preserve">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重点抓好预防，注意排查化解不安定因素，防止矛盾激化，促使不安定因素和群体性*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功”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有关综治个人述职报告范文如何写五</w:t>
      </w:r>
    </w:p>
    <w:p>
      <w:pPr>
        <w:ind w:left="0" w:right="0" w:firstLine="560"/>
        <w:spacing w:before="450" w:after="450" w:line="312" w:lineRule="auto"/>
      </w:pPr>
      <w:r>
        <w:rPr>
          <w:rFonts w:ascii="宋体" w:hAnsi="宋体" w:eastAsia="宋体" w:cs="宋体"/>
          <w:color w:val="000"/>
          <w:sz w:val="28"/>
          <w:szCs w:val="28"/>
        </w:rPr>
        <w:t xml:space="preserve">“进一步提高维护社会和谐稳定的能力，不断增强人民群众安全感和满意度，为服务邵阳社会发展营造安全稳定的社会环境和公正规范的法治环境，以优异成绩迎接党的十九大胜利召开。”以推进社会治理体系和治理能力现代化为目标，今年我市各级各地创新社会管理、强化综治工作，为百姓托起稳稳的幸福。</w:t>
      </w:r>
    </w:p>
    <w:p>
      <w:pPr>
        <w:ind w:left="0" w:right="0" w:firstLine="560"/>
        <w:spacing w:before="450" w:after="450" w:line="312" w:lineRule="auto"/>
      </w:pPr>
      <w:r>
        <w:rPr>
          <w:rFonts w:ascii="宋体" w:hAnsi="宋体" w:eastAsia="宋体" w:cs="宋体"/>
          <w:color w:val="000"/>
          <w:sz w:val="28"/>
          <w:szCs w:val="28"/>
        </w:rPr>
        <w:t xml:space="preserve">以“防范在先、发现在早、处置在小”为目标，我市进一步完善矛盾纠纷预防排查化解机制。20xx年全市共调处各类纠纷27085件，成功率超过98.8%;化解疑难复杂案件2508件，防范群体性矛盾53件。新邵县寸石镇田心村调委会、新宁县医患纠纷调委会获评全国模范人民调解委员会，洞口县黄泥江法律服务所获评全省优秀法律服务所。市县两级全面建立了人民调解“以奖代补，以案定补”制度，促进矛盾纠纷化解在基层，筑牢了社会维稳第一道防线。</w:t>
      </w:r>
    </w:p>
    <w:p>
      <w:pPr>
        <w:ind w:left="0" w:right="0" w:firstLine="560"/>
        <w:spacing w:before="450" w:after="450" w:line="312" w:lineRule="auto"/>
      </w:pPr>
      <w:r>
        <w:rPr>
          <w:rFonts w:ascii="宋体" w:hAnsi="宋体" w:eastAsia="宋体" w:cs="宋体"/>
          <w:color w:val="000"/>
          <w:sz w:val="28"/>
          <w:szCs w:val="28"/>
        </w:rPr>
        <w:t xml:space="preserve">针对医疗、交通、环保、劳动争议、征地拆迁、消费者权益等领域矛盾纠纷多发的趋势，我市出台了《关于进一步加强行业性专业性人民调解工作的意见》。全市行业性专业性调解组织覆盖医疗、交通、物流、旅游、山林、环保、劳动等十多个领域。同时扎实开展“三调联动解纠纷、防控风险促发展”专项调解，重点排查调处医患关系、交通事故、婚姻家庭、消费者权益、土地流转等矛盾纠纷，大力化解民间金融活动中的纠纷、边界纠纷以及百姓反映强烈的纠纷。通过领导包案化解积案，市里挑选百多名优秀律师、基层法律服务工作者全程参与化解积案等措施，基本实现了重大矛盾疑难矛盾纠纷零激化。</w:t>
      </w:r>
    </w:p>
    <w:p>
      <w:pPr>
        <w:ind w:left="0" w:right="0" w:firstLine="560"/>
        <w:spacing w:before="450" w:after="450" w:line="312" w:lineRule="auto"/>
      </w:pPr>
      <w:r>
        <w:rPr>
          <w:rFonts w:ascii="宋体" w:hAnsi="宋体" w:eastAsia="宋体" w:cs="宋体"/>
          <w:color w:val="000"/>
          <w:sz w:val="28"/>
          <w:szCs w:val="28"/>
        </w:rPr>
        <w:t xml:space="preserve">“天网工程”按需建设，全市计划投入近12亿元，分3年时间新建15000个监控点，基本实现“走到哪里就有监控到哪里”的目标。在农村积极推进“995十户联防”模式，一家有事、十家相帮，推广用户10万余户，其经验在全国推介。</w:t>
      </w:r>
    </w:p>
    <w:p>
      <w:pPr>
        <w:ind w:left="0" w:right="0" w:firstLine="560"/>
        <w:spacing w:before="450" w:after="450" w:line="312" w:lineRule="auto"/>
      </w:pPr>
      <w:r>
        <w:rPr>
          <w:rFonts w:ascii="宋体" w:hAnsi="宋体" w:eastAsia="宋体" w:cs="宋体"/>
          <w:color w:val="000"/>
          <w:sz w:val="28"/>
          <w:szCs w:val="28"/>
        </w:rPr>
        <w:t xml:space="preserve">以“邻里守望”“牵乡守户”“楼栋长”“行业卫士”为防控网，我市创新群防群治机制，形成了“全时空无缝隙覆盖”的治安防控格局。围绕基层群众反映强烈的突出治安问题，加大对重点场所重点行业的排查整治力度，狠抓重点人员管控，全市特殊人群违法犯罪和扰民害民、肇事肇祸案(事)件全面下降。</w:t>
      </w:r>
    </w:p>
    <w:p>
      <w:pPr>
        <w:ind w:left="0" w:right="0" w:firstLine="560"/>
        <w:spacing w:before="450" w:after="450" w:line="312" w:lineRule="auto"/>
      </w:pPr>
      <w:r>
        <w:rPr>
          <w:rFonts w:ascii="宋体" w:hAnsi="宋体" w:eastAsia="宋体" w:cs="宋体"/>
          <w:color w:val="000"/>
          <w:sz w:val="28"/>
          <w:szCs w:val="28"/>
        </w:rPr>
        <w:t xml:space="preserve">我市制定下发了《全市重点领域突出治安问题整治工作方案》。领导小组下设10个专项整治组，每组都由一名市级领导担任组长。全面建立台账管理、暗访督查、举报奖励、责任公示、驻点督导制度。危爆物品安全隐患全面排查整改，网吧基本杜绝接纳未成年人上网的现象。对各类违法犯罪保持严打高压态势，深入开展严打整治斗争。先后部署开展了命案侦破、扫黑除恶、整治新型毒品、打击多发性侵财犯罪等专项行动，全市共破案6216起，为群众挽回经济损失4亿元，治安环境明显好转。</w:t>
      </w:r>
    </w:p>
    <w:p>
      <w:pPr>
        <w:ind w:left="0" w:right="0" w:firstLine="560"/>
        <w:spacing w:before="450" w:after="450" w:line="312" w:lineRule="auto"/>
      </w:pPr>
      <w:r>
        <w:rPr>
          <w:rFonts w:ascii="宋体" w:hAnsi="宋体" w:eastAsia="宋体" w:cs="宋体"/>
          <w:color w:val="000"/>
          <w:sz w:val="28"/>
          <w:szCs w:val="28"/>
        </w:rPr>
        <w:t xml:space="preserve">为加强综治基层力量，我市大力推进“综治进乡镇(街道)、进村(社区)”工作，进一步建立健全了县级矛盾纠纷调处中心、乡镇(街道)综治维稳中心、村(社区)综合管理服务中心三级平台，保证了基层平安建设有人管事、有钱办事、有场所议事。强力推动警力下沉，全市218个社区警务室全部落实了“一区一警”或“一区两警”。“一村一辅警”的工作机制成为突出亮点，目前全市共落实辅警工作站建设经费1.5亿元，配备辅警3299名，覆盖所有行政村，农村刑事案件明显下降。</w:t>
      </w:r>
    </w:p>
    <w:p>
      <w:pPr>
        <w:ind w:left="0" w:right="0" w:firstLine="560"/>
        <w:spacing w:before="450" w:after="450" w:line="312" w:lineRule="auto"/>
      </w:pPr>
      <w:r>
        <w:rPr>
          <w:rFonts w:ascii="宋体" w:hAnsi="宋体" w:eastAsia="宋体" w:cs="宋体"/>
          <w:color w:val="000"/>
          <w:sz w:val="28"/>
          <w:szCs w:val="28"/>
        </w:rPr>
        <w:t xml:space="preserve">为筑牢社会管理综合治理工作的第一道防线，我市大力推进市、县、乡、村四级综治维稳中心建设，实现多部门“一体化”运作、为群众提供“一站式”服务。目前全市建成县级综治维稳中心10个，乡镇级综治维稳中心196个，综治维稳中心作为“矛盾联调、治安联防、工作联动、问题联治、平安联创”的工作新平台，在基层发挥重要作用。综治信息化建设也取得可喜成果。全市公安视频监控、情报平台均已初步建成，市本级及12个县市区综治视联网系统建设实现省、市、县的三级互联互通。</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有关综治个人述职报告范文如何写六</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今年以来，全乡共发生1起刑事案件，治安案件3件，与去年同期相比，发案率有所下降。我乡未发生严重暴力事件、相关事件、无越级上访人员。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一、对我乡原有的17个视频监控进行了补光联网。对新增加的10个视频监控进行了通电联网应用。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一定的资金对他们进行考核和奖励。三、稳步推进家庭财产平安保险，今年我乡房屋保险率达100%。四、强化物防，各村各单位配齐橡皮棍、钢叉等巡逻器械。并在美好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1、整合社会力量资源，参与社会管理。我乡“两代表、一委员”有47人被吸收参与到化解各类社会矛盾纠纷中来，全乡56个党小组全建在网格中，努力构筑政府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(1)我们以社会网格化管理为载体，对基层矛盾纠纷统一受理。狠抓乡综治维稳信访中心建设，做到二个统一：统一办公场所，集中办公，便于群众来信来访;统一人员要求，建成集维护社会稳定、社会治安、社会管理于一体的工作平台。村级比照乡建立综治维稳信访工作室。同时采取措施强化中心及村工作室的软硬件建设。对档案和台账管理，做到受理的每起案件、每件纠纷和每道程序都有据可查，记录客观清晰，反馈及时准确，存档一案一卷。今年有效化解了5件信访案件，成功调处了54起矛盾纠纷;有力维护了地方社会稳定。(2)构建“大调解”工作新格局。我乡出台了《关于构建大调解工作体系有效化解社会矛盾纠纷的实施意见》，明确“乡矛盾纠纷‘大调解’工作领导小组”在化解社会矛盾纠纷中承担领导、协调指挥、分流督办、调解、检查建议、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通过“大调解”成功调解了王巨柏纠纷案等一批影响较大、容易引发相关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责任包保。切实做到了有专人负责，有化解措施，有应急预案。尤其对屡次到县、市上访、缠访、闹访的老户，强化思想教育转变，切实做好稳控工作。对应当解决的问题，已限时解决;对不符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高峰”建设，根据上级要求，经乡党委、政府研究，设立高峰乡综治维稳信访工作中心。设立办事大厅，矛盾纠纷调解室和信访接待室，总面积达到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集体、文明单位等综合性的文明称号。单位的党政主要领导，主管领导和综治责任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责任制。为传达了上级有关会议精神，开展我乡平安创建工作，四月份，我乡召开了“平安高峰”创建动员大会。总结回顾了20xx年工作情况，部署20xx年综治工作任务和工作目标。与各村、学校及企事业单位分别签订了《综合治理工作责任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文明、和谐的校园周边人文环境，我乡认真搞好联防联治工作，明确联防责任，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面对新情势、新情况治安情势仍比较严重，政法综治工作的各个方面都还有待加强。20xx年，我们将继续坚持科学发展观，全面贯彻落实党的“十八届四中全会”精神，围绕平安建设要求，突出“疏、防、控、打”措施，与时俱进，开辟创新，狠抓落实，更好地增进政法综治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有关综治个人述职报告范文如何写七</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20__年，在区委、区政府的领导下，在市司法局的业务指导下，我局深入学习贯彻党的十九大精神和总书记系列重要讲话精神，围绕中心，服务大局，充分发挥司法行政职能作用，维护社会稳定，助力经济发展。</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(一)普法依法治区和法制宣传教育工作</w:t>
      </w:r>
    </w:p>
    <w:p>
      <w:pPr>
        <w:ind w:left="0" w:right="0" w:firstLine="560"/>
        <w:spacing w:before="450" w:after="450" w:line="312" w:lineRule="auto"/>
      </w:pPr>
      <w:r>
        <w:rPr>
          <w:rFonts w:ascii="宋体" w:hAnsi="宋体" w:eastAsia="宋体" w:cs="宋体"/>
          <w:color w:val="000"/>
          <w:sz w:val="28"/>
          <w:szCs w:val="28"/>
        </w:rPr>
        <w:t xml:space="preserve">1.突出重点，加强学法用法。</w:t>
      </w:r>
    </w:p>
    <w:p>
      <w:pPr>
        <w:ind w:left="0" w:right="0" w:firstLine="560"/>
        <w:spacing w:before="450" w:after="450" w:line="312" w:lineRule="auto"/>
      </w:pPr>
      <w:r>
        <w:rPr>
          <w:rFonts w:ascii="宋体" w:hAnsi="宋体" w:eastAsia="宋体" w:cs="宋体"/>
          <w:color w:val="000"/>
          <w:sz w:val="28"/>
          <w:szCs w:val="28"/>
        </w:rPr>
        <w:t xml:space="preserve">一是针对今年的验收工作部署，举办一期人数达500多人的全区普法骨干班，布置普法验收的工作和对宪法法律知识培训。</w:t>
      </w:r>
    </w:p>
    <w:p>
      <w:pPr>
        <w:ind w:left="0" w:right="0" w:firstLine="560"/>
        <w:spacing w:before="450" w:after="450" w:line="312" w:lineRule="auto"/>
      </w:pPr>
      <w:r>
        <w:rPr>
          <w:rFonts w:ascii="宋体" w:hAnsi="宋体" w:eastAsia="宋体" w:cs="宋体"/>
          <w:color w:val="000"/>
          <w:sz w:val="28"/>
          <w:szCs w:val="28"/>
        </w:rPr>
        <w:t xml:space="preserve">二是深入开展中小学生“精彩人生，与法同行”青少年法制宣传活动，先后在等四个乡镇开展防暴演练、防火演习、模拟法庭、知识擂台赛、毒品宣传等活动。</w:t>
      </w:r>
    </w:p>
    <w:p>
      <w:pPr>
        <w:ind w:left="0" w:right="0" w:firstLine="560"/>
        <w:spacing w:before="450" w:after="450" w:line="312" w:lineRule="auto"/>
      </w:pPr>
      <w:r>
        <w:rPr>
          <w:rFonts w:ascii="宋体" w:hAnsi="宋体" w:eastAsia="宋体" w:cs="宋体"/>
          <w:color w:val="000"/>
          <w:sz w:val="28"/>
          <w:szCs w:val="28"/>
        </w:rPr>
        <w:t xml:space="preserve">三是开展针对流动人口的法律知识教育。</w:t>
      </w:r>
    </w:p>
    <w:p>
      <w:pPr>
        <w:ind w:left="0" w:right="0" w:firstLine="560"/>
        <w:spacing w:before="450" w:after="450" w:line="312" w:lineRule="auto"/>
      </w:pPr>
      <w:r>
        <w:rPr>
          <w:rFonts w:ascii="宋体" w:hAnsi="宋体" w:eastAsia="宋体" w:cs="宋体"/>
          <w:color w:val="000"/>
          <w:sz w:val="28"/>
          <w:szCs w:val="28"/>
        </w:rPr>
        <w:t xml:space="preserve">四是在开展日常法制宣传教育的基础上，加强各征地片区的专法治宣传活动。今年来，我区共开展各种法制宣传活动100多次，发放宣传资料4万多份，接受群众咨询3000多人次，出动宣传车共200多架次，受教育人数共30多万人次，拉法制宣传横幅3000多条，张贴法制宣传标语3000多张，出版法制宣传墙报、板报共100多期，“防城普法”微信、微博平台不定时更新信息，向群众发放法制宣传短信息100多万条。</w:t>
      </w:r>
    </w:p>
    <w:p>
      <w:pPr>
        <w:ind w:left="0" w:right="0" w:firstLine="560"/>
        <w:spacing w:before="450" w:after="450" w:line="312" w:lineRule="auto"/>
      </w:pPr>
      <w:r>
        <w:rPr>
          <w:rFonts w:ascii="宋体" w:hAnsi="宋体" w:eastAsia="宋体" w:cs="宋体"/>
          <w:color w:val="000"/>
          <w:sz w:val="28"/>
          <w:szCs w:val="28"/>
        </w:rPr>
        <w:t xml:space="preserve">2.抓好“”普法验收的动员。</w:t>
      </w:r>
    </w:p>
    <w:p>
      <w:pPr>
        <w:ind w:left="0" w:right="0" w:firstLine="560"/>
        <w:spacing w:before="450" w:after="450" w:line="312" w:lineRule="auto"/>
      </w:pPr>
      <w:r>
        <w:rPr>
          <w:rFonts w:ascii="宋体" w:hAnsi="宋体" w:eastAsia="宋体" w:cs="宋体"/>
          <w:color w:val="000"/>
          <w:sz w:val="28"/>
          <w:szCs w:val="28"/>
        </w:rPr>
        <w:t xml:space="preserve">迎检期间，认真部署我区的验收总结工作。及时召开总结验收动员会，对全区十三个乡镇(街道)及100多个区直单位进行督查指导，完善各级台帐资料，全面开展查漏补缺。创造全民参与迎检的氛围，确保了我区“”普法迎检工作的顺利通过验收。</w:t>
      </w:r>
    </w:p>
    <w:p>
      <w:pPr>
        <w:ind w:left="0" w:right="0" w:firstLine="560"/>
        <w:spacing w:before="450" w:after="450" w:line="312" w:lineRule="auto"/>
      </w:pPr>
      <w:r>
        <w:rPr>
          <w:rFonts w:ascii="宋体" w:hAnsi="宋体" w:eastAsia="宋体" w:cs="宋体"/>
          <w:color w:val="000"/>
          <w:sz w:val="28"/>
          <w:szCs w:val="28"/>
        </w:rPr>
        <w:t xml:space="preserve">(二)社会矛盾化解工作</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一是以“打防控”一体化和规范化建设标准为契机，建立健全各级人民调解网络，全区共建人民调解委员会170个(乡镇(街道)、村级调委会168个，行业调委会2个)，调解员891人，各生产组还配备了调解员和纠纷信息员。继续推进医调会工作，完善制度建设。</w:t>
      </w:r>
    </w:p>
    <w:p>
      <w:pPr>
        <w:ind w:left="0" w:right="0" w:firstLine="560"/>
        <w:spacing w:before="450" w:after="450" w:line="312" w:lineRule="auto"/>
      </w:pPr>
      <w:r>
        <w:rPr>
          <w:rFonts w:ascii="宋体" w:hAnsi="宋体" w:eastAsia="宋体" w:cs="宋体"/>
          <w:color w:val="000"/>
          <w:sz w:val="28"/>
          <w:szCs w:val="28"/>
        </w:rPr>
        <w:t xml:space="preserve">二是进一步做好中越陆地边境地区涉外民间纠纷人民调解工作，今年我局在垌中、那良两镇分别建立涉外民间纠纷调解室，负责调解本区域内的涉外民间纠纷。确保小事不出村，大事不出乡，把矛盾化解在基层，化解在萌芽状态。1-10月以来，共排查出人民内部矛盾纠纷873件，调解纠纷873件，调解率100%，调结869件，调结率99%。</w:t>
      </w:r>
    </w:p>
    <w:p>
      <w:pPr>
        <w:ind w:left="0" w:right="0" w:firstLine="560"/>
        <w:spacing w:before="450" w:after="450" w:line="312" w:lineRule="auto"/>
      </w:pPr>
      <w:r>
        <w:rPr>
          <w:rFonts w:ascii="宋体" w:hAnsi="宋体" w:eastAsia="宋体" w:cs="宋体"/>
          <w:color w:val="000"/>
          <w:sz w:val="28"/>
          <w:szCs w:val="28"/>
        </w:rPr>
        <w:t xml:space="preserve">“三大纠纷”调处工作。由局长亲自挂帅，任区总指办司法组组长，全力服务区重大项目建设工作，我局前后抽调近10名领导干部，主动参与了等项目的推进而引发的矛盾纠纷处理。1-10月以来，着力加大人民内部矛盾纠纷排查及调处工作，共排查出人民内部矛盾纠纷873件，调解纠纷873件，调解率100%，调结869件，调结率99%。</w:t>
      </w:r>
    </w:p>
    <w:p>
      <w:pPr>
        <w:ind w:left="0" w:right="0" w:firstLine="560"/>
        <w:spacing w:before="450" w:after="450" w:line="312" w:lineRule="auto"/>
      </w:pPr>
      <w:r>
        <w:rPr>
          <w:rFonts w:ascii="宋体" w:hAnsi="宋体" w:eastAsia="宋体" w:cs="宋体"/>
          <w:color w:val="000"/>
          <w:sz w:val="28"/>
          <w:szCs w:val="28"/>
        </w:rPr>
        <w:t xml:space="preserve">(三)特殊人群管控工作</w:t>
      </w:r>
    </w:p>
    <w:p>
      <w:pPr>
        <w:ind w:left="0" w:right="0" w:firstLine="560"/>
        <w:spacing w:before="450" w:after="450" w:line="312" w:lineRule="auto"/>
      </w:pPr>
      <w:r>
        <w:rPr>
          <w:rFonts w:ascii="宋体" w:hAnsi="宋体" w:eastAsia="宋体" w:cs="宋体"/>
          <w:color w:val="000"/>
          <w:sz w:val="28"/>
          <w:szCs w:val="28"/>
        </w:rPr>
        <w:t xml:space="preserve">社区矫正工作。</w:t>
      </w:r>
    </w:p>
    <w:p>
      <w:pPr>
        <w:ind w:left="0" w:right="0" w:firstLine="560"/>
        <w:spacing w:before="450" w:after="450" w:line="312" w:lineRule="auto"/>
      </w:pPr>
      <w:r>
        <w:rPr>
          <w:rFonts w:ascii="宋体" w:hAnsi="宋体" w:eastAsia="宋体" w:cs="宋体"/>
          <w:color w:val="000"/>
          <w:sz w:val="28"/>
          <w:szCs w:val="28"/>
        </w:rPr>
        <w:t xml:space="preserve">落实社区矫正教育管理专职工作人员，全区13个司法所各配备1名专职社区矫正工作人员。进一步规范对社区服刑人员的入矫宣告仪式。完善gps定位管理平台，及时掌控对重点管控人员的教育管理，充分发挥在我局挂职监狱人民警察对服刑人员的监管、教育等经验优势，对每一个到局报到的社区服刑人员开展一次有针对性的谈话。截至今年10月份，全区累计接收社区服刑人员379人，期满解除矫正239人，在矫140人，其中：缓刑125人，假释7人，暂予监外执行8人。</w:t>
      </w:r>
    </w:p>
    <w:p>
      <w:pPr>
        <w:ind w:left="0" w:right="0" w:firstLine="560"/>
        <w:spacing w:before="450" w:after="450" w:line="312" w:lineRule="auto"/>
      </w:pPr>
      <w:r>
        <w:rPr>
          <w:rFonts w:ascii="宋体" w:hAnsi="宋体" w:eastAsia="宋体" w:cs="宋体"/>
          <w:color w:val="000"/>
          <w:sz w:val="28"/>
          <w:szCs w:val="28"/>
        </w:rPr>
        <w:t xml:space="preserve">社区戒毒(康复)试点工作。</w:t>
      </w:r>
    </w:p>
    <w:p>
      <w:pPr>
        <w:ind w:left="0" w:right="0" w:firstLine="560"/>
        <w:spacing w:before="450" w:after="450" w:line="312" w:lineRule="auto"/>
      </w:pPr>
      <w:r>
        <w:rPr>
          <w:rFonts w:ascii="宋体" w:hAnsi="宋体" w:eastAsia="宋体" w:cs="宋体"/>
          <w:color w:val="000"/>
          <w:sz w:val="28"/>
          <w:szCs w:val="28"/>
        </w:rPr>
        <w:t xml:space="preserve">年内，我区等六个街道、乡镇的社区戒毒(康复)试点工作走在全区前列。我局被列为全区“9+9”社区戒毒康复跟踪示范点工作，目前我区的社区戒毒康复中心建设正在推进选址工作，已完成区发改部门对接项目立项事宜等，争取年初完成立项工作。</w:t>
      </w:r>
    </w:p>
    <w:p>
      <w:pPr>
        <w:ind w:left="0" w:right="0" w:firstLine="560"/>
        <w:spacing w:before="450" w:after="450" w:line="312" w:lineRule="auto"/>
      </w:pPr>
      <w:r>
        <w:rPr>
          <w:rFonts w:ascii="宋体" w:hAnsi="宋体" w:eastAsia="宋体" w:cs="宋体"/>
          <w:color w:val="000"/>
          <w:sz w:val="28"/>
          <w:szCs w:val="28"/>
        </w:rPr>
        <w:t xml:space="preserve">刑释解教和安置帮教工作。</w:t>
      </w:r>
    </w:p>
    <w:p>
      <w:pPr>
        <w:ind w:left="0" w:right="0" w:firstLine="560"/>
        <w:spacing w:before="450" w:after="450" w:line="312" w:lineRule="auto"/>
      </w:pPr>
      <w:r>
        <w:rPr>
          <w:rFonts w:ascii="宋体" w:hAnsi="宋体" w:eastAsia="宋体" w:cs="宋体"/>
          <w:color w:val="000"/>
          <w:sz w:val="28"/>
          <w:szCs w:val="28"/>
        </w:rPr>
        <w:t xml:space="preserve">建立“两劳”释放人员的花名册和跟踪调查表，健全安置帮教工作信息管理系统，做好特殊人员的帮教帮扶工作。今年截至9月，全区刑满释放回归人员共226人，其中，刑释人员170人，社区矫正解矫37人，看守所释放人员19人。完成帮教226人，帮教率为100%;安置情况：落实责任田178人，从事个体经营8人，其他方式安置37人，待业3人，没有重新犯罪和脱管，安置率98%。</w:t>
      </w:r>
    </w:p>
    <w:p>
      <w:pPr>
        <w:ind w:left="0" w:right="0" w:firstLine="560"/>
        <w:spacing w:before="450" w:after="450" w:line="312" w:lineRule="auto"/>
      </w:pPr>
      <w:r>
        <w:rPr>
          <w:rFonts w:ascii="宋体" w:hAnsi="宋体" w:eastAsia="宋体" w:cs="宋体"/>
          <w:color w:val="000"/>
          <w:sz w:val="28"/>
          <w:szCs w:val="28"/>
        </w:rPr>
        <w:t xml:space="preserve">(四)法律服务工作和律管工作</w:t>
      </w:r>
    </w:p>
    <w:p>
      <w:pPr>
        <w:ind w:left="0" w:right="0" w:firstLine="560"/>
        <w:spacing w:before="450" w:after="450" w:line="312" w:lineRule="auto"/>
      </w:pPr>
      <w:r>
        <w:rPr>
          <w:rFonts w:ascii="宋体" w:hAnsi="宋体" w:eastAsia="宋体" w:cs="宋体"/>
          <w:color w:val="000"/>
          <w:sz w:val="28"/>
          <w:szCs w:val="28"/>
        </w:rPr>
        <w:t xml:space="preserve">一是主动服务全区社会和经济发展，充分发挥区法律援助中心和，13个乡镇(街道)法律援助工作站，156个行政村(社区)的法律援助联络员，15个社区法律顾问律师的作用，构建区、乡镇、村(社区)三级法律援助工作网络和格局，实现“律师进社区”全覆盖。年内实现每个律师、基层法律服务工作者至少担任2个村(社区)法律顾问，争取3年内达到一村(社区)一顾问的目标任务。</w:t>
      </w:r>
    </w:p>
    <w:p>
      <w:pPr>
        <w:ind w:left="0" w:right="0" w:firstLine="560"/>
        <w:spacing w:before="450" w:after="450" w:line="312" w:lineRule="auto"/>
      </w:pPr>
      <w:r>
        <w:rPr>
          <w:rFonts w:ascii="宋体" w:hAnsi="宋体" w:eastAsia="宋体" w:cs="宋体"/>
          <w:color w:val="000"/>
          <w:sz w:val="28"/>
          <w:szCs w:val="28"/>
        </w:rPr>
        <w:t xml:space="preserve">二是开通绿色通道，完善便民措施，加大援助力度，扩大法律援助覆盖面和受援率。完善一次性告知制、首问负责制、限时办结制，年内争取落实律师值班制。截止到11月，共受理法律援助案件__3件，解答来信来访来电咨询274人次。其中刑事案件50件，其中46件为未成年犯罪案件;民事诉讼案件41件，非诉讼案件92件，为受援人避免或挽回经济损失341万元，为农民工讨薪__9万元。</w:t>
      </w:r>
    </w:p>
    <w:p>
      <w:pPr>
        <w:ind w:left="0" w:right="0" w:firstLine="560"/>
        <w:spacing w:before="450" w:after="450" w:line="312" w:lineRule="auto"/>
      </w:pPr>
      <w:r>
        <w:rPr>
          <w:rFonts w:ascii="宋体" w:hAnsi="宋体" w:eastAsia="宋体" w:cs="宋体"/>
          <w:color w:val="000"/>
          <w:sz w:val="28"/>
          <w:szCs w:val="28"/>
        </w:rPr>
        <w:t xml:space="preserve">全区今年年审的法律工作者9人，法律服务机构2个，代理诉讼42件，代理非诉讼50件，代写法律事务文书76份，办理法律援助案件8件。</w:t>
      </w:r>
    </w:p>
    <w:p>
      <w:pPr>
        <w:ind w:left="0" w:right="0" w:firstLine="560"/>
        <w:spacing w:before="450" w:after="450" w:line="312" w:lineRule="auto"/>
      </w:pPr>
      <w:r>
        <w:rPr>
          <w:rFonts w:ascii="宋体" w:hAnsi="宋体" w:eastAsia="宋体" w:cs="宋体"/>
          <w:color w:val="000"/>
          <w:sz w:val="28"/>
          <w:szCs w:val="28"/>
        </w:rPr>
        <w:t xml:space="preserve">(五)基层基础设施建设工作。</w:t>
      </w:r>
    </w:p>
    <w:p>
      <w:pPr>
        <w:ind w:left="0" w:right="0" w:firstLine="560"/>
        <w:spacing w:before="450" w:after="450" w:line="312" w:lineRule="auto"/>
      </w:pPr>
      <w:r>
        <w:rPr>
          <w:rFonts w:ascii="宋体" w:hAnsi="宋体" w:eastAsia="宋体" w:cs="宋体"/>
          <w:color w:val="000"/>
          <w:sz w:val="28"/>
          <w:szCs w:val="28"/>
        </w:rPr>
        <w:t xml:space="preserve">一方面，我局业务用房现已完成了大楼主体工程建设，随后将逐步进入装饰装修，现完成投资约740万元，力争年元旦前后投入使用。另一方面，继续推进基层司法所规范化建设，在两个五好司法所的基础上，各司法所均达到市规范化建设的标准，并努力推进三个新增所的司法所建设项目。</w:t>
      </w:r>
    </w:p>
    <w:p>
      <w:pPr>
        <w:ind w:left="0" w:right="0" w:firstLine="560"/>
        <w:spacing w:before="450" w:after="450" w:line="312" w:lineRule="auto"/>
      </w:pPr>
      <w:r>
        <w:rPr>
          <w:rFonts w:ascii="宋体" w:hAnsi="宋体" w:eastAsia="宋体" w:cs="宋体"/>
          <w:color w:val="000"/>
          <w:sz w:val="28"/>
          <w:szCs w:val="28"/>
        </w:rPr>
        <w:t xml:space="preserve">(六)队伍建设工作。</w:t>
      </w:r>
    </w:p>
    <w:p>
      <w:pPr>
        <w:ind w:left="0" w:right="0" w:firstLine="560"/>
        <w:spacing w:before="450" w:after="450" w:line="312" w:lineRule="auto"/>
      </w:pPr>
      <w:r>
        <w:rPr>
          <w:rFonts w:ascii="宋体" w:hAnsi="宋体" w:eastAsia="宋体" w:cs="宋体"/>
          <w:color w:val="000"/>
          <w:sz w:val="28"/>
          <w:szCs w:val="28"/>
        </w:rPr>
        <w:t xml:space="preserve">一是抓学习教育，不断深化系列重要讲话精神的学习教育，通过集体学习，个人自学、观看警示教育片的方式，深入开展社会主义核心价值观教育和《中国共产党廉洁自律准则》《中国共产党纪律处分条例》的学习。</w:t>
      </w:r>
    </w:p>
    <w:p>
      <w:pPr>
        <w:ind w:left="0" w:right="0" w:firstLine="560"/>
        <w:spacing w:before="450" w:after="450" w:line="312" w:lineRule="auto"/>
      </w:pPr>
      <w:r>
        <w:rPr>
          <w:rFonts w:ascii="宋体" w:hAnsi="宋体" w:eastAsia="宋体" w:cs="宋体"/>
          <w:color w:val="000"/>
          <w:sz w:val="28"/>
          <w:szCs w:val="28"/>
        </w:rPr>
        <w:t xml:space="preserve">二是抓制度建设。严格执行中央八项规定，完善领导干部考勤考核，财务管理，公务接待、公务用车等规章制度。认真落实党风廉政建设责任制，局党组与各责任股室、各司法所签订了《党风廉政建设责任书》。</w:t>
      </w:r>
    </w:p>
    <w:p>
      <w:pPr>
        <w:ind w:left="0" w:right="0" w:firstLine="560"/>
        <w:spacing w:before="450" w:after="450" w:line="312" w:lineRule="auto"/>
      </w:pPr>
      <w:r>
        <w:rPr>
          <w:rFonts w:ascii="宋体" w:hAnsi="宋体" w:eastAsia="宋体" w:cs="宋体"/>
          <w:color w:val="000"/>
          <w:sz w:val="28"/>
          <w:szCs w:val="28"/>
        </w:rPr>
        <w:t xml:space="preserve">三是抓干部培养。认真开展公务员初任培训、任职培训、业务培训和在职培训。加强法律服务队伍素质，开展律师、法律服务工作者参与涉法信访接待等专项培训，加大社区矫正公正廉洁执法教育力度。积极选派驻村第一书记以及精准扶贫工作人员共5人，确保到岗到位。</w:t>
      </w:r>
    </w:p>
    <w:p>
      <w:pPr>
        <w:ind w:left="0" w:right="0" w:firstLine="560"/>
        <w:spacing w:before="450" w:after="450" w:line="312" w:lineRule="auto"/>
      </w:pPr>
      <w:r>
        <w:rPr>
          <w:rFonts w:ascii="宋体" w:hAnsi="宋体" w:eastAsia="宋体" w:cs="宋体"/>
          <w:color w:val="000"/>
          <w:sz w:val="28"/>
          <w:szCs w:val="28"/>
        </w:rPr>
        <w:t xml:space="preserve">(七)整合资源，构建公共法律服务体系。</w:t>
      </w:r>
    </w:p>
    <w:p>
      <w:pPr>
        <w:ind w:left="0" w:right="0" w:firstLine="560"/>
        <w:spacing w:before="450" w:after="450" w:line="312" w:lineRule="auto"/>
      </w:pPr>
      <w:r>
        <w:rPr>
          <w:rFonts w:ascii="宋体" w:hAnsi="宋体" w:eastAsia="宋体" w:cs="宋体"/>
          <w:color w:val="000"/>
          <w:sz w:val="28"/>
          <w:szCs w:val="28"/>
        </w:rPr>
        <w:t xml:space="preserve">推进公共法律服务信息化体系建设，加快信息化应用步伐，全力打造一平台六中心，主要依托“温馨之家?贴心服务”平台构建，设置法治宣传、法律咨询、法律援助、人民调解、安置帮教、社区矫正、社区戒毒(康复)等服务项目，规范服务流程，落实各项服务承诺，完善“一站式”服务。进一步规范业务职能分类，建立完善法律服务中心、矛盾纠纷调处中心、法制宣传教育中心、法律援助中心、安置帮教中心、社区矫正管理教育服务中心等六个职能中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(一)构建我区全民普法大格局，大力宣传党的十九大精神。将普法依法治理工作纳入区委区政府综治考核和绩效考核范畴。</w:t>
      </w:r>
    </w:p>
    <w:p>
      <w:pPr>
        <w:ind w:left="0" w:right="0" w:firstLine="560"/>
        <w:spacing w:before="450" w:after="450" w:line="312" w:lineRule="auto"/>
      </w:pPr>
      <w:r>
        <w:rPr>
          <w:rFonts w:ascii="宋体" w:hAnsi="宋体" w:eastAsia="宋体" w:cs="宋体"/>
          <w:color w:val="000"/>
          <w:sz w:val="28"/>
          <w:szCs w:val="28"/>
        </w:rPr>
        <w:t xml:space="preserve">(二)紧抓社会矛盾纠纷调解工作，筑牢基层维稳的第一道防线。完善基层调解组织规范化建设，扩大配备专职人民调解员，加强全区基层人民调解员培训。</w:t>
      </w:r>
    </w:p>
    <w:p>
      <w:pPr>
        <w:ind w:left="0" w:right="0" w:firstLine="560"/>
        <w:spacing w:before="450" w:after="450" w:line="312" w:lineRule="auto"/>
      </w:pPr>
      <w:r>
        <w:rPr>
          <w:rFonts w:ascii="宋体" w:hAnsi="宋体" w:eastAsia="宋体" w:cs="宋体"/>
          <w:color w:val="000"/>
          <w:sz w:val="28"/>
          <w:szCs w:val="28"/>
        </w:rPr>
        <w:t xml:space="preserve">(三)加强对特殊人群的管控，对社区服刑人员要做到无缝对接，监管到位，确保不出现脱管、漏管和重新犯罪现象。重点推进社区戒毒康复中心项目工作，打造我区社区戒毒康复工作示范点。</w:t>
      </w:r>
    </w:p>
    <w:p>
      <w:pPr>
        <w:ind w:left="0" w:right="0" w:firstLine="560"/>
        <w:spacing w:before="450" w:after="450" w:line="312" w:lineRule="auto"/>
      </w:pPr>
      <w:r>
        <w:rPr>
          <w:rFonts w:ascii="宋体" w:hAnsi="宋体" w:eastAsia="宋体" w:cs="宋体"/>
          <w:color w:val="000"/>
          <w:sz w:val="28"/>
          <w:szCs w:val="28"/>
        </w:rPr>
        <w:t xml:space="preserve">(四)强化法律援助工作和律管工作，提升服务民生的能力。力争实现全区一村一顾问。</w:t>
      </w:r>
    </w:p>
    <w:p>
      <w:pPr>
        <w:ind w:left="0" w:right="0" w:firstLine="560"/>
        <w:spacing w:before="450" w:after="450" w:line="312" w:lineRule="auto"/>
      </w:pPr>
      <w:r>
        <w:rPr>
          <w:rFonts w:ascii="宋体" w:hAnsi="宋体" w:eastAsia="宋体" w:cs="宋体"/>
          <w:color w:val="000"/>
          <w:sz w:val="28"/>
          <w:szCs w:val="28"/>
        </w:rPr>
        <w:t xml:space="preserve">(五)加大对基层司法所的管理，提高干部履行职责服务群众的能力。落实挂点联所制度，每个班子成员与1-2个基层司法所联系，加大工作指导，年度进行考核。</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有关综治个人述职报告范文如何写八</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______等主题的居民座谈会5场，参与居民180人次，有效的提升了辖区居民对____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2025-05-07T07:26:35+08:00</dcterms:created>
  <dcterms:modified xsi:type="dcterms:W3CDTF">2025-05-07T07:26:35+08:00</dcterms:modified>
</cp:coreProperties>
</file>

<file path=docProps/custom.xml><?xml version="1.0" encoding="utf-8"?>
<Properties xmlns="http://schemas.openxmlformats.org/officeDocument/2006/custom-properties" xmlns:vt="http://schemas.openxmlformats.org/officeDocument/2006/docPropsVTypes"/>
</file>