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有关村委会综治述职报告(精)</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村委会综治述职报告(精)一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有关村委会综治述职报告(精)一</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 “六一” 国际儿童节。在此，我代表后堡村党支部、村委会向全体小朋友致以诚挚的节日问候，并向辛勤耕耘、呕心沥血培育祖国花朵的园丁们致以崇高的敬意! 向前来参加庆祝活动的各位领导、各位来宾表示热烈的欢迎!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小朋友们，你们是祖国的花朵，父母的未来，教师的希望，是幸运的一代，也是肩负重任的一代。我希望同学们从小养成良好的习惯，长大成为社会的有用人才;努力学习各种新知识，从小培养爱学习、会学习的好习惯，成为知识海洋中的探索者和创新者;更希望你们拥有健康的体魄，我衷心祝愿每位少先队员都能成为家庭中的好孩子，学校中的好少年，社会上的好公民，大自然的好朋友。</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后堡小学在全体教师的努力下，坚持教育创新，努力推进素质教育，学校的各项工作均取得了良好的成绩，同时我也希望老师们在今后的工作中，一如既往地爱学校、爱事业、爱孩子，牢固树立服务意识、质量意识和创新意识。面向每一个学生，珍惜每一个教育机会，上好每一堂课，做好每一件事，促进每一个学生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一直以来，后堡村党支部、村委会本着“再穷也不能穷教育，再苦也不能苦孩子”的办学原则，实践着“百年大计，教育为本”这一永恒的真理。后堡村“两委”班子上下一心，团结一致，把学校的事当作是最大的事，对学校的要求是有求必应。虽然今年的经济形势不容乐观，但还是加大了对学校的投入，为学校硬化地面，维修各项设施，绿化校园，学校的宿舍楼也已进入扫尾阶段。给教师以及辖区内学生免费定制了服装，村委每年投资八万五千元用于提高教职工的待遇，让教职工在这里也能感受到家的温馨，能安心工作。本学期，国税局又给学校配备了一套多媒体设备以及大量的学习用品和文体器材。把后堡学校办成全县最好的学校是我们一直的心愿，再一次感谢各位领导、各个企业、各界人士给我们更大的支持，特别是蒲县国税局更是我们的坚强后盾，乔家湾交警中队又为我们学校赠送了学习用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祝各位老师工作顺利! 祝小朋友们节日快乐!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有关村委会综治述职报告(精)三</w:t>
      </w:r>
    </w:p>
    <w:p>
      <w:pPr>
        <w:ind w:left="0" w:right="0" w:firstLine="560"/>
        <w:spacing w:before="450" w:after="450" w:line="312" w:lineRule="auto"/>
      </w:pPr>
      <w:r>
        <w:rPr>
          <w:rFonts w:ascii="宋体" w:hAnsi="宋体" w:eastAsia="宋体" w:cs="宋体"/>
          <w:color w:val="000"/>
          <w:sz w:val="28"/>
          <w:szCs w:val="28"/>
        </w:rPr>
        <w:t xml:space="preserve">201x年是第八届村委会任期的第二年，如何完成任期内的各项任务，并取得任期的长足发展，摆在面前的任务相当艰巨、于是班子成员坐下来经过认真研究，结合自身实际进行细化、量化、制定以下可行性方案。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一、以党的xx大精神为指导，践行科学发展观，不断提升班子的理论修养和政治水平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xx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三、调整发展思路，合理规划新村布局，积极配合区镇搞好可持续发展工作，不断壮大集体经济</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有关村委会综治述职报告(精)四</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朔良镇总面积xxx平方公里，辖xx个行政村、xx个自然屯、xxx个村民小组，总户数xxx户，总人口xxx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xx万元，清理村庄垃圾xx吨、清理乱堆乱放xx处、清除池塘淤泥等xx处xx吨、拆除乱搭乱盖xx处xx㎡、拆除广告招牌xxx个、拆除农村危旧房xx栋xx㎡、拆除废弃猪牛栏及露天茅厕xxx处、废弃建筑残垣断壁xx处。</w:t>
      </w:r>
    </w:p>
    <w:p>
      <w:pPr>
        <w:ind w:left="0" w:right="0" w:firstLine="560"/>
        <w:spacing w:before="450" w:after="450" w:line="312" w:lineRule="auto"/>
      </w:pPr>
      <w:r>
        <w:rPr>
          <w:rFonts w:ascii="宋体" w:hAnsi="宋体" w:eastAsia="宋体" w:cs="宋体"/>
          <w:color w:val="000"/>
          <w:sz w:val="28"/>
          <w:szCs w:val="28"/>
        </w:rPr>
        <w:t xml:space="preserve">（二）基本整治型村庄建设情况根据县委县政府统一工作部署和安排，我镇列入基本整治型村庄数量为xx个屯，分别是杏花村百罡屯、那腾村塘江屯、那腾村那耀屯、宝达村那午屯、宝达村民锦屯、群敏村塘达屯、群敏村百最屯、朔良村子贡屯、南立村那朝屯、六羊村岩乐屯、那娄村作月屯、灵龙村街上屯、灵龙村拾拉屯。截止目前xx个都已经开工建设，开工率为xx%。xx个屯的“三清三拆”工作已经完成，xx个屯已经完成村庄规划编制，剩杏花村百罡屯、南立村那朝屯xx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（三）加强村组干部管理一是全面加强党建引领，强化党员干部的党性意识，力树新形象，展现新作为。</w:t>
      </w:r>
    </w:p>
    <w:p>
      <w:pPr>
        <w:ind w:left="0" w:right="0" w:firstLine="560"/>
        <w:spacing w:before="450" w:after="450" w:line="312" w:lineRule="auto"/>
      </w:pPr>
      <w:r>
        <w:rPr>
          <w:rFonts w:ascii="宋体" w:hAnsi="宋体" w:eastAsia="宋体" w:cs="宋体"/>
          <w:color w:val="000"/>
          <w:sz w:val="28"/>
          <w:szCs w:val="28"/>
        </w:rPr>
        <w:t xml:space="preserve">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（二）依法治村，规范乡村法治行为一是规范村级组织运行管理。</w:t>
      </w:r>
    </w:p>
    <w:p>
      <w:pPr>
        <w:ind w:left="0" w:right="0" w:firstLine="560"/>
        <w:spacing w:before="450" w:after="450" w:line="312" w:lineRule="auto"/>
      </w:pPr>
      <w:r>
        <w:rPr>
          <w:rFonts w:ascii="宋体" w:hAnsi="宋体" w:eastAsia="宋体" w:cs="宋体"/>
          <w:color w:val="000"/>
          <w:sz w:val="28"/>
          <w:szCs w:val="28"/>
        </w:rPr>
        <w:t xml:space="preserve">加强监督各村落实党建制度，确保村级党组织运行规范化；二是落实基层组织建设年活动。</w:t>
      </w:r>
    </w:p>
    <w:p>
      <w:pPr>
        <w:ind w:left="0" w:right="0" w:firstLine="560"/>
        <w:spacing w:before="450" w:after="450" w:line="312" w:lineRule="auto"/>
      </w:pPr>
      <w:r>
        <w:rPr>
          <w:rFonts w:ascii="宋体" w:hAnsi="宋体" w:eastAsia="宋体" w:cs="宋体"/>
          <w:color w:val="000"/>
          <w:sz w:val="28"/>
          <w:szCs w:val="28"/>
        </w:rPr>
        <w:t xml:space="preserve">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（三）普治共举，优化乡村法治环境一是创新社会管理，巩固基层治理防线，深化网格管理工作实效。</w:t>
      </w:r>
    </w:p>
    <w:p>
      <w:pPr>
        <w:ind w:left="0" w:right="0" w:firstLine="560"/>
        <w:spacing w:before="450" w:after="450" w:line="312" w:lineRule="auto"/>
      </w:pPr>
      <w:r>
        <w:rPr>
          <w:rFonts w:ascii="宋体" w:hAnsi="宋体" w:eastAsia="宋体" w:cs="宋体"/>
          <w:color w:val="000"/>
          <w:sz w:val="28"/>
          <w:szCs w:val="28"/>
        </w:rPr>
        <w:t xml:space="preserve">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w:t>
      </w:r>
    </w:p>
    <w:p>
      <w:pPr>
        <w:ind w:left="0" w:right="0" w:firstLine="560"/>
        <w:spacing w:before="450" w:after="450" w:line="312" w:lineRule="auto"/>
      </w:pPr>
      <w:r>
        <w:rPr>
          <w:rFonts w:ascii="宋体" w:hAnsi="宋体" w:eastAsia="宋体" w:cs="宋体"/>
          <w:color w:val="000"/>
          <w:sz w:val="28"/>
          <w:szCs w:val="28"/>
        </w:rPr>
        <w:t xml:space="preserve">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w:t>
      </w:r>
    </w:p>
    <w:p>
      <w:pPr>
        <w:ind w:left="0" w:right="0" w:firstLine="560"/>
        <w:spacing w:before="450" w:after="450" w:line="312" w:lineRule="auto"/>
      </w:pPr>
      <w:r>
        <w:rPr>
          <w:rFonts w:ascii="宋体" w:hAnsi="宋体" w:eastAsia="宋体" w:cs="宋体"/>
          <w:color w:val="000"/>
          <w:sz w:val="28"/>
          <w:szCs w:val="28"/>
        </w:rPr>
        <w:t xml:space="preserve">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（四）完善机制，强化矛盾纠纷化解一是调处组织网格化建设。</w:t>
      </w:r>
    </w:p>
    <w:p>
      <w:pPr>
        <w:ind w:left="0" w:right="0" w:firstLine="560"/>
        <w:spacing w:before="450" w:after="450" w:line="312" w:lineRule="auto"/>
      </w:pPr>
      <w:r>
        <w:rPr>
          <w:rFonts w:ascii="宋体" w:hAnsi="宋体" w:eastAsia="宋体" w:cs="宋体"/>
          <w:color w:val="000"/>
          <w:sz w:val="28"/>
          <w:szCs w:val="28"/>
        </w:rPr>
        <w:t xml:space="preserve">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w:t>
      </w:r>
    </w:p>
    <w:p>
      <w:pPr>
        <w:ind w:left="0" w:right="0" w:firstLine="560"/>
        <w:spacing w:before="450" w:after="450" w:line="312" w:lineRule="auto"/>
      </w:pPr>
      <w:r>
        <w:rPr>
          <w:rFonts w:ascii="宋体" w:hAnsi="宋体" w:eastAsia="宋体" w:cs="宋体"/>
          <w:color w:val="000"/>
          <w:sz w:val="28"/>
          <w:szCs w:val="28"/>
        </w:rPr>
        <w:t xml:space="preserve">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w:t>
      </w:r>
    </w:p>
    <w:p>
      <w:pPr>
        <w:ind w:left="0" w:right="0" w:firstLine="560"/>
        <w:spacing w:before="450" w:after="450" w:line="312" w:lineRule="auto"/>
      </w:pPr>
      <w:r>
        <w:rPr>
          <w:rFonts w:ascii="宋体" w:hAnsi="宋体" w:eastAsia="宋体" w:cs="宋体"/>
          <w:color w:val="000"/>
          <w:sz w:val="28"/>
          <w:szCs w:val="28"/>
        </w:rPr>
        <w:t xml:space="preserve">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w:t>
      </w:r>
    </w:p>
    <w:p>
      <w:pPr>
        <w:ind w:left="0" w:right="0" w:firstLine="560"/>
        <w:spacing w:before="450" w:after="450" w:line="312" w:lineRule="auto"/>
      </w:pPr>
      <w:r>
        <w:rPr>
          <w:rFonts w:ascii="宋体" w:hAnsi="宋体" w:eastAsia="宋体" w:cs="宋体"/>
          <w:color w:val="000"/>
          <w:sz w:val="28"/>
          <w:szCs w:val="28"/>
        </w:rPr>
        <w:t xml:space="preserve">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w:t>
      </w:r>
    </w:p>
    <w:p>
      <w:pPr>
        <w:ind w:left="0" w:right="0" w:firstLine="560"/>
        <w:spacing w:before="450" w:after="450" w:line="312" w:lineRule="auto"/>
      </w:pPr>
      <w:r>
        <w:rPr>
          <w:rFonts w:ascii="宋体" w:hAnsi="宋体" w:eastAsia="宋体" w:cs="宋体"/>
          <w:color w:val="000"/>
          <w:sz w:val="28"/>
          <w:szCs w:val="28"/>
        </w:rPr>
        <w:t xml:space="preserve">强化农村精神文明建设，集中开展“乡村振兴，巾帼行动”、“崇尚科学，反对迷信”“文明树新风”等主题宣传</w:t>
      </w:r>
    </w:p>
    <w:p>
      <w:pPr>
        <w:ind w:left="0" w:right="0" w:firstLine="560"/>
        <w:spacing w:before="450" w:after="450" w:line="312" w:lineRule="auto"/>
      </w:pPr>
      <w:r>
        <w:rPr>
          <w:rFonts w:ascii="宋体" w:hAnsi="宋体" w:eastAsia="宋体" w:cs="宋体"/>
          <w:color w:val="000"/>
          <w:sz w:val="28"/>
          <w:szCs w:val="28"/>
        </w:rPr>
        <w:t xml:space="preserve">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宋体" w:hAnsi="宋体" w:eastAsia="宋体" w:cs="宋体"/>
          <w:color w:val="000"/>
          <w:sz w:val="28"/>
          <w:szCs w:val="28"/>
        </w:rPr>
        <w:t xml:space="preserve">某乡村治理助力乡村振兴汇报材料xx地属xx国家绿洲现代农业试验示范区核心区和xx万亩高原夏菜基地核心区，区位优势明显。20xx年全村经济总收入达x万元，人均纯收入达到x万元以上。20xx年12月被农业农村部评为“全国乡村治理”示范村。</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有关村委会综治述职报告(精)五</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x月x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有关村委会综治述职报告(精)六</w:t>
      </w:r>
    </w:p>
    <w:p>
      <w:pPr>
        <w:ind w:left="0" w:right="0" w:firstLine="560"/>
        <w:spacing w:before="450" w:after="450" w:line="312" w:lineRule="auto"/>
      </w:pPr>
      <w:r>
        <w:rPr>
          <w:rFonts w:ascii="宋体" w:hAnsi="宋体" w:eastAsia="宋体" w:cs="宋体"/>
          <w:color w:val="000"/>
          <w:sz w:val="28"/>
          <w:szCs w:val="28"/>
        </w:rPr>
        <w:t xml:space="preserve">一、：做好农业生产工作：</w:t>
      </w:r>
    </w:p>
    <w:p>
      <w:pPr>
        <w:ind w:left="0" w:right="0" w:firstLine="560"/>
        <w:spacing w:before="450" w:after="450" w:line="312" w:lineRule="auto"/>
      </w:pPr>
      <w:r>
        <w:rPr>
          <w:rFonts w:ascii="宋体" w:hAnsi="宋体" w:eastAsia="宋体" w:cs="宋体"/>
          <w:color w:val="000"/>
          <w:sz w:val="28"/>
          <w:szCs w:val="28"/>
        </w:rPr>
        <w:t xml:space="preserve">1、做好小麦“一喷三防”二次防治动员宣传工作。</w:t>
      </w:r>
    </w:p>
    <w:p>
      <w:pPr>
        <w:ind w:left="0" w:right="0" w:firstLine="560"/>
        <w:spacing w:before="450" w:after="450" w:line="312" w:lineRule="auto"/>
      </w:pPr>
      <w:r>
        <w:rPr>
          <w:rFonts w:ascii="宋体" w:hAnsi="宋体" w:eastAsia="宋体" w:cs="宋体"/>
          <w:color w:val="000"/>
          <w:sz w:val="28"/>
          <w:szCs w:val="28"/>
        </w:rPr>
        <w:t xml:space="preserve">2、做好农资补贴统计工作。</w:t>
      </w:r>
    </w:p>
    <w:p>
      <w:pPr>
        <w:ind w:left="0" w:right="0" w:firstLine="560"/>
        <w:spacing w:before="450" w:after="450" w:line="312" w:lineRule="auto"/>
      </w:pPr>
      <w:r>
        <w:rPr>
          <w:rFonts w:ascii="宋体" w:hAnsi="宋体" w:eastAsia="宋体" w:cs="宋体"/>
          <w:color w:val="000"/>
          <w:sz w:val="28"/>
          <w:szCs w:val="28"/>
        </w:rPr>
        <w:t xml:space="preserve">3做好农机购置补贴政策宣传。</w:t>
      </w:r>
    </w:p>
    <w:p>
      <w:pPr>
        <w:ind w:left="0" w:right="0" w:firstLine="560"/>
        <w:spacing w:before="450" w:after="450" w:line="312" w:lineRule="auto"/>
      </w:pPr>
      <w:r>
        <w:rPr>
          <w:rFonts w:ascii="宋体" w:hAnsi="宋体" w:eastAsia="宋体" w:cs="宋体"/>
          <w:color w:val="000"/>
          <w:sz w:val="28"/>
          <w:szCs w:val="28"/>
        </w:rPr>
        <w:t xml:space="preserve">二、农民集中区建房工作：</w:t>
      </w:r>
    </w:p>
    <w:p>
      <w:pPr>
        <w:ind w:left="0" w:right="0" w:firstLine="560"/>
        <w:spacing w:before="450" w:after="450" w:line="312" w:lineRule="auto"/>
      </w:pPr>
      <w:r>
        <w:rPr>
          <w:rFonts w:ascii="宋体" w:hAnsi="宋体" w:eastAsia="宋体" w:cs="宋体"/>
          <w:color w:val="000"/>
          <w:sz w:val="28"/>
          <w:szCs w:val="28"/>
        </w:rPr>
        <w:t xml:space="preserve">农民集中区基础选号，对第一期申请建房户的选号做好场地准备及后勤保障工作。</w:t>
      </w:r>
    </w:p>
    <w:p>
      <w:pPr>
        <w:ind w:left="0" w:right="0" w:firstLine="560"/>
        <w:spacing w:before="450" w:after="450" w:line="312" w:lineRule="auto"/>
      </w:pPr>
      <w:r>
        <w:rPr>
          <w:rFonts w:ascii="宋体" w:hAnsi="宋体" w:eastAsia="宋体" w:cs="宋体"/>
          <w:color w:val="000"/>
          <w:sz w:val="28"/>
          <w:szCs w:val="28"/>
        </w:rPr>
        <w:t xml:space="preserve">三、食品安全及文化市场调查：</w:t>
      </w:r>
    </w:p>
    <w:p>
      <w:pPr>
        <w:ind w:left="0" w:right="0" w:firstLine="560"/>
        <w:spacing w:before="450" w:after="450" w:line="312" w:lineRule="auto"/>
      </w:pPr>
      <w:r>
        <w:rPr>
          <w:rFonts w:ascii="宋体" w:hAnsi="宋体" w:eastAsia="宋体" w:cs="宋体"/>
          <w:color w:val="000"/>
          <w:sz w:val="28"/>
          <w:szCs w:val="28"/>
        </w:rPr>
        <w:t xml:space="preserve">做好农村演出市场监管工作，坚决抵制低俗文化进入农村市。</w:t>
      </w:r>
    </w:p>
    <w:p>
      <w:pPr>
        <w:ind w:left="0" w:right="0" w:firstLine="560"/>
        <w:spacing w:before="450" w:after="450" w:line="312" w:lineRule="auto"/>
      </w:pPr>
      <w:r>
        <w:rPr>
          <w:rFonts w:ascii="宋体" w:hAnsi="宋体" w:eastAsia="宋体" w:cs="宋体"/>
          <w:color w:val="000"/>
          <w:sz w:val="28"/>
          <w:szCs w:val="28"/>
        </w:rPr>
        <w:t xml:space="preserve">四、完善“六五”普法台账：</w:t>
      </w:r>
    </w:p>
    <w:p>
      <w:pPr>
        <w:ind w:left="0" w:right="0" w:firstLine="560"/>
        <w:spacing w:before="450" w:after="450" w:line="312" w:lineRule="auto"/>
      </w:pPr>
      <w:r>
        <w:rPr>
          <w:rFonts w:ascii="宋体" w:hAnsi="宋体" w:eastAsia="宋体" w:cs="宋体"/>
          <w:color w:val="000"/>
          <w:sz w:val="28"/>
          <w:szCs w:val="28"/>
        </w:rPr>
        <w:t xml:space="preserve">对综治材料进行整理，进一步完善xx普法台账，迎接终期考核。</w:t>
      </w:r>
    </w:p>
    <w:p>
      <w:pPr>
        <w:ind w:left="0" w:right="0" w:firstLine="560"/>
        <w:spacing w:before="450" w:after="450" w:line="312" w:lineRule="auto"/>
      </w:pPr>
      <w:r>
        <w:rPr>
          <w:rFonts w:ascii="宋体" w:hAnsi="宋体" w:eastAsia="宋体" w:cs="宋体"/>
          <w:color w:val="000"/>
          <w:sz w:val="28"/>
          <w:szCs w:val="28"/>
        </w:rPr>
        <w:t xml:space="preserve">五、防违控违工作：</w:t>
      </w:r>
    </w:p>
    <w:p>
      <w:pPr>
        <w:ind w:left="0" w:right="0" w:firstLine="560"/>
        <w:spacing w:before="450" w:after="450" w:line="312" w:lineRule="auto"/>
      </w:pPr>
      <w:r>
        <w:rPr>
          <w:rFonts w:ascii="宋体" w:hAnsi="宋体" w:eastAsia="宋体" w:cs="宋体"/>
          <w:color w:val="000"/>
          <w:sz w:val="28"/>
          <w:szCs w:val="28"/>
        </w:rPr>
        <w:t xml:space="preserve">成立工作领导小组，划分防控区域，落实责任，建立考核制度。(重点是赵二砖瓦厂、烟台山砖厂的非法取土)</w:t>
      </w:r>
    </w:p>
    <w:p>
      <w:pPr>
        <w:ind w:left="0" w:right="0" w:firstLine="560"/>
        <w:spacing w:before="450" w:after="450" w:line="312" w:lineRule="auto"/>
      </w:pPr>
      <w:r>
        <w:rPr>
          <w:rFonts w:ascii="宋体" w:hAnsi="宋体" w:eastAsia="宋体" w:cs="宋体"/>
          <w:color w:val="000"/>
          <w:sz w:val="28"/>
          <w:szCs w:val="28"/>
        </w:rPr>
        <w:t xml:space="preserve">六：高效农业服务工作：</w:t>
      </w:r>
    </w:p>
    <w:p>
      <w:pPr>
        <w:ind w:left="0" w:right="0" w:firstLine="560"/>
        <w:spacing w:before="450" w:after="450" w:line="312" w:lineRule="auto"/>
      </w:pPr>
      <w:r>
        <w:rPr>
          <w:rFonts w:ascii="宋体" w:hAnsi="宋体" w:eastAsia="宋体" w:cs="宋体"/>
          <w:color w:val="000"/>
          <w:sz w:val="28"/>
          <w:szCs w:val="28"/>
        </w:rPr>
        <w:t xml:space="preserve">积极扩大高效农业规模，主要服务好丁国锋家庭农场的扩大及范明花木园的新建工作。</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对报二胎计划的政策进一步做好宣传。</w:t>
      </w:r>
    </w:p>
    <w:p>
      <w:pPr>
        <w:ind w:left="0" w:right="0" w:firstLine="560"/>
        <w:spacing w:before="450" w:after="450" w:line="312" w:lineRule="auto"/>
      </w:pPr>
      <w:r>
        <w:rPr>
          <w:rFonts w:ascii="宋体" w:hAnsi="宋体" w:eastAsia="宋体" w:cs="宋体"/>
          <w:color w:val="000"/>
          <w:sz w:val="28"/>
          <w:szCs w:val="28"/>
        </w:rPr>
        <w:t xml:space="preserve">新城镇丁冲村村委会</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有关村委会综治述职报告(精)七</w:t>
      </w:r>
    </w:p>
    <w:p>
      <w:pPr>
        <w:ind w:left="0" w:right="0" w:firstLine="560"/>
        <w:spacing w:before="450" w:after="450" w:line="312" w:lineRule="auto"/>
      </w:pPr>
      <w:r>
        <w:rPr>
          <w:rFonts w:ascii="宋体" w:hAnsi="宋体" w:eastAsia="宋体" w:cs="宋体"/>
          <w:color w:val="000"/>
          <w:sz w:val="28"/>
          <w:szCs w:val="28"/>
        </w:rPr>
        <w:t xml:space="preserve">201x年是贯彻落实党十x届x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有关村委会综治述职报告(精)八</w:t>
      </w:r>
    </w:p>
    <w:p>
      <w:pPr>
        <w:ind w:left="0" w:right="0" w:firstLine="560"/>
        <w:spacing w:before="450" w:after="450" w:line="312" w:lineRule="auto"/>
      </w:pPr>
      <w:r>
        <w:rPr>
          <w:rFonts w:ascii="宋体" w:hAnsi="宋体" w:eastAsia="宋体" w:cs="宋体"/>
          <w:color w:val="000"/>
          <w:sz w:val="28"/>
          <w:szCs w:val="28"/>
        </w:rPr>
        <w:t xml:space="preserve">20__年是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一、规划取得成效</w:t>
      </w:r>
    </w:p>
    <w:p>
      <w:pPr>
        <w:ind w:left="0" w:right="0" w:firstLine="560"/>
        <w:spacing w:before="450" w:after="450" w:line="312" w:lineRule="auto"/>
      </w:pPr>
      <w:r>
        <w:rPr>
          <w:rFonts w:ascii="宋体" w:hAnsi="宋体" w:eastAsia="宋体" w:cs="宋体"/>
          <w:color w:val="000"/>
          <w:sz w:val="28"/>
          <w:szCs w:val="28"/>
        </w:rPr>
        <w:t xml:space="preserve">20__-20__年，__县共争取各类国家扶贫资金4286.88万元，其中种植业987.6万元，养殖业676.4万元，农产品加工5万元，其它生产行业331万元，人畜饮水工程60万元，道路建设486万元，水利建设194.4万元，劳动力转移培训36.98万元，村民活动中心、阅览室和文化休闲145万元，搬迁扶贫资金1090.5万元，其它资金274万元。期间有150个村委会实施了扶贫项目，项目覆盖农户37622户、65153人，其中建档立卡贫困户2300户、8734人，到户项目涉及农户数16300户，其中建档立卡贫困户2300户。共修建道路77条101公里，新增经济林面积600亩，新增桑园、茶园、果园面积20__亩，解决饮水困难人数2万人，其中建档立卡贫困户600人，组织培训农民6000人，其中建档立卡贫困户1000人，经扶贫活动帮助或培训方向向其它地区输出劳动力20__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20__-20__年，共安排水库移民后期扶持项目1518个，国家扶持资金10880.11万元，截止到当前，共开工项目1461个，完成项目1317个，累计下拨水库移民项目扶持资金8365.07万元、水库移民直补资金9918.66万元，扶持直补移民165311人次。期间新建提灌站33座和26座堤坝，修建了119.21千米的水渠，新修及维修山塘水库68座，涵闸58座，改造及开发整理土地269亩。硬化公路331.25千米，修建公路桥及桥涵61座，修建机耕道128.15千米，码头一座，护坡1.07千米。实施自来水项目52个，打机(水)井三口、新建蓄水池13处，解决了3626户移民群众饮水困难问题。配套建设农村移民示范点、村(新农村建设)项目223个，修缮房屋400平方米、改水改厕29处、绿化美化25313余平方米、环境整治31处、内部路面硬化355千米、三通一平1处、亮化17处，排污水沟180.82千米，美化生活水塘4个，修建休闲广场22140平米，改善饮水安全工程6处，架设低压线8.51千米，安装电力配套设施2套，建设公益设施3处;新建及维修学校15759.2平方米、新修操场8340平方米，医疗卫生附属建设一处;治理塌岸39处、治理滑坡11处、治理淤积浸没3处，排污处理渠道1.1千米，河岸护坡0.3千米，山体滑坡防护栏4.6公里。结合县域经济发展规划，大力开展移民生产开发扶持，期间扶持了逸仙水产养殖、寿昌农庄、永洪生猪、绿盛蛋鸡养殖等一大批移民专业合作社，扶持经济作物种植571.5亩、果业种植6228亩、改造林地面积265亩，水面养鱼2315亩1858千尾，家畜3.32千只、家禽160千只，网箱养殖5亩，示范基地22处种植场所建设4038平方、养殖场所建设8080平方，。</w:t>
      </w:r>
    </w:p>
    <w:p>
      <w:pPr>
        <w:ind w:left="0" w:right="0" w:firstLine="560"/>
        <w:spacing w:before="450" w:after="450" w:line="312" w:lineRule="auto"/>
      </w:pPr>
      <w:r>
        <w:rPr>
          <w:rFonts w:ascii="宋体" w:hAnsi="宋体" w:eastAsia="宋体" w:cs="宋体"/>
          <w:color w:val="000"/>
          <w:sz w:val="28"/>
          <w:szCs w:val="28"/>
        </w:rPr>
        <w:t xml:space="preserve">二、20__年主要工作开展情况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__县原中央苏区产业扶贫资金分配总体方案》文件精神，确定项目计划299个，安排产业扶贫资金20__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__年投入整村推进的财政扶贫资金200万元，用于7个乡镇10个贫困村的扶贫开发，安排项目共23个。其中：交通项目8个3.22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__年，我县按照省、市项目计划，做好培训对象的识别和建档立卡，使真真正正的贫困人口接受培训，享受国家的扶贫政策。一是扶贫部门和培训学校组装宣传大蓬车，利用集会、文化活动等机会下乡宣传，向群众面对面宣讲政策。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5、做好扶贫移民搬迁工作。20__年生态移民搬迁任务50户201人，集中安置点1个，新房已全面建好，全部搬入新居。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__年省市县共为贫困村自筹资金16.5万元，争取扶贫资金40.5万元，各项捐赠折款6万元。兴修公路1.8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一是足额发放直补资金。今年我县共兑现发放20__年度一至四季度移民直补资金1961.1万元，均在上级拨入资金到账后十天内，通过“惠农一卡通”全部发放到移民手中。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1793.71万元。其中后扶项目128个，拨付资金567.44万元;后扶结余项目184个，拨付资金1226.27万元。三是开展移民人口动态管理工作。我县共核减直补移民人口148人。经确定20__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1793.71万元。项目建设主要情况：完成移民示范村建设15个;建自来水12处;维修山塘水库18座、修建堰坝堤闸16座、兴建提灌7座、灌渠24条15.69千米、防护工程2处1.3公里、塌岸治理8处，滑坡处理5个，污水处理6处1.68千米，中低产田改造20亩;修公路65条87.96公里，村组砂石公路8条16.59公里，桥涵9座;内部路面硬化3.62千米，村庄环境整治8处，低压电架设0.98千米，新建及维修学校3000平方米，小学操场建设3680平方米，扶持农村合作社9个，种养殖示范户8人，生猪养殖1.8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__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结合移民产业实际，于4月底制定了“__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403.5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本年度我局跑项目、争资金任务数1800万元，截止目前完成任务1816万元，占全年任务100.9%。</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__年我局认真多措并举做好两区维稳工作;一是建立健全信访机制。成立信访维稳领导小组，完善相关制度，建立信访预警网络，在各乡镇及行政村设立信访联络员，及时掌握信访苗头，把握动态，做到有组织、有落实、有应对措施。二是搭建沟通平台。在局机关设立诉求表达室，配备办公用品和设备，编制领导干部接访值班表，热情接待两区群众来信来访，畅通了诉求渠道，抓好了矛盾纠纷调处工作落实。三是坚持矛盾纠纷排查制度。每月对两区进行一次矛盾纠纷排查，重大节日实行零报告制度。四是大力改进工作作风。变被动接访为主动下访，定期与不定期深入基层，调查社情民意，了解两区群众意愿与动向，及时发现问题，及时处置问题，将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与全面建设小康社会的要求相比，我县农村发展水平仍然较低，贫困农户和水库移民生产生活条件仍待改善，扶贫移民任务依然任重道远。</w:t>
      </w:r>
    </w:p>
    <w:p>
      <w:pPr>
        <w:ind w:left="0" w:right="0" w:firstLine="560"/>
        <w:spacing w:before="450" w:after="450" w:line="312" w:lineRule="auto"/>
      </w:pPr>
      <w:r>
        <w:rPr>
          <w:rFonts w:ascii="宋体" w:hAnsi="宋体" w:eastAsia="宋体" w:cs="宋体"/>
          <w:color w:val="000"/>
          <w:sz w:val="28"/>
          <w:szCs w:val="28"/>
        </w:rPr>
        <w:t xml:space="preserve">1、贫困人口数量依然较大。按照现行的人均年纯收入2736元的扶贫标准，全县共有贫困人口9875人3401户，我县的农村贫困发生率达到3.5%以上。</w:t>
      </w:r>
    </w:p>
    <w:p>
      <w:pPr>
        <w:ind w:left="0" w:right="0" w:firstLine="560"/>
        <w:spacing w:before="450" w:after="450" w:line="312" w:lineRule="auto"/>
      </w:pPr>
      <w:r>
        <w:rPr>
          <w:rFonts w:ascii="宋体" w:hAnsi="宋体" w:eastAsia="宋体" w:cs="宋体"/>
          <w:color w:val="000"/>
          <w:sz w:val="28"/>
          <w:szCs w:val="28"/>
        </w:rPr>
        <w:t xml:space="preserve">2、贫困群体的弱势地位仍较突出。全县贫困农户人均纯收入仅相当于全县农民人均纯收入的30%左右，特别是在住房、存款等反映财富状况的指标方面，贫困农户与全县农民平均水平的差距仍然较大，因病、因灾返贫现象在农村较为突出。</w:t>
      </w:r>
    </w:p>
    <w:p>
      <w:pPr>
        <w:ind w:left="0" w:right="0" w:firstLine="560"/>
        <w:spacing w:before="450" w:after="450" w:line="312" w:lineRule="auto"/>
      </w:pPr>
      <w:r>
        <w:rPr>
          <w:rFonts w:ascii="宋体" w:hAnsi="宋体" w:eastAsia="宋体" w:cs="宋体"/>
          <w:color w:val="000"/>
          <w:sz w:val="28"/>
          <w:szCs w:val="28"/>
        </w:rPr>
        <w:t xml:space="preserve">3、贫困农户抵御风险能力仍较弱。贫困农户收入来源较单一，增收渠道窄，目前从事农业的劳动力还比较多，外出务工的仅是一部分年轻人，特别是特困户造血功能差，部分家庭靠借债度日。此外，一些刚刚脱贫的贫困农户基础也不稳固，自我发展能力弱，收入波动大，抵御自然和市场风险能力差，稍有变故极易返贫。</w:t>
      </w:r>
    </w:p>
    <w:p>
      <w:pPr>
        <w:ind w:left="0" w:right="0" w:firstLine="560"/>
        <w:spacing w:before="450" w:after="450" w:line="312" w:lineRule="auto"/>
      </w:pPr>
      <w:r>
        <w:rPr>
          <w:rFonts w:ascii="宋体" w:hAnsi="宋体" w:eastAsia="宋体" w:cs="宋体"/>
          <w:color w:val="000"/>
          <w:sz w:val="28"/>
          <w:szCs w:val="28"/>
        </w:rPr>
        <w:t xml:space="preserve">4、贫困农户生产生活条件仍较差。有些自然村尚未通水泥路;有些自然村不能正常接收电视节目;有些农户没有安全饮用水;有些行政村没有卫生室;有些行政村距离最近的学校在2公里以上。</w:t>
      </w:r>
    </w:p>
    <w:p>
      <w:pPr>
        <w:ind w:left="0" w:right="0" w:firstLine="560"/>
        <w:spacing w:before="450" w:after="450" w:line="312" w:lineRule="auto"/>
      </w:pPr>
      <w:r>
        <w:rPr>
          <w:rFonts w:ascii="宋体" w:hAnsi="宋体" w:eastAsia="宋体" w:cs="宋体"/>
          <w:color w:val="000"/>
          <w:sz w:val="28"/>
          <w:szCs w:val="28"/>
        </w:rPr>
        <w:t xml:space="preserve">5、产业扶持项目，难以实现移民群众普遍受益。产业扶持项目主要还是以扶持种养殖大户为主，存在扶寡不扶众、扶强不扶弱、扶富不扶贫的现象，扶持对象“传帮带”辐射作用不明显，难以达到普遍受益，共同受益的预期效果。而且，产业扶持对象的选择与确定不能做到民主、公开。</w:t>
      </w:r>
    </w:p>
    <w:p>
      <w:pPr>
        <w:ind w:left="0" w:right="0" w:firstLine="560"/>
        <w:spacing w:before="450" w:after="450" w:line="312" w:lineRule="auto"/>
      </w:pPr>
      <w:r>
        <w:rPr>
          <w:rFonts w:ascii="宋体" w:hAnsi="宋体" w:eastAsia="宋体" w:cs="宋体"/>
          <w:color w:val="000"/>
          <w:sz w:val="28"/>
          <w:szCs w:val="28"/>
        </w:rPr>
        <w:t xml:space="preserve">6、项目建设的监管与验收难以全面到位。一是我县每年度扶贫移民项目达到300多个，分布在全县12个乡镇130多个移民村，项目只能做到开、竣工审查，施工中监管除了个别大的项目，其他均是空谈，项目的具体实施只能依靠乡镇、行政村两级干部，如果缺乏群众的民主监督，必然存在管理漏洞;二是项目竣工验收难以实现真正意义的验收。我们工作中的验收充其量只能称之为工程量复核，而项目建设的质量的认定因缺乏对项目建设中的监管、缺乏专业人士、专业施备的抽样，无法作出评判。三是一些专业性较强、隐蔽工程量较大，机械计时较多的项目，难以复核项目工程量的真伪，项目验收只能走马观花、流于形式。</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有关村委会综治述职报告(精)九</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2025-06-21T12:42:45+08:00</dcterms:created>
  <dcterms:modified xsi:type="dcterms:W3CDTF">2025-06-21T12:42:45+08:00</dcterms:modified>
</cp:coreProperties>
</file>

<file path=docProps/custom.xml><?xml version="1.0" encoding="utf-8"?>
<Properties xmlns="http://schemas.openxmlformats.org/officeDocument/2006/custom-properties" xmlns:vt="http://schemas.openxmlformats.org/officeDocument/2006/docPropsVTypes"/>
</file>