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有关社区低保员述职报告(精)</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有关社区低保员述职报告(精)一2. 民主选举社区居民委员会，是实行社区居民自治的第一步！3. 民主选举、民主决策、民主管理、民主监督！4. 老有所养，老有所医，老有所乐，老有所为，老有所学。5. 居委会委员居民选，居委会委员为居民！6. 尽...</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有关社区低保员述职报告(精)一</w:t>
      </w:r>
    </w:p>
    <w:p>
      <w:pPr>
        <w:ind w:left="0" w:right="0" w:firstLine="560"/>
        <w:spacing w:before="450" w:after="450" w:line="312" w:lineRule="auto"/>
      </w:pPr>
      <w:r>
        <w:rPr>
          <w:rFonts w:ascii="宋体" w:hAnsi="宋体" w:eastAsia="宋体" w:cs="宋体"/>
          <w:color w:val="000"/>
          <w:sz w:val="28"/>
          <w:szCs w:val="28"/>
        </w:rPr>
        <w:t xml:space="preserve">2.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3. 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4. 老有所养，老有所医，老有所乐，老有所为，老有所学。</w:t>
      </w:r>
    </w:p>
    <w:p>
      <w:pPr>
        <w:ind w:left="0" w:right="0" w:firstLine="560"/>
        <w:spacing w:before="450" w:after="450" w:line="312" w:lineRule="auto"/>
      </w:pPr>
      <w:r>
        <w:rPr>
          <w:rFonts w:ascii="宋体" w:hAnsi="宋体" w:eastAsia="宋体" w:cs="宋体"/>
          <w:color w:val="000"/>
          <w:sz w:val="28"/>
          <w:szCs w:val="28"/>
        </w:rPr>
        <w:t xml:space="preserve">5. 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6. 尽我们所能，服务居民所求。</w:t>
      </w:r>
    </w:p>
    <w:p>
      <w:pPr>
        <w:ind w:left="0" w:right="0" w:firstLine="560"/>
        <w:spacing w:before="450" w:after="450" w:line="312" w:lineRule="auto"/>
      </w:pPr>
      <w:r>
        <w:rPr>
          <w:rFonts w:ascii="宋体" w:hAnsi="宋体" w:eastAsia="宋体" w:cs="宋体"/>
          <w:color w:val="000"/>
          <w:sz w:val="28"/>
          <w:szCs w:val="28"/>
        </w:rPr>
        <w:t xml:space="preserve">7. 健康人生路，社区卫生服务关怀每一步。</w:t>
      </w:r>
    </w:p>
    <w:p>
      <w:pPr>
        <w:ind w:left="0" w:right="0" w:firstLine="560"/>
        <w:spacing w:before="450" w:after="450" w:line="312" w:lineRule="auto"/>
      </w:pPr>
      <w:r>
        <w:rPr>
          <w:rFonts w:ascii="宋体" w:hAnsi="宋体" w:eastAsia="宋体" w:cs="宋体"/>
          <w:color w:val="000"/>
          <w:sz w:val="28"/>
          <w:szCs w:val="28"/>
        </w:rPr>
        <w:t xml:space="preserve">8. 建优美环境，创和谐小区。</w:t>
      </w:r>
    </w:p>
    <w:p>
      <w:pPr>
        <w:ind w:left="0" w:right="0" w:firstLine="560"/>
        <w:spacing w:before="450" w:after="450" w:line="312" w:lineRule="auto"/>
      </w:pPr>
      <w:r>
        <w:rPr>
          <w:rFonts w:ascii="宋体" w:hAnsi="宋体" w:eastAsia="宋体" w:cs="宋体"/>
          <w:color w:val="000"/>
          <w:sz w:val="28"/>
          <w:szCs w:val="28"/>
        </w:rPr>
        <w:t xml:space="preserve">9. 坚持群众路线，充分发扬民主！</w:t>
      </w:r>
    </w:p>
    <w:p>
      <w:pPr>
        <w:ind w:left="0" w:right="0" w:firstLine="560"/>
        <w:spacing w:before="450" w:after="450" w:line="312" w:lineRule="auto"/>
      </w:pPr>
      <w:r>
        <w:rPr>
          <w:rFonts w:ascii="宋体" w:hAnsi="宋体" w:eastAsia="宋体" w:cs="宋体"/>
          <w:color w:val="000"/>
          <w:sz w:val="28"/>
          <w:szCs w:val="28"/>
        </w:rPr>
        <w:t xml:space="preserve">10. 坚持党的领导，依法办事！</w:t>
      </w:r>
    </w:p>
    <w:p>
      <w:pPr>
        <w:ind w:left="0" w:right="0" w:firstLine="560"/>
        <w:spacing w:before="450" w:after="450" w:line="312" w:lineRule="auto"/>
      </w:pPr>
      <w:r>
        <w:rPr>
          <w:rFonts w:ascii="宋体" w:hAnsi="宋体" w:eastAsia="宋体" w:cs="宋体"/>
          <w:color w:val="000"/>
          <w:sz w:val="28"/>
          <w:szCs w:val="28"/>
        </w:rPr>
        <w:t xml:space="preserve">11. 加强社区建设创建美好家园。</w:t>
      </w:r>
    </w:p>
    <w:p>
      <w:pPr>
        <w:ind w:left="0" w:right="0" w:firstLine="560"/>
        <w:spacing w:before="450" w:after="450" w:line="312" w:lineRule="auto"/>
      </w:pPr>
      <w:r>
        <w:rPr>
          <w:rFonts w:ascii="宋体" w:hAnsi="宋体" w:eastAsia="宋体" w:cs="宋体"/>
          <w:color w:val="000"/>
          <w:sz w:val="28"/>
          <w:szCs w:val="28"/>
        </w:rPr>
        <w:t xml:space="preserve">12. 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13.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14. 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15. 积极参加选举，行使当家作主权利！</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有关社区低保员述职报告(精)二</w:t>
      </w:r>
    </w:p>
    <w:p>
      <w:pPr>
        <w:ind w:left="0" w:right="0" w:firstLine="560"/>
        <w:spacing w:before="450" w:after="450" w:line="312" w:lineRule="auto"/>
      </w:pPr>
      <w:r>
        <w:rPr>
          <w:rFonts w:ascii="宋体" w:hAnsi="宋体" w:eastAsia="宋体" w:cs="宋体"/>
          <w:color w:val="000"/>
          <w:sz w:val="28"/>
          <w:szCs w:val="28"/>
        </w:rPr>
        <w:t xml:space="preserve">-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权年取消的27户低保户中，有10户主动退保，无一人扯皮闹-事。这样我们既坚持了按原则办事，又能把握稳定大局，将矛盾消化在基层。更为重要的是，为通过民政局的年审奠定了坚实的基矗</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有关社区低保员述职报告(精)三</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权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有关社区低保员述职报告(精)四</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截至目前，20xx年低保共累计有**户，**人，12月份发放低保资金共。社区在大病救助工作中，申请人提出申请后，我立即上报街道，全年受理大病救助对象**人次。在今年的廉租住房中已办理了**次;现有享受廉租房低保户**户。全年办理采暖物业费救助**户，**元。全年办理中小学救助**人次，上半学期就学补助发放**元。大学生连续救助**人，**元，办理新增大学生救助*人，*元。</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有关社区低保员述职报告(精)五</w:t>
      </w:r>
    </w:p>
    <w:p>
      <w:pPr>
        <w:ind w:left="0" w:right="0" w:firstLine="560"/>
        <w:spacing w:before="450" w:after="450" w:line="312" w:lineRule="auto"/>
      </w:pPr>
      <w:r>
        <w:rPr>
          <w:rFonts w:ascii="宋体" w:hAnsi="宋体" w:eastAsia="宋体" w:cs="宋体"/>
          <w:color w:val="000"/>
          <w:sz w:val="28"/>
          <w:szCs w:val="28"/>
        </w:rPr>
        <w:t xml:space="preserve">着改革的深入，经济的发展，居民对社区服务、社区</w:t>
      </w:r>
    </w:p>
    <w:p>
      <w:pPr>
        <w:ind w:left="0" w:right="0" w:firstLine="560"/>
        <w:spacing w:before="450" w:after="450" w:line="312" w:lineRule="auto"/>
      </w:pPr>
      <w:r>
        <w:rPr>
          <w:rFonts w:ascii="宋体" w:hAnsi="宋体" w:eastAsia="宋体" w:cs="宋体"/>
          <w:color w:val="000"/>
          <w:sz w:val="28"/>
          <w:szCs w:val="28"/>
        </w:rPr>
        <w:t xml:space="preserve">安全、居住环境、文化生活、医疗卫生等方面的要求越来越高，社区建设的任务越来越重。为了进一步加大社区建设工作力度，加快建设管理有序、服务完善、文明祥和的新型社区，促进我县城市化建设进程，全面提高城镇居民生活水平，进一步推动城市三个文明建设，强力推进街道社区各项工作上台阶，创特色、争一流。为了进一步深化政治理论课教学改革，贯彻落实中宣部、中央文明办、教育部、共青团中央就进一步加强和改进大学生社会实践提出意见，提高《毛泽东思想和中国特色社会主义理论体系概论》课教学的针对性和时效性，对教学环节、教学方式进行改革。我就当今社区社会的管理状况进行了专题调研，调研采取走访、征求建议和意见、外出参观学习等形式，充分听取驻区单位和居民不同意见。调研期间共走访驻区单位5个，居民16户50人，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 社区工作人员基本信息</w:t>
      </w:r>
    </w:p>
    <w:p>
      <w:pPr>
        <w:ind w:left="0" w:right="0" w:firstLine="560"/>
        <w:spacing w:before="450" w:after="450" w:line="312" w:lineRule="auto"/>
      </w:pPr>
      <w:r>
        <w:rPr>
          <w:rFonts w:ascii="宋体" w:hAnsi="宋体" w:eastAsia="宋体" w:cs="宋体"/>
          <w:color w:val="000"/>
          <w:sz w:val="28"/>
          <w:szCs w:val="28"/>
        </w:rPr>
        <w:t xml:space="preserve">金石社区占地面积13.5万平方米,建筑面积15.75万平方米,拥有居民住宅楼54栋、2024套房，目前已入住居民1992户即5132人。</w:t>
      </w:r>
    </w:p>
    <w:p>
      <w:pPr>
        <w:ind w:left="0" w:right="0" w:firstLine="560"/>
        <w:spacing w:before="450" w:after="450" w:line="312" w:lineRule="auto"/>
      </w:pPr>
      <w:r>
        <w:rPr>
          <w:rFonts w:ascii="宋体" w:hAnsi="宋体" w:eastAsia="宋体" w:cs="宋体"/>
          <w:color w:val="000"/>
          <w:sz w:val="28"/>
          <w:szCs w:val="28"/>
        </w:rPr>
        <w:t xml:space="preserve">金石社区现有在编工作人员7人，挂职干部1人，村官1人，劳动保障站3人。社区党支部现有党员130人(含预备党员3人)，下设党小组13个，党小组长13人。居委会下设居民小组20个，居民代表51人，楼栋长20人。</w:t>
      </w:r>
    </w:p>
    <w:p>
      <w:pPr>
        <w:ind w:left="0" w:right="0" w:firstLine="560"/>
        <w:spacing w:before="450" w:after="450" w:line="312" w:lineRule="auto"/>
      </w:pPr>
      <w:r>
        <w:rPr>
          <w:rFonts w:ascii="宋体" w:hAnsi="宋体" w:eastAsia="宋体" w:cs="宋体"/>
          <w:color w:val="000"/>
          <w:sz w:val="28"/>
          <w:szCs w:val="28"/>
        </w:rPr>
        <w:t xml:space="preserve">金石社区物业：工作人员75人，其中园区主管1人，报修统计员1人，维修工2人，保安19人，园区保洁11人，楼栋保洁21人(公益岗)，新市区养路保洁20人。</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(一)社区基础设施建设情况</w:t>
      </w:r>
    </w:p>
    <w:p>
      <w:pPr>
        <w:ind w:left="0" w:right="0" w:firstLine="560"/>
        <w:spacing w:before="450" w:after="450" w:line="312" w:lineRule="auto"/>
      </w:pPr>
      <w:r>
        <w:rPr>
          <w:rFonts w:ascii="宋体" w:hAnsi="宋体" w:eastAsia="宋体" w:cs="宋体"/>
          <w:color w:val="000"/>
          <w:sz w:val="28"/>
          <w:szCs w:val="28"/>
        </w:rPr>
        <w:t xml:space="preserve">金石滩街道办经过几年的艰苦创业、辛勤工作，办事处现有15间办公用房，一大间集</w:t>
      </w:r>
    </w:p>
    <w:p>
      <w:pPr>
        <w:ind w:left="0" w:right="0" w:firstLine="560"/>
        <w:spacing w:before="450" w:after="450" w:line="312" w:lineRule="auto"/>
      </w:pPr>
      <w:r>
        <w:rPr>
          <w:rFonts w:ascii="宋体" w:hAnsi="宋体" w:eastAsia="宋体" w:cs="宋体"/>
          <w:color w:val="000"/>
          <w:sz w:val="28"/>
          <w:szCs w:val="28"/>
        </w:rPr>
        <w:t xml:space="preserve">体办公用房和一间会议室，办公设备基本维持正常办公运转。金石居委现有办公用房7间，会议室1间，建有社区支部办公室、警务室、计生卫生服务站、低保工作站，但距一个标准社区“四室三站一场”还相差甚远。</w:t>
      </w:r>
    </w:p>
    <w:p>
      <w:pPr>
        <w:ind w:left="0" w:right="0" w:firstLine="560"/>
        <w:spacing w:before="450" w:after="450" w:line="312" w:lineRule="auto"/>
      </w:pPr>
      <w:r>
        <w:rPr>
          <w:rFonts w:ascii="宋体" w:hAnsi="宋体" w:eastAsia="宋体" w:cs="宋体"/>
          <w:color w:val="000"/>
          <w:sz w:val="28"/>
          <w:szCs w:val="28"/>
        </w:rPr>
        <w:t xml:space="preserve">(二)整合资源，合理划分社区</w:t>
      </w:r>
    </w:p>
    <w:p>
      <w:pPr>
        <w:ind w:left="0" w:right="0" w:firstLine="560"/>
        <w:spacing w:before="450" w:after="450" w:line="312" w:lineRule="auto"/>
      </w:pPr>
      <w:r>
        <w:rPr>
          <w:rFonts w:ascii="宋体" w:hAnsi="宋体" w:eastAsia="宋体" w:cs="宋体"/>
          <w:color w:val="000"/>
          <w:sz w:val="28"/>
          <w:szCs w:val="28"/>
        </w:rPr>
        <w:t xml:space="preserve">金石滩街道办根据县委、县政府相关规定，与民政局一同按照“管辖区域与户数适当、界线明确、区域相对集中,资源配置相对合理,功能相对齐全”的原则，将辖区划分为2个社区居委会(金石社区、金海人家社区)，9个居民小区。</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金石滩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(四)社区各项功能逐步趋向完善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金石滩街道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(一)社区居委会的工作行政化倾向严重、工作任务繁重</w:t>
      </w:r>
    </w:p>
    <w:p>
      <w:pPr>
        <w:ind w:left="0" w:right="0" w:firstLine="560"/>
        <w:spacing w:before="450" w:after="450" w:line="312" w:lineRule="auto"/>
      </w:pPr>
      <w:r>
        <w:rPr>
          <w:rFonts w:ascii="宋体" w:hAnsi="宋体" w:eastAsia="宋体" w:cs="宋体"/>
          <w:color w:val="000"/>
          <w:sz w:val="28"/>
          <w:szCs w:val="28"/>
        </w:rPr>
        <w:t xml:space="preserve">1、金石社区居委会自治功能尚未到位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通过调查发现，金石社区居委会的功能当前还未能突破办理政府行政事务为主，办理社区事务为辅的现状，还习惯于上级领导布置什么就干什么，工作中表现较强的依赖性，自主性、自治性没有得到体现。一是社区自治的任务与工作要求有距离。社区居委会的自治工作应有三方面内容，即：首先要做好社区服务，但实际上社区服务做得极少或是空白;其次要做好社区事务的民主决策与管理，但实际上的效果不明显;第三是丰富社区教育活动，倡导科学文明健康的生活方式、建设社会主义精神文明，但实际上文体活动多，教育活动少。二是社</w:t>
      </w:r>
    </w:p>
    <w:p>
      <w:pPr>
        <w:ind w:left="0" w:right="0" w:firstLine="560"/>
        <w:spacing w:before="450" w:after="450" w:line="312" w:lineRule="auto"/>
      </w:pPr>
      <w:r>
        <w:rPr>
          <w:rFonts w:ascii="宋体" w:hAnsi="宋体" w:eastAsia="宋体" w:cs="宋体"/>
          <w:color w:val="000"/>
          <w:sz w:val="28"/>
          <w:szCs w:val="28"/>
        </w:rPr>
        <w:t xml:space="preserve">区居委会已经成为事实上的“政府的腿”。《居民委员会组织法》规定了社区居委会有协助政府有关部门做好管理工作的职责，具体规定了必须要协助政府部门做好社区治安、公共卫生、优抚救济、最低生活保障、计划生育和青少年教育等有关工作。通过调查，以上这些职责应该是金石社区居委会通过居民自我管理、自我教育、自我服务等形式开展的，但是大多数情况是金石滩街道办事处要求金石社区居委会替政府部门填表格、建档案、出具证明材料等行政性工作;同时政府部门临时性的统计、调查任务也都通过金石滩街道办事处落实到金石社区居委会来执行。这使得金石社区居委会的大部分时间都花在协助政府部门的工作上，居民自治组织的作用被行政化所覆盖。</w:t>
      </w:r>
    </w:p>
    <w:p>
      <w:pPr>
        <w:ind w:left="0" w:right="0" w:firstLine="560"/>
        <w:spacing w:before="450" w:after="450" w:line="312" w:lineRule="auto"/>
      </w:pPr>
      <w:r>
        <w:rPr>
          <w:rFonts w:ascii="宋体" w:hAnsi="宋体" w:eastAsia="宋体" w:cs="宋体"/>
          <w:color w:val="000"/>
          <w:sz w:val="28"/>
          <w:szCs w:val="28"/>
        </w:rPr>
        <w:t xml:space="preserve">我结合工作对50人进行了调查，当问到居委会是什么性质的组织时，有35人回答是代表政府的机构，只有10人回答是代表居民的，还有5人不清楚。在社区专职工作者队伍中也有很大一部分有“吃人俸禄，为人分忧”;“拿政府的薪水，替政府干活”的思想。在金石滩街道办事处工作人员中绝大多数都认为金石社区居委会是金石滩街道办事处的下属单位，理所应当地完成金石滩街道办事处布置的各项工作任务。</w:t>
      </w:r>
    </w:p>
    <w:p>
      <w:pPr>
        <w:ind w:left="0" w:right="0" w:firstLine="560"/>
        <w:spacing w:before="450" w:after="450" w:line="312" w:lineRule="auto"/>
      </w:pPr>
      <w:r>
        <w:rPr>
          <w:rFonts w:ascii="宋体" w:hAnsi="宋体" w:eastAsia="宋体" w:cs="宋体"/>
          <w:color w:val="000"/>
          <w:sz w:val="28"/>
          <w:szCs w:val="28"/>
        </w:rPr>
        <w:t xml:space="preserve">2、金石社区事务缠身，工作任务繁重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的“单位人”转化为“社会人”、大量农民进入城市生活、本地农民失地流向城市，流动人口的大量进入城市，使金石社区居委会面对复杂众多人口而发生的各项管理工作和事务数量增加、难度加大，“小社区，大社会”的模式，增加了金石社区居委会的工作强度。</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一是发挥自身职责，调动居民参与社区建设的活动经费较少。《居民委员会组织法》规定，社区居委会负责宣传宪法、法律、法规和国家政策，维护居民合法权益，教育居民履行依法应尽的义务，爱护公共财物，开展多种形式的社会主义精神文明建设活动，调解民间纠纷，协助政府或派出机构做好与居民利益有关的公共卫生、计划生育、优抚救济、青少年教育等项工作。在当前形势下，金石社区居委会还要做好社区治安、社区教育、组织社区文体活动、美化社区环境等工作，这些都需有必要的经费作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二是日常办公经费紧张。在各项工作中，召开会议、报送信息和数据，建立台帐等文件资料的办公消耗，加之金石社区居委会自身水、电、暖以及电话费，一年就得需要6000元左右。日常的上网费和消耗，一年也需要5000元。政府部门部署的工作大多要求制度上墙，制作展板，每年此项支出至少4000多元。</w:t>
      </w:r>
    </w:p>
    <w:p>
      <w:pPr>
        <w:ind w:left="0" w:right="0" w:firstLine="560"/>
        <w:spacing w:before="450" w:after="450" w:line="312" w:lineRule="auto"/>
      </w:pPr>
      <w:r>
        <w:rPr>
          <w:rFonts w:ascii="宋体" w:hAnsi="宋体" w:eastAsia="宋体" w:cs="宋体"/>
          <w:color w:val="000"/>
          <w:sz w:val="28"/>
          <w:szCs w:val="28"/>
        </w:rPr>
        <w:t xml:space="preserve">在社区居委会经费方面，我区规定每个社区居委会每年1万5千元。各街道办事处统筹部分外，社区居委会实际的使用只有4000-8000元，业务经费严重不足。</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通过调查发现，社区专职工作者待遇低的问题比较突出：一是社区协管员待遇较高，如劳动、城管、矫正、治安协管员等都是由劳动部门安排的失业人员，工资比社区专职工作者(社区居委会工作人员)高，不仅发工作服，而且遇年节还有福利。而社区专职工作者都是经过招考和居民选举形成，心理反差大;二是社区专职工作者的付出与回报差距较大。社区专职工作者承担的工作繁重，但扣除三险个人负担部分后，每个人只有800-1000元月收入，直接影响了积极性，影响了金石社区管理工作的成效。</w:t>
      </w:r>
    </w:p>
    <w:p>
      <w:pPr>
        <w:ind w:left="0" w:right="0" w:firstLine="560"/>
        <w:spacing w:before="450" w:after="450" w:line="312" w:lineRule="auto"/>
      </w:pPr>
      <w:r>
        <w:rPr>
          <w:rFonts w:ascii="宋体" w:hAnsi="宋体" w:eastAsia="宋体" w:cs="宋体"/>
          <w:color w:val="000"/>
          <w:sz w:val="28"/>
          <w:szCs w:val="28"/>
        </w:rPr>
        <w:t xml:space="preserve">四、改进对策与建议</w:t>
      </w:r>
    </w:p>
    <w:p>
      <w:pPr>
        <w:ind w:left="0" w:right="0" w:firstLine="560"/>
        <w:spacing w:before="450" w:after="450" w:line="312" w:lineRule="auto"/>
      </w:pPr>
      <w:r>
        <w:rPr>
          <w:rFonts w:ascii="宋体" w:hAnsi="宋体" w:eastAsia="宋体" w:cs="宋体"/>
          <w:color w:val="000"/>
          <w:sz w:val="28"/>
          <w:szCs w:val="28"/>
        </w:rPr>
        <w:t xml:space="preserve">(一)应积极为金石社区居委会减负</w:t>
      </w:r>
    </w:p>
    <w:p>
      <w:pPr>
        <w:ind w:left="0" w:right="0" w:firstLine="560"/>
        <w:spacing w:before="450" w:after="450" w:line="312" w:lineRule="auto"/>
      </w:pPr>
      <w:r>
        <w:rPr>
          <w:rFonts w:ascii="宋体" w:hAnsi="宋体" w:eastAsia="宋体" w:cs="宋体"/>
          <w:color w:val="000"/>
          <w:sz w:val="28"/>
          <w:szCs w:val="28"/>
        </w:rPr>
        <w:t xml:space="preserve">1、是理顺区街关系。要按照“条专块统”的原则，对专业性比较强的由开发区委办局在金石滩街道设站(所)，实现条条上的一专到底。金石滩街道主要是代表政府履行块块上的综合管理职能，具体讲就是按照有关法律、法规和区政府的授权或者有关职能部门的委托，使金石滩街道具有综合协调权、处置权等，从而有效地行使政府对城市的管理职能，对地区社会治安、市容市貌、城市建设、精神文明建设等达到高效的管理。</w:t>
      </w:r>
    </w:p>
    <w:p>
      <w:pPr>
        <w:ind w:left="0" w:right="0" w:firstLine="560"/>
        <w:spacing w:before="450" w:after="450" w:line="312" w:lineRule="auto"/>
      </w:pPr>
      <w:r>
        <w:rPr>
          <w:rFonts w:ascii="宋体" w:hAnsi="宋体" w:eastAsia="宋体" w:cs="宋体"/>
          <w:color w:val="000"/>
          <w:sz w:val="28"/>
          <w:szCs w:val="28"/>
        </w:rPr>
        <w:t xml:space="preserve">2、是理顺街(部门)居关系。理顺关系要改变过去领导与被领导、命令与服从的关系，成为指导与协助、服务与监督的关系。进一步明确社区居委会的任务。社区居民委员会作为城市管理四级网络中的一个网格，而不是一个“级”，这个理念是理顺街居关系的基础，必须牢固树立。按照政事分开的思路，将金石社区居委会的各项工作进行梳理，做到“两个明确”：即明确哪些属于街道(部门)的工作，哪些属于社区的工作;明确哪些是政务性工作，哪些是事务性工作。在此基础上，属于街道的工作，街道(部门)无权向社区摊派;属于社区的工作，社区有责任完成;对需要社区协助办理的工作，要建立社区工作准入制度，履行正式的授权手续。</w:t>
      </w:r>
    </w:p>
    <w:p>
      <w:pPr>
        <w:ind w:left="0" w:right="0" w:firstLine="560"/>
        <w:spacing w:before="450" w:after="450" w:line="312" w:lineRule="auto"/>
      </w:pPr>
      <w:r>
        <w:rPr>
          <w:rFonts w:ascii="宋体" w:hAnsi="宋体" w:eastAsia="宋体" w:cs="宋体"/>
          <w:color w:val="000"/>
          <w:sz w:val="28"/>
          <w:szCs w:val="28"/>
        </w:rPr>
        <w:t xml:space="preserve">3是明确社区功能定位，发挥社区居委会自治功能。一要搞好社区服务。主要是抓好四项服务：即抓好社区安全服务，保持社区的长治久安;抓好社区的文化服务，满足居民精神文化生活的需求;抓好社区的健康服务，培养居民良好的生活习惯;抓好社区生活服务，解决居民生活中遇到的各种困难和问题。建立社区的长效服务机制，实现政事分开，建立社区公共服务社，按照市场规律进行运作;树立求真务实的工作作风，以居民需要与否、居民满意与否、居民拥护与否为社区服务的唯一宗旨，来推动社区服务。二要保证社区居委会的自治权得到有效行使。这个权力能不能落实，关系到社区建设的成败。社区自治权应主要体现在社区民主决策权、社区管理权、社区财务自主权、社区依法协管权以及社区对政府部门的监督权上，只有把这五项权力真正落到实处，金石社区居委会才能真正从大量的政务性工作中解放出来，也才能真正把社区服务搞起来。</w:t>
      </w:r>
    </w:p>
    <w:p>
      <w:pPr>
        <w:ind w:left="0" w:right="0" w:firstLine="560"/>
        <w:spacing w:before="450" w:after="450" w:line="312" w:lineRule="auto"/>
      </w:pPr>
      <w:r>
        <w:rPr>
          <w:rFonts w:ascii="宋体" w:hAnsi="宋体" w:eastAsia="宋体" w:cs="宋体"/>
          <w:color w:val="000"/>
          <w:sz w:val="28"/>
          <w:szCs w:val="28"/>
        </w:rPr>
        <w:t xml:space="preserve">(二)多渠道解决社区居委会业务经费</w:t>
      </w:r>
    </w:p>
    <w:p>
      <w:pPr>
        <w:ind w:left="0" w:right="0" w:firstLine="560"/>
        <w:spacing w:before="450" w:after="450" w:line="312" w:lineRule="auto"/>
      </w:pPr>
      <w:r>
        <w:rPr>
          <w:rFonts w:ascii="宋体" w:hAnsi="宋体" w:eastAsia="宋体" w:cs="宋体"/>
          <w:color w:val="000"/>
          <w:sz w:val="28"/>
          <w:szCs w:val="28"/>
        </w:rPr>
        <w:t xml:space="preserve">目前的金石社区居委会经费由金石滩街道办事处统筹安排，这虽然有利于基层社区管理工作的协调统一，但另一方面，一定程度上制约了金石社区居委会工作的进一步发展，使得金石</w:t>
      </w:r>
    </w:p>
    <w:p>
      <w:pPr>
        <w:ind w:left="0" w:right="0" w:firstLine="560"/>
        <w:spacing w:before="450" w:after="450" w:line="312" w:lineRule="auto"/>
      </w:pPr>
      <w:r>
        <w:rPr>
          <w:rFonts w:ascii="宋体" w:hAnsi="宋体" w:eastAsia="宋体" w:cs="宋体"/>
          <w:color w:val="000"/>
          <w:sz w:val="28"/>
          <w:szCs w:val="28"/>
        </w:rPr>
        <w:t xml:space="preserve">居委会受到资金不足的限制和制约，难以解决居民的热点、难点问题，制约居民对居委会的认同和归属，因此必须采取多渠道保证居委会业务经费。</w:t>
      </w:r>
    </w:p>
    <w:p>
      <w:pPr>
        <w:ind w:left="0" w:right="0" w:firstLine="560"/>
        <w:spacing w:before="450" w:after="450" w:line="312" w:lineRule="auto"/>
      </w:pPr>
      <w:r>
        <w:rPr>
          <w:rFonts w:ascii="宋体" w:hAnsi="宋体" w:eastAsia="宋体" w:cs="宋体"/>
          <w:color w:val="000"/>
          <w:sz w:val="28"/>
          <w:szCs w:val="28"/>
        </w:rPr>
        <w:t xml:space="preserve">1、金石社区居委会建立单独帐户并全面安排，使其工作正常运转，为居民群众办实事、办好事。</w:t>
      </w:r>
    </w:p>
    <w:p>
      <w:pPr>
        <w:ind w:left="0" w:right="0" w:firstLine="560"/>
        <w:spacing w:before="450" w:after="450" w:line="312" w:lineRule="auto"/>
      </w:pPr>
      <w:r>
        <w:rPr>
          <w:rFonts w:ascii="宋体" w:hAnsi="宋体" w:eastAsia="宋体" w:cs="宋体"/>
          <w:color w:val="000"/>
          <w:sz w:val="28"/>
          <w:szCs w:val="28"/>
        </w:rPr>
        <w:t xml:space="preserve">2、要动员发动辖区单位资源共享、共建共驻，各社区要协调辖区单位有钱的出钱，有力的出力，把社区各种各样有形的、无形的资源开发出来。</w:t>
      </w:r>
    </w:p>
    <w:p>
      <w:pPr>
        <w:ind w:left="0" w:right="0" w:firstLine="560"/>
        <w:spacing w:before="450" w:after="450" w:line="312" w:lineRule="auto"/>
      </w:pPr>
      <w:r>
        <w:rPr>
          <w:rFonts w:ascii="宋体" w:hAnsi="宋体" w:eastAsia="宋体" w:cs="宋体"/>
          <w:color w:val="000"/>
          <w:sz w:val="28"/>
          <w:szCs w:val="28"/>
        </w:rPr>
        <w:t xml:space="preserve">3、金石社区居委会采取多种形式拓宽社区服务领域，建立自身的便民利民社区服务组织，在有偿或低偿为居民提供服务的同时，增强自身实力。</w:t>
      </w:r>
    </w:p>
    <w:p>
      <w:pPr>
        <w:ind w:left="0" w:right="0" w:firstLine="560"/>
        <w:spacing w:before="450" w:after="450" w:line="312" w:lineRule="auto"/>
      </w:pPr>
      <w:r>
        <w:rPr>
          <w:rFonts w:ascii="宋体" w:hAnsi="宋体" w:eastAsia="宋体" w:cs="宋体"/>
          <w:color w:val="000"/>
          <w:sz w:val="28"/>
          <w:szCs w:val="28"/>
        </w:rPr>
        <w:t xml:space="preserve">4、政府要加大金石社区业务经费的投入力度，在现有每年每个社区1万5千元基础上提高到3万元。</w:t>
      </w:r>
    </w:p>
    <w:p>
      <w:pPr>
        <w:ind w:left="0" w:right="0" w:firstLine="560"/>
        <w:spacing w:before="450" w:after="450" w:line="312" w:lineRule="auto"/>
      </w:pPr>
      <w:r>
        <w:rPr>
          <w:rFonts w:ascii="宋体" w:hAnsi="宋体" w:eastAsia="宋体" w:cs="宋体"/>
          <w:color w:val="000"/>
          <w:sz w:val="28"/>
          <w:szCs w:val="28"/>
        </w:rPr>
        <w:t xml:space="preserve">5、建立社区工作准入制度。政府部门和街道经批准需要社区协助的工作，要做到权随责走，费随事转。</w:t>
      </w:r>
    </w:p>
    <w:p>
      <w:pPr>
        <w:ind w:left="0" w:right="0" w:firstLine="560"/>
        <w:spacing w:before="450" w:after="450" w:line="312" w:lineRule="auto"/>
      </w:pPr>
      <w:r>
        <w:rPr>
          <w:rFonts w:ascii="宋体" w:hAnsi="宋体" w:eastAsia="宋体" w:cs="宋体"/>
          <w:color w:val="000"/>
          <w:sz w:val="28"/>
          <w:szCs w:val="28"/>
        </w:rPr>
        <w:t xml:space="preserve">(三)努力提高社区专职工作者的待遇</w:t>
      </w:r>
    </w:p>
    <w:p>
      <w:pPr>
        <w:ind w:left="0" w:right="0" w:firstLine="560"/>
        <w:spacing w:before="450" w:after="450" w:line="312" w:lineRule="auto"/>
      </w:pPr>
      <w:r>
        <w:rPr>
          <w:rFonts w:ascii="宋体" w:hAnsi="宋体" w:eastAsia="宋体" w:cs="宋体"/>
          <w:color w:val="000"/>
          <w:sz w:val="28"/>
          <w:szCs w:val="28"/>
        </w:rPr>
        <w:t xml:space="preserve">按照市人事局、市民政局、市劳动和社会保障局联合发文精神，结合区域实际，调整社区专职工作者待遇，在提高月工资的基础上，可由区政府或办事处根据实际情况酌情安排年终奖励，同时，按照劳动法规定缴纳养老、失业、医疗等保险，切实解决委员会工作人员的实际困难，保障委员会各项工作的顺利开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近几年，大连市推进社会主义新农村建设，农村广大地区面貌发生了很大变化，大连农村新社区建设，使农村社会管理和服务水平得到了提高，给广大农民带来实实在在的实惠。解析的金石社区，虽然不能代表全市新社区中心建设的整体，却反映了大连的基本现实。各地情况差异，发展程度不同，新社区建设措施和做法也不尽一致，但进展情况却令人感动振奋。 大连市于20xx年x月x日启动全市农村社区服务中心建设工程项目，在市民政局全面布暑安排下，按照农村社区服务服务中心实施统一设计和标准。即每个服务中心建筑面积五百平方米以上，建设标准每平方米不少于1000元。提升服务中心“一场九室二市” 功能。其中有村委会办公室、党员和村民综合活动室、警备室、文化阅览室、医疗卫生室、农村物资超市、日用百货超市、司法调解室、学龄前儿童教育室、体育健身室、村级档案室、室外文体活动场所等。齐全周到的服务功能将为广大农民提供贴心的服务。大连新社区建设正在储能蓄势，必将大踏步前行。</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有关社区低保员述职报告(精)六</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有关社区低保员述职报告(精)七</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2025-07-13T23:06:12+08:00</dcterms:created>
  <dcterms:modified xsi:type="dcterms:W3CDTF">2025-07-13T23:06:12+08:00</dcterms:modified>
</cp:coreProperties>
</file>

<file path=docProps/custom.xml><?xml version="1.0" encoding="utf-8"?>
<Properties xmlns="http://schemas.openxmlformats.org/officeDocument/2006/custom-properties" xmlns:vt="http://schemas.openxmlformats.org/officeDocument/2006/docPropsVTypes"/>
</file>