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关于农行运营主管述职报告(推荐)(2篇)</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农行运营主管述职报告(推荐)一一、坚持学习制度，政治、业务素质不断提高。1、政治学习方面。能够认真学习马列主义、*思想及*理论知识，学习贯彻落实党的xx大二中三中全会精神和科学发展观，不断加强自己的党性修养，在政治上、思想上始终与党中央...</w:t>
      </w:r>
    </w:p>
    <w:p>
      <w:pPr>
        <w:ind w:left="0" w:right="0" w:firstLine="560"/>
        <w:spacing w:before="450" w:after="450" w:line="312" w:lineRule="auto"/>
      </w:pPr>
      <w:r>
        <w:rPr>
          <w:rFonts w:ascii="黑体" w:hAnsi="黑体" w:eastAsia="黑体" w:cs="黑体"/>
          <w:color w:val="000000"/>
          <w:sz w:val="36"/>
          <w:szCs w:val="36"/>
          <w:b w:val="1"/>
          <w:bCs w:val="1"/>
        </w:rPr>
        <w:t xml:space="preserve">关于农行运营主管述职报告(推荐)一</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思想及*理论知识，学习贯彻落实党的xx大二中三中全会精神和科学发展观，不断加强自己的党性修养，在政治上、思想上始终与党中央持续一致，在行动上处处以一名老党员的身份严格要求自己，实事求是，光明磊落、坚持原则、尊重领导、团结同志，没有出现违背党的宗旨，损害党的利益和违犯全行各项制度的行为。</w:t>
      </w:r>
    </w:p>
    <w:p>
      <w:pPr>
        <w:ind w:left="0" w:right="0" w:firstLine="560"/>
        <w:spacing w:before="450" w:after="450" w:line="312" w:lineRule="auto"/>
      </w:pPr>
      <w:r>
        <w:rPr>
          <w:rFonts w:ascii="宋体" w:hAnsi="宋体" w:eastAsia="宋体" w:cs="宋体"/>
          <w:color w:val="000"/>
          <w:sz w:val="28"/>
          <w:szCs w:val="28"/>
        </w:rPr>
        <w:t xml:space="preserve">2、业务理论学习方面。法规制度方面我认真用心地参加学习了全行组织的“规章制度执行年”、“提高执行力主题学习教育活动”等，在学习中我除坚持做好学习笔记外，还撰写xx字以上的个人心得体会文章2篇，理论性探讨文章2篇。透过学习使自己的会计、信贷等金融业务知识得到进一步充实，遵纪守法意识和执行各项规章制度的自觉性进一步增强。组织纪律上能够按照《中国农业银行员工违犯规章制度(暂行)办法》和《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透过多方面的学习培训使自己的理论和业务知识不断提高，并先后在人民日报社主办的人民网，新华社省分社、新华网、省飞天新闻网等官方网站、市政府政研室决策信息网发表较高质量理论性文章6篇，并透过钻研计算机等新业务知识，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1、认真履行职责，努力提高文秘质量。严格按照公文规范范文之家要求，用心协助办公室领导，严把公文出口关，确保了公文运转准确、及时有序，为全行各项工作的顺利开展起到了正确的指导作用。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用心协助办公室领导，认真做好办会办文工作，及时传达了领导指示，及时向部门领导反聩了工作中的新状况，做到了上情及时迅速传达，下情及时报告，为各级领导正确决策带给了准确的信息。</w:t>
      </w:r>
    </w:p>
    <w:p>
      <w:pPr>
        <w:ind w:left="0" w:right="0" w:firstLine="560"/>
        <w:spacing w:before="450" w:after="450" w:line="312" w:lineRule="auto"/>
      </w:pPr>
      <w:r>
        <w:rPr>
          <w:rFonts w:ascii="宋体" w:hAnsi="宋体" w:eastAsia="宋体" w:cs="宋体"/>
          <w:color w:val="000"/>
          <w:sz w:val="28"/>
          <w:szCs w:val="28"/>
        </w:rPr>
        <w:t xml:space="preserve">3、用心协助办公室领导起草文书、文件。一年来，按照部门领导要求，认真完成了各类文书、文件的起草，累计协助参与起草各类会议材料、典型经验、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行务信息对先进性经验加以总结推广，促进了全行业务经营工作的开展。年共协助办公室主任编发状况周报41期，编发简报18期，编发农行信息4期，其中被省分行“两日状况”采用42条，“省分行简报”采用1期，信息采用率排行全省农行前5位;认真做好对外宣传工作，为树立农行在社会中的良好形象做出了应有的贡献。年我在办公室领导的指导下共采写宣传农行新闻稿件36篇，其中《报》采用5篇，《省广播电视报》采用1篇，《中国城乡金融报》采用6篇，国际性报纸《金融时报》采用1篇，由经济日报社主办的《中国金融》采用2篇，同时有21余篇稿件还分别在政府官方网站“之窗”、《省飞天新闻网》、“新华网”和人民日报社主办的“人民网”、金融时报主办的《中国金融网》等网络媒体发表。其中反映“农行服务三农”的纪实稿件，在全省通讯员培训班上受到省分行领导的好评，全年对外宣传总体上稿率到达69%，且每篇新闻稿件在网上的点击率均到达百人以上，使广大网民和银行电子客户从网络传媒上加深了对农行的进一步了解。</w:t>
      </w:r>
    </w:p>
    <w:p>
      <w:pPr>
        <w:ind w:left="0" w:right="0" w:firstLine="560"/>
        <w:spacing w:before="450" w:after="450" w:line="312" w:lineRule="auto"/>
      </w:pPr>
      <w:r>
        <w:rPr>
          <w:rFonts w:ascii="宋体" w:hAnsi="宋体" w:eastAsia="宋体" w:cs="宋体"/>
          <w:color w:val="000"/>
          <w:sz w:val="28"/>
          <w:szCs w:val="28"/>
        </w:rPr>
        <w:t xml:space="preserve">同进，充分发挥农村金融研通讯员作用，不断加强理论研究与探讨，针对当前计算操作风险加大与防范等问题撰写论文三篇，分别被《省农村金融》所采用。</w:t>
      </w:r>
    </w:p>
    <w:p>
      <w:pPr>
        <w:ind w:left="0" w:right="0" w:firstLine="560"/>
        <w:spacing w:before="450" w:after="450" w:line="312" w:lineRule="auto"/>
      </w:pPr>
      <w:r>
        <w:rPr>
          <w:rFonts w:ascii="宋体" w:hAnsi="宋体" w:eastAsia="宋体" w:cs="宋体"/>
          <w:color w:val="000"/>
          <w:sz w:val="28"/>
          <w:szCs w:val="28"/>
        </w:rPr>
        <w:t xml:space="preserve">5、用心配合办公室主任抓好全行政务管理和日常事务性工作。用心协助办公室主任筹办各类会议工作，不断提高服自身服务水平，个性在来人接待、上下沟通、内外联系工作方面，做到了各类事项合理有序，为持续市分行机关正常工作，尽到了自己的职责。</w:t>
      </w:r>
    </w:p>
    <w:p>
      <w:pPr>
        <w:ind w:left="0" w:right="0" w:firstLine="560"/>
        <w:spacing w:before="450" w:after="450" w:line="312" w:lineRule="auto"/>
      </w:pPr>
      <w:r>
        <w:rPr>
          <w:rFonts w:ascii="宋体" w:hAnsi="宋体" w:eastAsia="宋体" w:cs="宋体"/>
          <w:color w:val="000"/>
          <w:sz w:val="28"/>
          <w:szCs w:val="28"/>
        </w:rPr>
        <w:t xml:space="preserve">6、时刻关注全行业务经营发展，并用心投身参加市范文之家分行机关业务竞赛活动，按时超额完成了市分行下达的季度存款、保险代理手续费等任务，为全行的业务经营定到了自己的一份微薄之力。</w:t>
      </w:r>
    </w:p>
    <w:p>
      <w:pPr>
        <w:ind w:left="0" w:right="0" w:firstLine="560"/>
        <w:spacing w:before="450" w:after="450" w:line="312" w:lineRule="auto"/>
      </w:pPr>
      <w:r>
        <w:rPr>
          <w:rFonts w:ascii="宋体" w:hAnsi="宋体" w:eastAsia="宋体" w:cs="宋体"/>
          <w:color w:val="000"/>
          <w:sz w:val="28"/>
          <w:szCs w:val="28"/>
        </w:rPr>
        <w:t xml:space="preserve">三、存在问题和年工作打算</w:t>
      </w:r>
    </w:p>
    <w:p>
      <w:pPr>
        <w:ind w:left="0" w:right="0" w:firstLine="560"/>
        <w:spacing w:before="450" w:after="450" w:line="312" w:lineRule="auto"/>
      </w:pPr>
      <w:r>
        <w:rPr>
          <w:rFonts w:ascii="宋体" w:hAnsi="宋体" w:eastAsia="宋体" w:cs="宋体"/>
          <w:color w:val="000"/>
          <w:sz w:val="28"/>
          <w:szCs w:val="28"/>
        </w:rPr>
        <w:t xml:space="preserve">自己虽然在年办公室工作中取得了必须成绩，但真正与办公室领导和市分行领导要求还有很大差距，突出地表此刻三个方面：一是理*底不够扎实，尤其是马列主义理论水平较低，分析问题不透彻，独自解决问题的潜力较差。二是对现代金融业务知识学习不够，因而使起草的公文质量不高，不深不透，达不到对公文主题突出，言简意赅的要求。三是深入基层较少，掌握状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xx年是我行实施股份制改革，业务经营实现重大转型的关键一年，在新的一年里我要以xx大精神为指导，牢牢把握构建和谐社会的时代主题，紧密围绕市分行党委提出的重点工作，用心适应新形势、新任务对现代金融文秘工作的新要求，不断加强对马克思主义、*思想和*理论知识的学习，加强对现代金融业务知识的学习，服从组织安排和分配，认真完成部门领导交办的各项工作任务，严把公文质量关，用心协助领导做好日常性事务工作，充分利用业余时间，用心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关于农行运营主管述职报告(推荐)二</w:t>
      </w:r>
    </w:p>
    <w:p>
      <w:pPr>
        <w:ind w:left="0" w:right="0" w:firstLine="560"/>
        <w:spacing w:before="450" w:after="450" w:line="312" w:lineRule="auto"/>
      </w:pPr>
      <w:r>
        <w:rPr>
          <w:rFonts w:ascii="宋体" w:hAnsi="宋体" w:eastAsia="宋体" w:cs="宋体"/>
          <w:color w:val="000"/>
          <w:sz w:val="28"/>
          <w:szCs w:val="28"/>
        </w:rPr>
        <w:t xml:space="preserve">我们支行在八月份组织全体员工学习了银行案件警示教育学习，其中还观看了一些案例录橡，真象书的名字一样“代价”实在太大了，农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 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特别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这些真实案例都是血的教训，也是强烈的警示，我一定要引以为戒，从思想上认识到，从行为上执行到。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2025-05-02T18:28:24+08:00</dcterms:created>
  <dcterms:modified xsi:type="dcterms:W3CDTF">2025-05-02T18:28:24+08:00</dcterms:modified>
</cp:coreProperties>
</file>

<file path=docProps/custom.xml><?xml version="1.0" encoding="utf-8"?>
<Properties xmlns="http://schemas.openxmlformats.org/officeDocument/2006/custom-properties" xmlns:vt="http://schemas.openxmlformats.org/officeDocument/2006/docPropsVTypes"/>
</file>