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关于医院护士竞聘述职报告(精)(9篇)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医院护士竞聘述职报告(精)一您好!首先感谢您在百忙之中抽出时间阅读我的辞职报告。我是怀着十分复杂的心情写这封辞职信的。自我进入医院之后，由于您对我的关心、指导和信任，使我在护士行业获得了很多机遇和挑战。对此我深表感激。我已准备好在下周一...</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感谢您抽出时间阅读我真诚的辞职报告。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大家下午好，本人姓名李星，在职大专学历，现有职称主管护师，从事护理工作25多年。原任内科二病区护士长。 25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1、按照护理质量的标准，制定工作计划，并组织实施具体工作，认真履行护士长的职责和义务，把好入院宣教与出院指导关，加大健康教育力度，做好出院访视工作。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2、要营造和谐融洽的护患关系、医护关系，定期征求各方意见，及时采取整改措施扬长避短，更好地为患者提供优质亲情服务。</w:t>
      </w:r>
    </w:p>
    <w:p>
      <w:pPr>
        <w:ind w:left="0" w:right="0" w:firstLine="560"/>
        <w:spacing w:before="450" w:after="450" w:line="312" w:lineRule="auto"/>
      </w:pPr>
      <w:r>
        <w:rPr>
          <w:rFonts w:ascii="宋体" w:hAnsi="宋体" w:eastAsia="宋体" w:cs="宋体"/>
          <w:color w:val="000"/>
          <w:sz w:val="28"/>
          <w:szCs w:val="28"/>
        </w:rPr>
        <w:t xml:space="preserve">3、以身作则，率先垂范，增强科室凝聚力，使科室成员人人都以主人翁精神参与管理，挖掘护士潜能，调动科室成员工作的主观能动性，合理配置人力资源。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把护理安全放在工作的首位，防范和减少护理差错。指导和要求护士把握患者的病情，认真细致观察患者的病情变化，做好同患者的沟通，严格遵守规章制度及操作规程，及时完成各项有效的护理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做到大事讲原则，小事讲团结，办事讲效率。管人不整人，用人不疑人。我将用真情和爱心去善待我的每一位同事，尊重她们，给她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一、把护理安全放在工作的首位，防范和减少护理差错。及时采取整改措施扬长避短，更好</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w:t>
      </w:r>
    </w:p>
    <w:p>
      <w:pPr>
        <w:ind w:left="0" w:right="0" w:firstLine="560"/>
        <w:spacing w:before="450" w:after="450" w:line="312" w:lineRule="auto"/>
      </w:pPr>
      <w:r>
        <w:rPr>
          <w:rFonts w:ascii="宋体" w:hAnsi="宋体" w:eastAsia="宋体" w:cs="宋体"/>
          <w:color w:val="000"/>
          <w:sz w:val="28"/>
          <w:szCs w:val="28"/>
        </w:rPr>
        <w:t xml:space="preserve">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关于医院护士竞聘述职报告(精)七</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诚诚恳恳做人、踏实实做事。不放松对政治思想的学习，使自己与时俱进。保持谦虚谨慎的工作作风。坚决执行医院各领导班子的各项指令、规定。严格遵守院规院纪，服从领导管理。供应室护士总结报告。</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供应室工作质量的好坏与医院感染控制、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自觉遵守科室的有关规章制度，工作积极主动，认真负责，保证24小时满足临床科室使用无菌物品的要求。保障各工作的及时完成又使科室人员积极配合工作而无怨言。供应室护士总结报告。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3、科室管理有待加强。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36岁，护理本科学历，1997年8月参加工作至今，一直在手术室从事护理工作，现任手术室副护士长。____年取得主管护师资格。1998年，我到临沂市人民医院手术室进修学习，20____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2025-05-14T23:20:37+08:00</dcterms:created>
  <dcterms:modified xsi:type="dcterms:W3CDTF">2025-05-14T23:20:37+08:00</dcterms:modified>
</cp:coreProperties>
</file>

<file path=docProps/custom.xml><?xml version="1.0" encoding="utf-8"?>
<Properties xmlns="http://schemas.openxmlformats.org/officeDocument/2006/custom-properties" xmlns:vt="http://schemas.openxmlformats.org/officeDocument/2006/docPropsVTypes"/>
</file>