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最新诊所医生述职报告范本(二篇)</w:t>
      </w:r>
      <w:bookmarkEnd w:id="1"/>
    </w:p>
    <w:p>
      <w:pPr>
        <w:jc w:val="center"/>
        <w:spacing w:before="0" w:after="450"/>
      </w:pPr>
      <w:r>
        <w:rPr>
          <w:rFonts w:ascii="Arial" w:hAnsi="Arial" w:eastAsia="Arial" w:cs="Arial"/>
          <w:color w:val="999999"/>
          <w:sz w:val="20"/>
          <w:szCs w:val="20"/>
        </w:rPr>
        <w:t xml:space="preserve">来源：网络  作者：落霞与孤鹜齐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最新诊所医生述职报告范本一受让方(乙方)： 电话号码：甲乙双方本着平等互利的原则，经协商一致，就甲方将其权属的南宁牙韩华内科诊所的经营权及所有权，转让给乙方并就有关事项达成如下协议：一、诊所基本情况本协议转让的诊所位于 ，诊所(一楼)面积约...</w:t>
      </w:r>
    </w:p>
    <w:p>
      <w:pPr>
        <w:ind w:left="0" w:right="0" w:firstLine="560"/>
        <w:spacing w:before="450" w:after="450" w:line="312" w:lineRule="auto"/>
      </w:pPr>
      <w:r>
        <w:rPr>
          <w:rFonts w:ascii="黑体" w:hAnsi="黑体" w:eastAsia="黑体" w:cs="黑体"/>
          <w:color w:val="000000"/>
          <w:sz w:val="36"/>
          <w:szCs w:val="36"/>
          <w:b w:val="1"/>
          <w:bCs w:val="1"/>
        </w:rPr>
        <w:t xml:space="preserve">最新诊所医生述职报告范本一</w:t>
      </w:r>
    </w:p>
    <w:p>
      <w:pPr>
        <w:ind w:left="0" w:right="0" w:firstLine="560"/>
        <w:spacing w:before="450" w:after="450" w:line="312" w:lineRule="auto"/>
      </w:pPr>
      <w:r>
        <w:rPr>
          <w:rFonts w:ascii="宋体" w:hAnsi="宋体" w:eastAsia="宋体" w:cs="宋体"/>
          <w:color w:val="000"/>
          <w:sz w:val="28"/>
          <w:szCs w:val="28"/>
        </w:rPr>
        <w:t xml:space="preserve">受让方(乙方)： 电话号码：</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甲乙双方本着平等互利的原则，经协商一致，就甲方将其权属的南宁牙韩华内科诊所的经营权及所有权，转让给乙方并就有关事项达成如下协议：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 ，诊所(一楼)面积约为110平方米，法定代表人为，所有制形式为个体，诊疗科目为内科，目前经营场地为租赁(附租赁协议)。诊所证照编号为：pdy61176-945010817d2112有效期至20xx年10月22日，与法人合同有效期至20xx年11月3日，房租有效期至 年 月 日。</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2、该诊所转让价格(包括诊所内现有设备及设施)共计73800元整(柒万叁仟捌佰元整)。</w:t>
      </w:r>
    </w:p>
    <w:p>
      <w:pPr>
        <w:ind w:left="0" w:right="0" w:firstLine="560"/>
        <w:spacing w:before="450" w:after="450" w:line="312" w:lineRule="auto"/>
      </w:pPr>
      <w:r>
        <w:rPr>
          <w:rFonts w:ascii="宋体" w:hAnsi="宋体" w:eastAsia="宋体" w:cs="宋体"/>
          <w:color w:val="000"/>
          <w:sz w:val="28"/>
          <w:szCs w:val="28"/>
        </w:rPr>
        <w:t xml:space="preserve">3、法人、护士、药士合同及房屋租赁合同甲方负责按原来的价格帮助从新协调签订三年以上。</w:t>
      </w:r>
    </w:p>
    <w:p>
      <w:pPr>
        <w:ind w:left="0" w:right="0" w:firstLine="560"/>
        <w:spacing w:before="450" w:after="450" w:line="312" w:lineRule="auto"/>
      </w:pPr>
      <w:r>
        <w:rPr>
          <w:rFonts w:ascii="宋体" w:hAnsi="宋体" w:eastAsia="宋体" w:cs="宋体"/>
          <w:color w:val="000"/>
          <w:sz w:val="28"/>
          <w:szCs w:val="28"/>
        </w:rPr>
        <w:t xml:space="preserve">4、本协议经甲乙双方签字盖章之日起，该诊所的所有权和经营权便归乙方所有，该诊所内现有的设施及设备的所有权，同样归乙方所有。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w:t>
      </w:r>
    </w:p>
    <w:p>
      <w:pPr>
        <w:ind w:left="0" w:right="0" w:firstLine="560"/>
        <w:spacing w:before="450" w:after="450" w:line="312" w:lineRule="auto"/>
      </w:pPr>
      <w:r>
        <w:rPr>
          <w:rFonts w:ascii="宋体" w:hAnsi="宋体" w:eastAsia="宋体" w:cs="宋体"/>
          <w:color w:val="000"/>
          <w:sz w:val="28"/>
          <w:szCs w:val="28"/>
        </w:rPr>
        <w:t xml:space="preserve">6、该协议签订之日起，该诊所所发生的医疗事故等责任由乙方承担。该协议签订前发生的医疗事故等责任由甲方承担。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本转让协议书经甲乙双方签订后，乙方一次向甲方支付人民币73800元整(柒万叁仟捌佰元整)，同时甲方协助乙方进行诊所相关手续的办理。(另加3000元的药士挂证费用，共计76800元整)。</w:t>
      </w:r>
    </w:p>
    <w:p>
      <w:pPr>
        <w:ind w:left="0" w:right="0" w:firstLine="560"/>
        <w:spacing w:before="450" w:after="450" w:line="312" w:lineRule="auto"/>
      </w:pPr>
      <w:r>
        <w:rPr>
          <w:rFonts w:ascii="宋体" w:hAnsi="宋体" w:eastAsia="宋体" w:cs="宋体"/>
          <w:color w:val="000"/>
          <w:sz w:val="28"/>
          <w:szCs w:val="28"/>
        </w:rPr>
        <w:t xml:space="preserve">四、争议管辖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五、本协议自双方签字之日起生效，具有同等法律效力，协议书一式两份，双方各执壹份。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最新诊所医生述职报告范本二</w:t>
      </w:r>
    </w:p>
    <w:p>
      <w:pPr>
        <w:ind w:left="0" w:right="0" w:firstLine="560"/>
        <w:spacing w:before="450" w:after="450" w:line="312" w:lineRule="auto"/>
      </w:pPr>
      <w:r>
        <w:rPr>
          <w:rFonts w:ascii="宋体" w:hAnsi="宋体" w:eastAsia="宋体" w:cs="宋体"/>
          <w:color w:val="000"/>
          <w:sz w:val="28"/>
          <w:szCs w:val="28"/>
        </w:rPr>
        <w:t xml:space="preserve">20xx年-20xx年是实现“”规划的关键之年，对实现和谐社会发展、全面建设小康社会，做好我区全年的医疗工作具有重要意义。本人的个体中医诊所在市卫生局及区卫生局的正确领导和关心支持下，认真学习贯彻“xx大”精神，高举“邓小平理论旗帜”，坚持以“三个代表”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xx大”精神，高举“邓小平理论旗帜”，坚持以“三个代表”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月9月13至20xx年9月16日，由区卫生局、区防疫站4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2025-06-19T13:14:25+08:00</dcterms:created>
  <dcterms:modified xsi:type="dcterms:W3CDTF">2025-06-19T13:14:25+08:00</dcterms:modified>
</cp:coreProperties>
</file>

<file path=docProps/custom.xml><?xml version="1.0" encoding="utf-8"?>
<Properties xmlns="http://schemas.openxmlformats.org/officeDocument/2006/custom-properties" xmlns:vt="http://schemas.openxmlformats.org/officeDocument/2006/docPropsVTypes"/>
</file>