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精选安监局局长综治工作述职报告范本</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安监局局长综治工作述职报告范本一今年以来年，我在区委、区政府的领导下，在区人大、区政协的监督下，在全局同志们的帮助和支持下，以本职工作服从和服务于经济建设这个中心为出发点，以内强素质，外树形象，不断加强队伍建设为主线，贯彻“安全第一、预...</w:t>
      </w:r>
    </w:p>
    <w:p>
      <w:pPr>
        <w:ind w:left="0" w:right="0" w:firstLine="560"/>
        <w:spacing w:before="450" w:after="450" w:line="312" w:lineRule="auto"/>
      </w:pPr>
      <w:r>
        <w:rPr>
          <w:rFonts w:ascii="黑体" w:hAnsi="黑体" w:eastAsia="黑体" w:cs="黑体"/>
          <w:color w:val="000000"/>
          <w:sz w:val="36"/>
          <w:szCs w:val="36"/>
          <w:b w:val="1"/>
          <w:bCs w:val="1"/>
        </w:rPr>
        <w:t xml:space="preserve">精选安监局局长综治工作述职报告范本一</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范文写作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习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毛泽东思想和邓小平理论，使自己始终保持一个清醒的头脑，树立正确的世界观、价值观，采取多种形式学习党风廉政建设和反腐败工作的理论和法规，建立健全监督制约机制，积极从源头上预防;二是深刻领会和理解“三个代表”重要思想，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习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1、文件学习到位。按照省市安全生产工作会议精神，区委、区政府高度重视安全生产工作，多次组织召开专题会议，认真研究学习国发[20xx]40号文件，对如何贯彻落实文件精神作了精心的安排部署：</w:t>
      </w:r>
    </w:p>
    <w:p>
      <w:pPr>
        <w:ind w:left="0" w:right="0" w:firstLine="560"/>
        <w:spacing w:before="450" w:after="450" w:line="312" w:lineRule="auto"/>
      </w:pPr>
      <w:r>
        <w:rPr>
          <w:rFonts w:ascii="宋体" w:hAnsi="宋体" w:eastAsia="宋体" w:cs="宋体"/>
          <w:color w:val="000"/>
          <w:sz w:val="28"/>
          <w:szCs w:val="28"/>
        </w:rPr>
        <w:t xml:space="preserve">一是区政府及安委会专题学习，3月8日，区安委会组织专题学习会，及时传达了省市安全生产工作会议精神，认真学习贯彻国发[20xx]40号文件，5月31日，召开区安委会成员单位全体 (扩大)会议，传达省、市安全生产工作重大会议和重要文件精神，分析当前的安全生产形势，强化全区抓牢、抓实、抓稳安全生产工作的意识，安排部署下一阶段的安全生产工作;</w:t>
      </w:r>
    </w:p>
    <w:p>
      <w:pPr>
        <w:ind w:left="0" w:right="0" w:firstLine="560"/>
        <w:spacing w:before="450" w:after="450" w:line="312" w:lineRule="auto"/>
      </w:pPr>
      <w:r>
        <w:rPr>
          <w:rFonts w:ascii="宋体" w:hAnsi="宋体" w:eastAsia="宋体" w:cs="宋体"/>
          <w:color w:val="000"/>
          <w:sz w:val="28"/>
          <w:szCs w:val="28"/>
        </w:rPr>
        <w:t xml:space="preserve">二是制定下发了《关于贯彻落实国发[20xx]40号文件进一步加强区直部门、乡镇、街道办事处及管理委员会安全生产监督管理工作的通知》;</w:t>
      </w:r>
    </w:p>
    <w:p>
      <w:pPr>
        <w:ind w:left="0" w:right="0" w:firstLine="560"/>
        <w:spacing w:before="450" w:after="450" w:line="312" w:lineRule="auto"/>
      </w:pPr>
      <w:r>
        <w:rPr>
          <w:rFonts w:ascii="宋体" w:hAnsi="宋体" w:eastAsia="宋体" w:cs="宋体"/>
          <w:color w:val="000"/>
          <w:sz w:val="28"/>
          <w:szCs w:val="28"/>
        </w:rPr>
        <w:t xml:space="preserve">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xx”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6"/>
          <w:szCs w:val="36"/>
          <w:b w:val="1"/>
          <w:bCs w:val="1"/>
        </w:rPr>
        <w:t xml:space="preserve">精选安监局局长综治工作述职报告范本二</w:t>
      </w:r>
    </w:p>
    <w:p>
      <w:pPr>
        <w:ind w:left="0" w:right="0" w:firstLine="560"/>
        <w:spacing w:before="450" w:after="450" w:line="312" w:lineRule="auto"/>
      </w:pPr>
      <w:r>
        <w:rPr>
          <w:rFonts w:ascii="宋体" w:hAnsi="宋体" w:eastAsia="宋体" w:cs="宋体"/>
          <w:color w:val="000"/>
          <w:sz w:val="28"/>
          <w:szCs w:val="28"/>
        </w:rPr>
        <w:t xml:space="preserve">20xx年，我市安全生产工作按照市委、市政府统一部署，紧紧围绕与省政府签订的工作目标和全市中心工作，认真贯彻“安全第一，预防为主，综合治理”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七)大力加强新《安全生产法》的学习宣贯。深入学习宣传新《安全生产法》，加强安全生产法规建设，推进依法治安。加强行政执法力度，健全和完善联合执法机制。深入开展打非治违专项行动，坚决查处安全生产违规违法行为，提高执法效率。</w:t>
      </w:r>
    </w:p>
    <w:p>
      <w:pPr>
        <w:ind w:left="0" w:right="0" w:firstLine="560"/>
        <w:spacing w:before="450" w:after="450" w:line="312" w:lineRule="auto"/>
      </w:pPr>
      <w:r>
        <w:rPr>
          <w:rFonts w:ascii="宋体" w:hAnsi="宋体" w:eastAsia="宋体" w:cs="宋体"/>
          <w:color w:val="000"/>
          <w:sz w:val="28"/>
          <w:szCs w:val="28"/>
        </w:rPr>
        <w:t xml:space="preserve">(八)加大事故查处和责任追究力度。严格按照“四不放过”原则，查明事故性质和责任，坚决对事故责任单位和责任人进行责任追究。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精选安监局局长综治工作述职报告范本三</w:t>
      </w:r>
    </w:p>
    <w:p>
      <w:pPr>
        <w:ind w:left="0" w:right="0" w:firstLine="560"/>
        <w:spacing w:before="450" w:after="450" w:line="312" w:lineRule="auto"/>
      </w:pPr>
      <w:r>
        <w:rPr>
          <w:rFonts w:ascii="宋体" w:hAnsi="宋体" w:eastAsia="宋体" w:cs="宋体"/>
          <w:color w:val="000"/>
          <w:sz w:val="28"/>
          <w:szCs w:val="28"/>
        </w:rPr>
        <w:t xml:space="preserve">我局坚持“安全第一，预防为主，综合治理”的方针，严格执行市委、市政府办公室年初下发的五个指导性意见，在区委、区政府的高度重视和正确领导下，在区人大、区政协的认真监督和积极支持下，在上级主管部门的精心指导下，进一步落实责任，强化安全监管，严格执法，狠抓四大高危行业安全监管工作，加强协调、指导和督促综合领域的安全生产工作，在各单位、各部门的共同努力下，今年实现了工矿商贸领域总体平稳，四大高危行业“零事故、零死亡”双零目标.现就20xx年我区安全生产工作总结如下：</w:t>
      </w:r>
    </w:p>
    <w:p>
      <w:pPr>
        <w:ind w:left="0" w:right="0" w:firstLine="560"/>
        <w:spacing w:before="450" w:after="450" w:line="312" w:lineRule="auto"/>
      </w:pPr>
      <w:r>
        <w:rPr>
          <w:rFonts w:ascii="宋体" w:hAnsi="宋体" w:eastAsia="宋体" w:cs="宋体"/>
          <w:color w:val="000"/>
          <w:sz w:val="28"/>
          <w:szCs w:val="28"/>
        </w:rPr>
        <w:t xml:space="preserve">一、全区安全生产开展情况</w:t>
      </w:r>
    </w:p>
    <w:p>
      <w:pPr>
        <w:ind w:left="0" w:right="0" w:firstLine="560"/>
        <w:spacing w:before="450" w:after="450" w:line="312" w:lineRule="auto"/>
      </w:pPr>
      <w:r>
        <w:rPr>
          <w:rFonts w:ascii="宋体" w:hAnsi="宋体" w:eastAsia="宋体" w:cs="宋体"/>
          <w:color w:val="000"/>
          <w:sz w:val="28"/>
          <w:szCs w:val="28"/>
        </w:rPr>
        <w:t xml:space="preserve">全区共检查了四大高危行业1169家次，工矿商贸领域企业2267家次，电梯112台，气体充装单位11户，校车40辆，办证民办学校40所，查处未办证教育培训机构143所，查处企业安全隐患3691条，下达整改指令书1426份，复查指令书766份，下达停产整顿通知书32份，行政处罚企业25次，整改到位隐患3686条，整改率达99%以上。</w:t>
      </w:r>
    </w:p>
    <w:p>
      <w:pPr>
        <w:ind w:left="0" w:right="0" w:firstLine="560"/>
        <w:spacing w:before="450" w:after="450" w:line="312" w:lineRule="auto"/>
      </w:pPr>
      <w:r>
        <w:rPr>
          <w:rFonts w:ascii="宋体" w:hAnsi="宋体" w:eastAsia="宋体" w:cs="宋体"/>
          <w:color w:val="000"/>
          <w:sz w:val="28"/>
          <w:szCs w:val="28"/>
        </w:rPr>
        <w:t xml:space="preserve">二、夯实安监工作基础，规范管理</w:t>
      </w:r>
    </w:p>
    <w:p>
      <w:pPr>
        <w:ind w:left="0" w:right="0" w:firstLine="560"/>
        <w:spacing w:before="450" w:after="450" w:line="312" w:lineRule="auto"/>
      </w:pPr>
      <w:r>
        <w:rPr>
          <w:rFonts w:ascii="宋体" w:hAnsi="宋体" w:eastAsia="宋体" w:cs="宋体"/>
          <w:color w:val="000"/>
          <w:sz w:val="28"/>
          <w:szCs w:val="28"/>
        </w:rPr>
        <w:t xml:space="preserve">1、出台了安全生产各项工作制度。按照《xx市贯彻落实xx省安全生产“党政同责、一岗双责”暂行规定的实施意见》要求，区安监局充分发挥区安委办的协调作用，</w:t>
      </w:r>
    </w:p>
    <w:p>
      <w:pPr>
        <w:ind w:left="0" w:right="0" w:firstLine="560"/>
        <w:spacing w:before="450" w:after="450" w:line="312" w:lineRule="auto"/>
      </w:pPr>
      <w:r>
        <w:rPr>
          <w:rFonts w:ascii="宋体" w:hAnsi="宋体" w:eastAsia="宋体" w:cs="宋体"/>
          <w:color w:val="000"/>
          <w:sz w:val="28"/>
          <w:szCs w:val="28"/>
        </w:rPr>
        <w:t xml:space="preserve">一是根据区委、区政府和区安委会20xx年《关于印发xx区安全生产监督管理工作职责分工的通知》、《xx区关于落实《xx市贯彻落实xx省安全生产“党政同责、一岗双责”暂行规定的实施意见》八项措施的通知》，今年共制定四次季度大检查、三个集中整治方案，隐患排查行动4个，提请区政府组织开展安全生产工作紧急行动3个，百日行动整治行动1个，夯实了安全生产工作制度基础;</w:t>
      </w:r>
    </w:p>
    <w:p>
      <w:pPr>
        <w:ind w:left="0" w:right="0" w:firstLine="560"/>
        <w:spacing w:before="450" w:after="450" w:line="312" w:lineRule="auto"/>
      </w:pPr>
      <w:r>
        <w:rPr>
          <w:rFonts w:ascii="宋体" w:hAnsi="宋体" w:eastAsia="宋体" w:cs="宋体"/>
          <w:color w:val="000"/>
          <w:sz w:val="28"/>
          <w:szCs w:val="28"/>
        </w:rPr>
        <w:t xml:space="preserve">二是起草《xx区四大高危行业安全生产隐患举报奖励暂行办法》，提交区政府常务会议讨论并获得通过，全区安全管理制度不断健全完善。</w:t>
      </w:r>
    </w:p>
    <w:p>
      <w:pPr>
        <w:ind w:left="0" w:right="0" w:firstLine="560"/>
        <w:spacing w:before="450" w:after="450" w:line="312" w:lineRule="auto"/>
      </w:pPr>
      <w:r>
        <w:rPr>
          <w:rFonts w:ascii="宋体" w:hAnsi="宋体" w:eastAsia="宋体" w:cs="宋体"/>
          <w:color w:val="000"/>
          <w:sz w:val="28"/>
          <w:szCs w:val="28"/>
        </w:rPr>
        <w:t xml:space="preserve">2、制定了年度安全生产监管实施方案。根据《xx市四大高危行业和综合监管领域安全生产20xx年五个指导性意见》的有关要求，结合xx区实际，制定了《20xx年xx区四大高危行业和综合监管领域安全监管五个实施方案》，并下发至各镇街委和工业园区。方案既包括了上级主管部门有关精神及要求的落实，也包含我区安全监管计划以及分企业制定的安监措施，进一步明确、细化了安监工作责任和要求。</w:t>
      </w:r>
    </w:p>
    <w:p>
      <w:pPr>
        <w:ind w:left="0" w:right="0" w:firstLine="560"/>
        <w:spacing w:before="450" w:after="450" w:line="312" w:lineRule="auto"/>
      </w:pPr>
      <w:r>
        <w:rPr>
          <w:rFonts w:ascii="宋体" w:hAnsi="宋体" w:eastAsia="宋体" w:cs="宋体"/>
          <w:color w:val="000"/>
          <w:sz w:val="28"/>
          <w:szCs w:val="28"/>
        </w:rPr>
        <w:t xml:space="preserve">3、继续推进企业安全标准化建设工作。截止目前，区内4家煤矿(五陂、朝阳、崇福、潘家冲煤矿新峰井)通过了市煤监局三级安全质量标准化考核;1家露天采石场(杨梅岭水泥厂采石场)通过了市安监局三级安全质量标准化考核;危化生产经营企业获得了省市安监局三级以上安全质量标准化二轮发证，我区安全管理标准化水平显著提升。</w:t>
      </w:r>
    </w:p>
    <w:p>
      <w:pPr>
        <w:ind w:left="0" w:right="0" w:firstLine="560"/>
        <w:spacing w:before="450" w:after="450" w:line="312" w:lineRule="auto"/>
      </w:pPr>
      <w:r>
        <w:rPr>
          <w:rFonts w:ascii="宋体" w:hAnsi="宋体" w:eastAsia="宋体" w:cs="宋体"/>
          <w:color w:val="000"/>
          <w:sz w:val="28"/>
          <w:szCs w:val="28"/>
        </w:rPr>
        <w:t xml:space="preserve">4、广泛开展安全生产宣传教育。</w:t>
      </w:r>
    </w:p>
    <w:p>
      <w:pPr>
        <w:ind w:left="0" w:right="0" w:firstLine="560"/>
        <w:spacing w:before="450" w:after="450" w:line="312" w:lineRule="auto"/>
      </w:pPr>
      <w:r>
        <w:rPr>
          <w:rFonts w:ascii="宋体" w:hAnsi="宋体" w:eastAsia="宋体" w:cs="宋体"/>
          <w:color w:val="000"/>
          <w:sz w:val="28"/>
          <w:szCs w:val="28"/>
        </w:rPr>
        <w:t xml:space="preserve">一是面向社会加强安全生产教育工作。根据市、区安委会关于开展“安全生产月”活动要求，我局牵头组织区安委会成员单位开展了安全进小区宣传活动，在各小区门口设立宣传板报、咨询台、挂宣传横幅，向群众发放宣传资料并讲解宣传安全生产相关知识;</w:t>
      </w:r>
    </w:p>
    <w:p>
      <w:pPr>
        <w:ind w:left="0" w:right="0" w:firstLine="560"/>
        <w:spacing w:before="450" w:after="450" w:line="312" w:lineRule="auto"/>
      </w:pPr>
      <w:r>
        <w:rPr>
          <w:rFonts w:ascii="宋体" w:hAnsi="宋体" w:eastAsia="宋体" w:cs="宋体"/>
          <w:color w:val="000"/>
          <w:sz w:val="28"/>
          <w:szCs w:val="28"/>
        </w:rPr>
        <w:t xml:space="preserve">二是加强对企业安全生产管理教育。按照国家有关法律法规的要求，认真抓好安全技术培训，督促企业不断提高企业从业人员的安全技能和安全主观意识，使其正确认识安全隐患和“三违”作业的严重性，逐步转变安全观念，增强了新员工上岗培训，督促企业建立培训档案，最大限度减少习惯性违章行为;</w:t>
      </w:r>
    </w:p>
    <w:p>
      <w:pPr>
        <w:ind w:left="0" w:right="0" w:firstLine="560"/>
        <w:spacing w:before="450" w:after="450" w:line="312" w:lineRule="auto"/>
      </w:pPr>
      <w:r>
        <w:rPr>
          <w:rFonts w:ascii="宋体" w:hAnsi="宋体" w:eastAsia="宋体" w:cs="宋体"/>
          <w:color w:val="000"/>
          <w:sz w:val="28"/>
          <w:szCs w:val="28"/>
        </w:rPr>
        <w:t xml:space="preserve">三是特别组织各涉煤镇安监监管干部、各煤矿矿长、安全、技术副矿长就新《煤矿安全规程》进行了宣贯动员，加强了业务知识学习。全年我局共举办从业人员培训班7期，培训人数1400余人，企业主体责任得到进一步增强。</w:t>
      </w:r>
    </w:p>
    <w:p>
      <w:pPr>
        <w:ind w:left="0" w:right="0" w:firstLine="560"/>
        <w:spacing w:before="450" w:after="450" w:line="312" w:lineRule="auto"/>
      </w:pPr>
      <w:r>
        <w:rPr>
          <w:rFonts w:ascii="宋体" w:hAnsi="宋体" w:eastAsia="宋体" w:cs="宋体"/>
          <w:color w:val="000"/>
          <w:sz w:val="28"/>
          <w:szCs w:val="28"/>
        </w:rPr>
        <w:t xml:space="preserve">三、加强执法，扎实推进安全生产行政执法</w:t>
      </w:r>
    </w:p>
    <w:p>
      <w:pPr>
        <w:ind w:left="0" w:right="0" w:firstLine="560"/>
        <w:spacing w:before="450" w:after="450" w:line="312" w:lineRule="auto"/>
      </w:pPr>
      <w:r>
        <w:rPr>
          <w:rFonts w:ascii="宋体" w:hAnsi="宋体" w:eastAsia="宋体" w:cs="宋体"/>
          <w:color w:val="000"/>
          <w:sz w:val="28"/>
          <w:szCs w:val="28"/>
        </w:rPr>
        <w:t xml:space="preserve">今年来，我局紧密结合“安全生产执法年”活动主题，以安全生产行政执法为突破口，以强化执法推动安全专项整治，以强化执法推进行政许可，以强化执法促进隐患整改，努力改进执法方式，提高执法实效，确保了我区安全生产大局稳定。</w:t>
      </w:r>
    </w:p>
    <w:p>
      <w:pPr>
        <w:ind w:left="0" w:right="0" w:firstLine="560"/>
        <w:spacing w:before="450" w:after="450" w:line="312" w:lineRule="auto"/>
      </w:pPr>
      <w:r>
        <w:rPr>
          <w:rFonts w:ascii="宋体" w:hAnsi="宋体" w:eastAsia="宋体" w:cs="宋体"/>
          <w:color w:val="000"/>
          <w:sz w:val="28"/>
          <w:szCs w:val="28"/>
        </w:rPr>
        <w:t xml:space="preserve">1、将煤矿安全生产摆在重中之重。</w:t>
      </w:r>
    </w:p>
    <w:p>
      <w:pPr>
        <w:ind w:left="0" w:right="0" w:firstLine="560"/>
        <w:spacing w:before="450" w:after="450" w:line="312" w:lineRule="auto"/>
      </w:pPr>
      <w:r>
        <w:rPr>
          <w:rFonts w:ascii="宋体" w:hAnsi="宋体" w:eastAsia="宋体" w:cs="宋体"/>
          <w:color w:val="000"/>
          <w:sz w:val="28"/>
          <w:szCs w:val="28"/>
        </w:rPr>
        <w:t xml:space="preserve">一是在日常检查中，严格市煤监局制定的“20582”重点要求、“站栏”管理模式、采区“129”管理模式、“云眼”瓦斯治理和赣西南分局瓦斯防治“十条禁令”等煤矿管理制度措施，区煤监局严格按照新《安全生产法》、新《安全规程》、作业规程等行业标准。对煤矿采区设计安全技术措施进行审批、审查并督促煤矿，通过深入井下一线进行全面隐患排查，并及时消除各类事故隐患;</w:t>
      </w:r>
    </w:p>
    <w:p>
      <w:pPr>
        <w:ind w:left="0" w:right="0" w:firstLine="560"/>
        <w:spacing w:before="450" w:after="450" w:line="312" w:lineRule="auto"/>
      </w:pPr>
      <w:r>
        <w:rPr>
          <w:rFonts w:ascii="宋体" w:hAnsi="宋体" w:eastAsia="宋体" w:cs="宋体"/>
          <w:color w:val="000"/>
          <w:sz w:val="28"/>
          <w:szCs w:val="28"/>
        </w:rPr>
        <w:t xml:space="preserve">二是严格审查了煤矿月度作业计划，全年共到煤矿检查107次，下达煤矿现场检查笔录和现场处理决定书42份，查处安全隐患352条，整改348条，整改率达到96%，作出行政处罚10次，停产整改工作面12个;</w:t>
      </w:r>
    </w:p>
    <w:p>
      <w:pPr>
        <w:ind w:left="0" w:right="0" w:firstLine="560"/>
        <w:spacing w:before="450" w:after="450" w:line="312" w:lineRule="auto"/>
      </w:pPr>
      <w:r>
        <w:rPr>
          <w:rFonts w:ascii="宋体" w:hAnsi="宋体" w:eastAsia="宋体" w:cs="宋体"/>
          <w:color w:val="000"/>
          <w:sz w:val="28"/>
          <w:szCs w:val="28"/>
        </w:rPr>
        <w:t xml:space="preserve">三是全面完成了化解煤炭产能过剩关闭工作。根据省市要求，今年确定化解煤矿产能8万吨，将长旺煤矿、红旗煤矿两家企业列为关闭对象，并且在8月份顺利通过国家、省市验收;20xx年化解煤炭产能8万吨，上报关闭煤矿为乌源煤矿、务咀坡煤矿;</w:t>
      </w:r>
    </w:p>
    <w:p>
      <w:pPr>
        <w:ind w:left="0" w:right="0" w:firstLine="560"/>
        <w:spacing w:before="450" w:after="450" w:line="312" w:lineRule="auto"/>
      </w:pPr>
      <w:r>
        <w:rPr>
          <w:rFonts w:ascii="宋体" w:hAnsi="宋体" w:eastAsia="宋体" w:cs="宋体"/>
          <w:color w:val="000"/>
          <w:sz w:val="28"/>
          <w:szCs w:val="28"/>
        </w:rPr>
        <w:t xml:space="preserve">四是创新煤矿安全监管方式，率先制定并落实了《煤矿重大致灾因素管控方案》和《一矿一查》，力促煤矿主动深入地排查重大致灾因素，协助指导煤矿有针对性地制定和完善安全技术措施，从治本的角度切实消除煤矿安全隐患。</w:t>
      </w:r>
    </w:p>
    <w:p>
      <w:pPr>
        <w:ind w:left="0" w:right="0" w:firstLine="560"/>
        <w:spacing w:before="450" w:after="450" w:line="312" w:lineRule="auto"/>
      </w:pPr>
      <w:r>
        <w:rPr>
          <w:rFonts w:ascii="宋体" w:hAnsi="宋体" w:eastAsia="宋体" w:cs="宋体"/>
          <w:color w:val="000"/>
          <w:sz w:val="28"/>
          <w:szCs w:val="28"/>
        </w:rPr>
        <w:t xml:space="preserve">2、全面加强对非煤矿山的安全监管。一是聘请专家对全区采石场“专家会诊”，按“专家会诊”结果对采石场进行分类监管。二是强制推行采石场“台阶式”开采，全面杜绝了“一面墙”开采和掏采等违规作业;三是督促采石场加快表土剥离工作进度，督促企业完善了上山公路的建设，对1家采石场上山公路未通车情况下达了限期整改通知书。</w:t>
      </w:r>
    </w:p>
    <w:p>
      <w:pPr>
        <w:ind w:left="0" w:right="0" w:firstLine="560"/>
        <w:spacing w:before="450" w:after="450" w:line="312" w:lineRule="auto"/>
      </w:pPr>
      <w:r>
        <w:rPr>
          <w:rFonts w:ascii="宋体" w:hAnsi="宋体" w:eastAsia="宋体" w:cs="宋体"/>
          <w:color w:val="000"/>
          <w:sz w:val="28"/>
          <w:szCs w:val="28"/>
        </w:rPr>
        <w:t xml:space="preserve">3、狠抓危险化学品专项治理。切实抓好了隐患治理。一是扎实开展了加油站整治工作，增加检查频率，彻底整治了机动车辆停放在加油站违规现象;二是全面排查了危险化学品储存仓库，严厉打击非法储存行为，查处了非法储存柴油点两处，现场进行了查封，并限期拆除设备;三是按照区委、区政府会议精神和《国家安全监管总局第65号令》要求，全面开展了非法生产经营排查，重点排查了烟花爆竹非法小作坊、非法仓库，对烟花爆竹经营网点进行定期检查和突击抽查，全年共开展执法检查130多人次，排查整改隐患200多处。</w:t>
      </w:r>
    </w:p>
    <w:p>
      <w:pPr>
        <w:ind w:left="0" w:right="0" w:firstLine="560"/>
        <w:spacing w:before="450" w:after="450" w:line="312" w:lineRule="auto"/>
      </w:pPr>
      <w:r>
        <w:rPr>
          <w:rFonts w:ascii="宋体" w:hAnsi="宋体" w:eastAsia="宋体" w:cs="宋体"/>
          <w:color w:val="000"/>
          <w:sz w:val="28"/>
          <w:szCs w:val="28"/>
        </w:rPr>
        <w:t xml:space="preserve">4、加强安全生产重点时段、节点监管。首先，加强“中秋、国庆”期间安全监管工作。“中秋、国庆”期间，我局和各镇街委安全线取消节假日休息，由局班子成员带队，组成四个安全巡查组深入到企业一线进行安全检查，保障了重要节假日生产安全;其次，加强“两会”期间安全防控。“两会”期间，我局全体安监人员取消双休日休息，下到企业一线落实安全监管责任，为“两会”顺利召开创造安全环境。</w:t>
      </w:r>
    </w:p>
    <w:p>
      <w:pPr>
        <w:ind w:left="0" w:right="0" w:firstLine="560"/>
        <w:spacing w:before="450" w:after="450" w:line="312" w:lineRule="auto"/>
      </w:pPr>
      <w:r>
        <w:rPr>
          <w:rFonts w:ascii="宋体" w:hAnsi="宋体" w:eastAsia="宋体" w:cs="宋体"/>
          <w:color w:val="000"/>
          <w:sz w:val="28"/>
          <w:szCs w:val="28"/>
        </w:rPr>
        <w:t xml:space="preserve">开展全区安全生产隐患大检查。按照市、区安全生产会议精神及工作部署，组织开展各行业安全生产隐患大检查工作,特别开展了xx区安全生产隐患排查整治百日行动。全年共检查了四大高危行业企业718家次，工矿商贸领域企业1467家次，查处企业安全隐患3691条，下达整改指令书926份，复查指令书116份，下达停产整顿通知书14份，行政处罚企业15次，整改到位隐患3617条，整改率达98﹪以上。落实汛期期间各项安全防范措施。根据我区汛期特点，结合我局实际，周密部署，做好加班值守，全面布控，应急准备，保障我区安全渡过全年汛期。</w:t>
      </w:r>
    </w:p>
    <w:p>
      <w:pPr>
        <w:ind w:left="0" w:right="0" w:firstLine="560"/>
        <w:spacing w:before="450" w:after="450" w:line="312" w:lineRule="auto"/>
      </w:pPr>
      <w:r>
        <w:rPr>
          <w:rFonts w:ascii="宋体" w:hAnsi="宋体" w:eastAsia="宋体" w:cs="宋体"/>
          <w:color w:val="000"/>
          <w:sz w:val="28"/>
          <w:szCs w:val="28"/>
        </w:rPr>
        <w:t xml:space="preserve">四、统筹兼顾，整体推进</w:t>
      </w:r>
    </w:p>
    <w:p>
      <w:pPr>
        <w:ind w:left="0" w:right="0" w:firstLine="560"/>
        <w:spacing w:before="450" w:after="450" w:line="312" w:lineRule="auto"/>
      </w:pPr>
      <w:r>
        <w:rPr>
          <w:rFonts w:ascii="宋体" w:hAnsi="宋体" w:eastAsia="宋体" w:cs="宋体"/>
          <w:color w:val="000"/>
          <w:sz w:val="28"/>
          <w:szCs w:val="28"/>
        </w:rPr>
        <w:t xml:space="preserve">在做好以上工作的同时，局按照加强内部管理，服务经济发展的要求，积极做好其他各项工作。</w:t>
      </w:r>
    </w:p>
    <w:p>
      <w:pPr>
        <w:ind w:left="0" w:right="0" w:firstLine="560"/>
        <w:spacing w:before="450" w:after="450" w:line="312" w:lineRule="auto"/>
      </w:pPr>
      <w:r>
        <w:rPr>
          <w:rFonts w:ascii="宋体" w:hAnsi="宋体" w:eastAsia="宋体" w:cs="宋体"/>
          <w:color w:val="000"/>
          <w:sz w:val="28"/>
          <w:szCs w:val="28"/>
        </w:rPr>
        <w:t xml:space="preserve">一是切实加强自身建设。局建立健全了《机关工作制度》、《干部学习制度》、《重大事项集体决策制度》等一系列规章制度，以制度管理人、约束人。班子成员之间经常交心通气，互换思想，增进了团结。主要领导以身作则，率先垂范，带头遵守各项规章制度，凝聚干部职工人心和力量。其他人员改进机关工作作风，争创“服务型机关”，树立了机关部门良好形象。今年来，局机关工作作风明显改善，无干部职工被市、区效能办督查通报和处理的人和事。</w:t>
      </w:r>
    </w:p>
    <w:p>
      <w:pPr>
        <w:ind w:left="0" w:right="0" w:firstLine="560"/>
        <w:spacing w:before="450" w:after="450" w:line="312" w:lineRule="auto"/>
      </w:pPr>
      <w:r>
        <w:rPr>
          <w:rFonts w:ascii="宋体" w:hAnsi="宋体" w:eastAsia="宋体" w:cs="宋体"/>
          <w:color w:val="000"/>
          <w:sz w:val="28"/>
          <w:szCs w:val="28"/>
        </w:rPr>
        <w:t xml:space="preserve">二是积极服务本区经济发展。</w:t>
      </w:r>
    </w:p>
    <w:p>
      <w:pPr>
        <w:ind w:left="0" w:right="0" w:firstLine="560"/>
        <w:spacing w:before="450" w:after="450" w:line="312" w:lineRule="auto"/>
      </w:pPr>
      <w:r>
        <w:rPr>
          <w:rFonts w:ascii="宋体" w:hAnsi="宋体" w:eastAsia="宋体" w:cs="宋体"/>
          <w:color w:val="000"/>
          <w:sz w:val="28"/>
          <w:szCs w:val="28"/>
        </w:rPr>
        <w:t xml:space="preserve">一是为了营造一个宽松、良好的经济发展环境，促进我区经济产业健康、安全、有序发展，我局多次召集有关部门召开专题会议，协调各部门企业安全管理工作;</w:t>
      </w:r>
    </w:p>
    <w:p>
      <w:pPr>
        <w:ind w:left="0" w:right="0" w:firstLine="560"/>
        <w:spacing w:before="450" w:after="450" w:line="312" w:lineRule="auto"/>
      </w:pPr>
      <w:r>
        <w:rPr>
          <w:rFonts w:ascii="宋体" w:hAnsi="宋体" w:eastAsia="宋体" w:cs="宋体"/>
          <w:color w:val="000"/>
          <w:sz w:val="28"/>
          <w:szCs w:val="28"/>
        </w:rPr>
        <w:t xml:space="preserve">二是为方便企业办事，我局组织人员主动出击、下到基层为企业提供安全生产管理指导和咨询;加快推进职能转型，简化办事流程，提高行政许可审批效率;三是认真做好政务公开工作，设立政务公开栏，印发办事指南，对各项行政许可、监督检查的责任清单、权力清单、行政许可清单予以公示，接受社会监督，方便了社会群众，受到了广大群众好评;四是完善了行政许可首问责任制、限时办结制、一次性告知制等制度，全面落实了区委、区政府的三单管理制度，并要求全体干职工严格执行。</w:t>
      </w:r>
    </w:p>
    <w:p>
      <w:pPr>
        <w:ind w:left="0" w:right="0" w:firstLine="560"/>
        <w:spacing w:before="450" w:after="450" w:line="312" w:lineRule="auto"/>
      </w:pPr>
      <w:r>
        <w:rPr>
          <w:rFonts w:ascii="宋体" w:hAnsi="宋体" w:eastAsia="宋体" w:cs="宋体"/>
          <w:color w:val="000"/>
          <w:sz w:val="28"/>
          <w:szCs w:val="28"/>
        </w:rPr>
        <w:t xml:space="preserve">三是抓制度建设，强化监管责任。局机关层层签订了安全生产责任状，建立班子成员分管工作负责制，继续坚持了“周重点月小结季总结”工作机制;</w:t>
      </w:r>
    </w:p>
    <w:p>
      <w:pPr>
        <w:ind w:left="0" w:right="0" w:firstLine="560"/>
        <w:spacing w:before="450" w:after="450" w:line="312" w:lineRule="auto"/>
      </w:pPr>
      <w:r>
        <w:rPr>
          <w:rFonts w:ascii="宋体" w:hAnsi="宋体" w:eastAsia="宋体" w:cs="宋体"/>
          <w:color w:val="000"/>
          <w:sz w:val="28"/>
          <w:szCs w:val="28"/>
        </w:rPr>
        <w:t xml:space="preserve">四是加快推进了全区职业卫生评估评价工作。按照省市安监局文件要求，我局督促区内企业加快了职业卫生评估评价工作，20xx年完成评估企业2家，检测企业43家，其它企业完善了制度上墙。</w:t>
      </w:r>
    </w:p>
    <w:p>
      <w:pPr>
        <w:ind w:left="0" w:right="0" w:firstLine="560"/>
        <w:spacing w:before="450" w:after="450" w:line="312" w:lineRule="auto"/>
      </w:pPr>
      <w:r>
        <w:rPr>
          <w:rFonts w:ascii="宋体" w:hAnsi="宋体" w:eastAsia="宋体" w:cs="宋体"/>
          <w:color w:val="000"/>
          <w:sz w:val="28"/>
          <w:szCs w:val="28"/>
        </w:rPr>
        <w:t xml:space="preserve">五、党建及其它工作</w:t>
      </w:r>
    </w:p>
    <w:p>
      <w:pPr>
        <w:ind w:left="0" w:right="0" w:firstLine="560"/>
        <w:spacing w:before="450" w:after="450" w:line="312" w:lineRule="auto"/>
      </w:pPr>
      <w:r>
        <w:rPr>
          <w:rFonts w:ascii="宋体" w:hAnsi="宋体" w:eastAsia="宋体" w:cs="宋体"/>
          <w:color w:val="000"/>
          <w:sz w:val="28"/>
          <w:szCs w:val="28"/>
        </w:rPr>
        <w:t xml:space="preserve">1、提素质，强化教育实践。全面开展了“两学一做”、“三问、三讲、三比”学习教育活动，制定了相关活动方案，成立了活动领导小组，编制了活动学习资料，开展了阶段性活动,由班子成员带头撰写读书笔记和心得体会，使局机关学习氛围明显增浓，干职工素质明显提升。</w:t>
      </w:r>
    </w:p>
    <w:p>
      <w:pPr>
        <w:ind w:left="0" w:right="0" w:firstLine="560"/>
        <w:spacing w:before="450" w:after="450" w:line="312" w:lineRule="auto"/>
      </w:pPr>
      <w:r>
        <w:rPr>
          <w:rFonts w:ascii="宋体" w:hAnsi="宋体" w:eastAsia="宋体" w:cs="宋体"/>
          <w:color w:val="000"/>
          <w:sz w:val="28"/>
          <w:szCs w:val="28"/>
        </w:rPr>
        <w:t xml:space="preserve">2、促廉洁，狠抓廉政建设。张贴了党风廉政建设警示栏，发放党风廉政建设民意调查评价工作表和公开信至每一位干职工手中。通过参观纪念馆、烈士纪念碑、观看反腐警示片等，组织机关干职工学习党纪条规、强化了机关干部的廉洁从政意识。今年来，全局无党员干部受到纪检监察等执法执纪部门查处。</w:t>
      </w:r>
    </w:p>
    <w:p>
      <w:pPr>
        <w:ind w:left="0" w:right="0" w:firstLine="560"/>
        <w:spacing w:before="450" w:after="450" w:line="312" w:lineRule="auto"/>
      </w:pPr>
      <w:r>
        <w:rPr>
          <w:rFonts w:ascii="宋体" w:hAnsi="宋体" w:eastAsia="宋体" w:cs="宋体"/>
          <w:color w:val="000"/>
          <w:sz w:val="28"/>
          <w:szCs w:val="28"/>
        </w:rPr>
        <w:t xml:space="preserve">3、做好了精准结对帮扶工作。局班子成员、局党支部和党员干部与高坑镇泉江村结成帮扶村，局长联系两户贫困户、班子成员联系一户贫困户，发放了“联系卡”到结对帮扶户手中，并安排油、米等物资进行了慰问。</w:t>
      </w:r>
    </w:p>
    <w:p>
      <w:pPr>
        <w:ind w:left="0" w:right="0" w:firstLine="560"/>
        <w:spacing w:before="450" w:after="450" w:line="312" w:lineRule="auto"/>
      </w:pPr>
      <w:r>
        <w:rPr>
          <w:rFonts w:ascii="宋体" w:hAnsi="宋体" w:eastAsia="宋体" w:cs="宋体"/>
          <w:color w:val="000"/>
          <w:sz w:val="28"/>
          <w:szCs w:val="28"/>
        </w:rPr>
        <w:t xml:space="preserve">4、抓好了综治、信访工作。强化了各类矛盾纠纷排查处理,成功调处了“清流在线”中反映烟花爆竹零售网点存在安全隐患信访事件3起。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我局各项工作所取得的成绩，主要是得益于区委、区政府领导的高度重视和关心;得益于区安委会成员单位和各镇街委、工业园区管委会的大力支持配合;得益于局班子成员的团结协作和全体安监干部严格执法、兢兢业业、加班加点地深入企业一线工作。在看到成绩的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企业员工安全意识淡薄，“三违”现象时有发生;二是解决企业的工农矛盾缺乏有效的应对措施;三是安全生产综合监管的协调力度有待加强;四是从业人员的安全意识和技能整体水平还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2025-05-02T01:32:34+08:00</dcterms:created>
  <dcterms:modified xsi:type="dcterms:W3CDTF">2025-05-02T01:32:34+08:00</dcterms:modified>
</cp:coreProperties>
</file>

<file path=docProps/custom.xml><?xml version="1.0" encoding="utf-8"?>
<Properties xmlns="http://schemas.openxmlformats.org/officeDocument/2006/custom-properties" xmlns:vt="http://schemas.openxmlformats.org/officeDocument/2006/docPropsVTypes"/>
</file>