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推荐教师反思述职报告(推荐)</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教师反思述职报告(推荐)一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推荐教师反思述职报告(推荐)一</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宋体" w:hAnsi="宋体" w:eastAsia="宋体" w:cs="宋体"/>
          <w:color w:val="000"/>
          <w:sz w:val="28"/>
          <w:szCs w:val="28"/>
        </w:rPr>
        <w:t xml:space="preserve">猜你感兴趣的八年级的英语教学反思相关</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推荐教师反思述职报告(推荐)二</w:t>
      </w:r>
    </w:p>
    <w:p>
      <w:pPr>
        <w:ind w:left="0" w:right="0" w:firstLine="560"/>
        <w:spacing w:before="450" w:after="450" w:line="312" w:lineRule="auto"/>
      </w:pPr>
      <w:r>
        <w:rPr>
          <w:rFonts w:ascii="宋体" w:hAnsi="宋体" w:eastAsia="宋体" w:cs="宋体"/>
          <w:color w:val="000"/>
          <w:sz w:val="28"/>
          <w:szCs w:val="28"/>
        </w:rPr>
        <w:t xml:space="preserve">在这学期我担任_年级_班，_班的英语教学。由于教龄浅，教学经验少，所以我对教学工作不敢怠慢，认真学习，深入研究教法，虚心向老教师学习。经过努力，我学到了很多东西同时在教学过程中对_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_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篇六：教师个人工作总结20__简短</w:t>
      </w:r>
    </w:p>
    <w:p>
      <w:pPr>
        <w:ind w:left="0" w:right="0" w:firstLine="560"/>
        <w:spacing w:before="450" w:after="450" w:line="312" w:lineRule="auto"/>
      </w:pPr>
      <w:r>
        <w:rPr>
          <w:rFonts w:ascii="宋体" w:hAnsi="宋体" w:eastAsia="宋体" w:cs="宋体"/>
          <w:color w:val="000"/>
          <w:sz w:val="28"/>
          <w:szCs w:val="28"/>
        </w:rPr>
        <w:t xml:space="preserve">这一年我担任_小学_年级的语文教学工作，同时负责农村远程教育工程工作。结合教育教学工作计划、班主任工作计划、远程教育工作要求，这一年我做了如下工作：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一、课堂上，我认真上课</w:t>
      </w:r>
    </w:p>
    <w:p>
      <w:pPr>
        <w:ind w:left="0" w:right="0" w:firstLine="560"/>
        <w:spacing w:before="450" w:after="450" w:line="312" w:lineRule="auto"/>
      </w:pPr>
      <w:r>
        <w:rPr>
          <w:rFonts w:ascii="宋体" w:hAnsi="宋体" w:eastAsia="宋体" w:cs="宋体"/>
          <w:color w:val="000"/>
          <w:sz w:val="28"/>
          <w:szCs w:val="28"/>
        </w:rPr>
        <w:t xml:space="preserve">记得_小学校长_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_分钟时间集中练习写日记，然后批改。一学期的练习，期末测试中语文考试我们班有__名同学获得a等。但还有_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推荐教师反思述职报告(推荐)三</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资料时出现了让我觉得比较棘手的问题，幼儿在仿编儿歌时总是转但是弯来，总是围绕自己说，思维受到了限制，而联想不到自己的东西也会变长变短。我想了想可能是我的引导上出了偏差吧，因为刚开始我只是口头上简单地解释和引导了一下，似乎有点高估了幼儿的抽象思维潜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从那里能够很清楚地明白：启发孩子的思维务必借助具体事物来进行，采用直观教具，帮忙幼儿积累丰富的表象。同时要调动幼儿的多种感官参与活动。让幼儿透过视觉触觉等来认识事物，描述事物。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幼儿园小班教学反思(三)</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《甜甜的糖果》是托班本学期主题活动中的一个教学活动，在这个活动的准备、实施及延伸活动中都根据本班幼儿的状况做了一些调整，对如何进行幼儿教师问题意识的建构做了一点尝试。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推荐是让所有的小朋友一齐制作一个“糖果”。虽然，所有的小朋友一齐合作是一件十分有意思的事，但是思考到我们托班的小朋友人比较小而且大多数小朋友都个性活跃，如果共同制作一个糖果的话，可能场面会比较混乱，对于我这个年轻教师来说，教学活动过程中掌控起来会比较困难;另外，托班的幼儿的合作意识还不是很强烈，让所有的小朋友一齐制作能达成合作的效果吗?;第三，班里有些孩子比较内向，有个别孩子又有点特殊，他们在全班总动员的过程中会被无意地忽略吗?这是疑惑之一。疑惑之二：教学活动的第三个环节是装饰糖果，教材中的备课推荐是让小朋友用颜料涂画来装饰。透过平时美术活动中对幼儿表现的观察，我发现幼儿只是将颜色一个接一个地乱涂乱画，效果不好，而且以前也从事过多次这样的活动，没有新意、缺乏趣味。怎样才能更搞笑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搞笑的教学资料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但是我的糖果宝宝们还没有衣服穿，怎样办呢?这时候老师就提出一个问题：糖果妈妈有许许多多的宝宝，老师一个人来不及做漂亮的衣服给他们，怎样办呢?这样立刻就能引起小朋友对为糖果宝宝做衣服的兴趣。装饰糖果宝宝的环节，我一向在思考一个搞笑方法来吸引孩子们的注意，引起他们的兴趣。突然想到孩子们对我以前给他们变的一个魔术十分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潜力的差异，在活动过程中，有的孩子能有快有好地完成操作资料，兴趣仍然十分浓厚;有的孩子则动作缓慢，而且需要老师的帮忙才能完成，那里就出现了一个时间差。如何解决这个问题呢?我对先完成的孩子提出了一个要求：你们能够去帮帮你边上需要帮忙的小朋友，也能够再到老师那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那里来，到游戏时间我们一齐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带给了方便，同时也能及时地给予孩子必要的指导。《甜甜的糖果》这个教学活动完成了，在区域活动中我们也开设了“糖果屋”的游戏，在区域内带给了更多的制作、装饰糖果的材料，让幼儿尝试用其他方法来制作漂亮的糖果，孩子们都十分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资料的兴趣、外界的干扰、孩子的想法、教师的组织方式等等都会直接影响到一个教学活动的效果。这些都是教师在活动设计的时候就应想到，但又不必须全都能想到的，这就要求我们不断提高观察潜力、改动生成活动环节的潜力。在日常工作中，我们不仅仅就应专注于“如何做”，还就应认真想想“为什么要这样做”。常常做到“有效的调整”和“务实的反思”，每一阶段都对自己的反思进行整理，这样会有助于我们归纳总结教学经验，帮忙我们更快地实现专业成长。</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推荐教师反思述职报告(推荐)四</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w:t>
      </w:r>
    </w:p>
    <w:p>
      <w:pPr>
        <w:ind w:left="0" w:right="0" w:firstLine="560"/>
        <w:spacing w:before="450" w:after="450" w:line="312" w:lineRule="auto"/>
      </w:pPr>
      <w:r>
        <w:rPr>
          <w:rFonts w:ascii="宋体" w:hAnsi="宋体" w:eastAsia="宋体" w:cs="宋体"/>
          <w:color w:val="000"/>
          <w:sz w:val="28"/>
          <w:szCs w:val="28"/>
        </w:rPr>
        <w:t xml:space="preserve">1、幼儿在教师引导下，认识并表现音色。</w:t>
      </w:r>
    </w:p>
    <w:p>
      <w:pPr>
        <w:ind w:left="0" w:right="0" w:firstLine="560"/>
        <w:spacing w:before="450" w:after="450" w:line="312" w:lineRule="auto"/>
      </w:pPr>
      <w:r>
        <w:rPr>
          <w:rFonts w:ascii="宋体" w:hAnsi="宋体" w:eastAsia="宋体" w:cs="宋体"/>
          <w:color w:val="000"/>
          <w:sz w:val="28"/>
          <w:szCs w:val="28"/>
        </w:rPr>
        <w:t xml:space="preserve">2、在教师帮助下，幼儿探索乐器与故事相匹配的方法。</w:t>
      </w:r>
    </w:p>
    <w:p>
      <w:pPr>
        <w:ind w:left="0" w:right="0" w:firstLine="560"/>
        <w:spacing w:before="450" w:after="450" w:line="312" w:lineRule="auto"/>
      </w:pPr>
      <w:r>
        <w:rPr>
          <w:rFonts w:ascii="宋体" w:hAnsi="宋体" w:eastAsia="宋体" w:cs="宋体"/>
          <w:color w:val="000"/>
          <w:sz w:val="28"/>
          <w:szCs w:val="28"/>
        </w:rPr>
        <w:t xml:space="preserve">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w:t>
      </w:r>
    </w:p>
    <w:p>
      <w:pPr>
        <w:ind w:left="0" w:right="0" w:firstLine="560"/>
        <w:spacing w:before="450" w:after="450" w:line="312" w:lineRule="auto"/>
      </w:pPr>
      <w:r>
        <w:rPr>
          <w:rFonts w:ascii="宋体" w:hAnsi="宋体" w:eastAsia="宋体" w:cs="宋体"/>
          <w:color w:val="000"/>
          <w:sz w:val="28"/>
          <w:szCs w:val="28"/>
        </w:rPr>
        <w:t xml:space="preserve">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2025-05-02T23:16:56+08:00</dcterms:created>
  <dcterms:modified xsi:type="dcterms:W3CDTF">2025-05-02T23:16:56+08:00</dcterms:modified>
</cp:coreProperties>
</file>

<file path=docProps/custom.xml><?xml version="1.0" encoding="utf-8"?>
<Properties xmlns="http://schemas.openxmlformats.org/officeDocument/2006/custom-properties" xmlns:vt="http://schemas.openxmlformats.org/officeDocument/2006/docPropsVTypes"/>
</file>