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如何写小学年度述职报告简短(6篇)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如何写小学年度述职报告简短一一、抓好学生的常规教育，养成良好的学习习惯养成一个良好的学习习惯和行为习惯，对学生终身有益。从学龄前的儿童到一年级的新生，对于他们来说，要有一个适应的过程，在这个过程当中，就需要班主任花大力气对他们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如何写小学年度述职报告简短一</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如何写小学年度述职报告简短二</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小学英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1、师资紧，课时少，教学任务重;2、《牛津小学英语》4b和5b教材是各校初次使用，任课教师对教材要求把握不够到位，有一个认识、磨合和适应的过程;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英语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如何写小学年度述职报告简短三</w:t>
      </w:r>
    </w:p>
    <w:p>
      <w:pPr>
        <w:ind w:left="0" w:right="0" w:firstLine="560"/>
        <w:spacing w:before="450" w:after="450" w:line="312" w:lineRule="auto"/>
      </w:pPr>
      <w:r>
        <w:rPr>
          <w:rFonts w:ascii="宋体" w:hAnsi="宋体" w:eastAsia="宋体" w:cs="宋体"/>
          <w:color w:val="000"/>
          <w:sz w:val="28"/>
          <w:szCs w:val="28"/>
        </w:rPr>
        <w:t xml:space="preserve">为预防学校食物中毒事故发生，稳定学校工作，保障师生员工生命安全和身体健康，特制定鄌郚镇中心小学学生食品安全工作计划：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理论和“三个代表”重要思想为指导，树立“健康第一”的指导思想，坚持以人为本，遵循预防为主、常抓不懈、标本兼治、着力治本的方针，紧紧抓住关系教职员工和身体健康的突出问题，深入开展学校食品卫生安全工作，为促进学校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充分利用健康教育课、班会、队会、讲座、板报、广播、电视、网络等形式进行食品卫生安全教育，使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坚持把学校食堂、食品卫生安全和传染病防治工作作为大事来抓，紧紧围绕确定的工作目标，狠抓落实，力争取得明显效果。重点抓好三个方面的工作。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炊事员采购食品时索取产品合格证制度，严把进货渠道关，加强食品卫生日常管理;并有专人负责，积极配合卫生监督部门落实卫生防病和食品卫生管理措施，规范食品烹饪方法选择的科学性。</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为进一步落实预防为主，常抓不懈的工作方针，我校逐步完善对学校食品卫生安全和急性传染病在学校爆发流行的管理措施，学校制定食品卫生安全和传染病防治预案。</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是隐患的源头，必须堵住。学校主动与有关执法部门联系，密切配合开展专项治理。对不听劝阻者，及时通知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六、加大检查力度，推动工作开展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加大督查督办工作，对学生反映比较集中的问题重点督查。把突击检查和长期管理结合起来，造成一定声势，营造专项治理氛围，给学生一个健康的学习和生活的环境。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如何写小学年度述职报告简短四</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x年，是全面落实“十三五”教育发展规划的开局之年。学校教育工作将以党的xx大、xx届三中、四中、五中全会精神和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x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4.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如何写小学年度述职报告简短五</w:t>
      </w:r>
    </w:p>
    <w:p>
      <w:pPr>
        <w:ind w:left="0" w:right="0" w:firstLine="560"/>
        <w:spacing w:before="450" w:after="450" w:line="312" w:lineRule="auto"/>
      </w:pPr>
      <w:r>
        <w:rPr>
          <w:rFonts w:ascii="宋体" w:hAnsi="宋体" w:eastAsia="宋体" w:cs="宋体"/>
          <w:color w:val="000"/>
          <w:sz w:val="28"/>
          <w:szCs w:val="28"/>
        </w:rPr>
        <w:t xml:space="preserve">一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和教科院教育管理与质量评价标准为指导，以打造魅力新市直学校为目标，坚持服务学校、科研强校、教研兴校，努力推进教育教学改革，加大课堂教学改革力度，不断强化教育科研，坚定不移地走“科研兴校、质量强校”之路，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1、紧扣“质量”，开展各项专题研究活动。</w:t>
      </w:r>
    </w:p>
    <w:p>
      <w:pPr>
        <w:ind w:left="0" w:right="0" w:firstLine="560"/>
        <w:spacing w:before="450" w:after="450" w:line="312" w:lineRule="auto"/>
      </w:pPr>
      <w:r>
        <w:rPr>
          <w:rFonts w:ascii="宋体" w:hAnsi="宋体" w:eastAsia="宋体" w:cs="宋体"/>
          <w:color w:val="000"/>
          <w:sz w:val="28"/>
          <w:szCs w:val="28"/>
        </w:rPr>
        <w:t xml:space="preserve">2、积极开展校本研训活动，抓教师“基本功”训练。</w:t>
      </w:r>
    </w:p>
    <w:p>
      <w:pPr>
        <w:ind w:left="0" w:right="0" w:firstLine="560"/>
        <w:spacing w:before="450" w:after="450" w:line="312" w:lineRule="auto"/>
      </w:pPr>
      <w:r>
        <w:rPr>
          <w:rFonts w:ascii="宋体" w:hAnsi="宋体" w:eastAsia="宋体" w:cs="宋体"/>
          <w:color w:val="000"/>
          <w:sz w:val="28"/>
          <w:szCs w:val="28"/>
        </w:rPr>
        <w:t xml:space="preserve">3、在“常规教学”活动中抓好课堂教学模式改革与创新的专题研究。</w:t>
      </w:r>
    </w:p>
    <w:p>
      <w:pPr>
        <w:ind w:left="0" w:right="0" w:firstLine="560"/>
        <w:spacing w:before="450" w:after="450" w:line="312" w:lineRule="auto"/>
      </w:pPr>
      <w:r>
        <w:rPr>
          <w:rFonts w:ascii="宋体" w:hAnsi="宋体" w:eastAsia="宋体" w:cs="宋体"/>
          <w:color w:val="000"/>
          <w:sz w:val="28"/>
          <w:szCs w:val="28"/>
        </w:rPr>
        <w:t xml:space="preserve">4、在“十月教科月”活动中抓好学生学习质量的提升。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(2)认真贯彻执行《__市中小学教研工作常规》进一步规范教师的教育教学行为。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3、积极开展十月教科月活动，进一步提升教师素质。</w:t>
      </w:r>
    </w:p>
    <w:p>
      <w:pPr>
        <w:ind w:left="0" w:right="0" w:firstLine="560"/>
        <w:spacing w:before="450" w:after="450" w:line="312" w:lineRule="auto"/>
      </w:pPr>
      <w:r>
        <w:rPr>
          <w:rFonts w:ascii="宋体" w:hAnsi="宋体" w:eastAsia="宋体" w:cs="宋体"/>
          <w:color w:val="000"/>
          <w:sz w:val="28"/>
          <w:szCs w:val="28"/>
        </w:rPr>
        <w:t xml:space="preserve">(1)在“十月教科月活动”中抓好“信息技术与学科整合”、“学记语文课堂教学研究”、“综合实践活动课程教学研究”、“健康课堂课题实验”等工作。</w:t>
      </w:r>
    </w:p>
    <w:p>
      <w:pPr>
        <w:ind w:left="0" w:right="0" w:firstLine="560"/>
        <w:spacing w:before="450" w:after="450" w:line="312" w:lineRule="auto"/>
      </w:pPr>
      <w:r>
        <w:rPr>
          <w:rFonts w:ascii="宋体" w:hAnsi="宋体" w:eastAsia="宋体" w:cs="宋体"/>
          <w:color w:val="000"/>
          <w:sz w:val="28"/>
          <w:szCs w:val="28"/>
        </w:rPr>
        <w:t xml:space="preserve">(2)积极组织教师参加各级教育部门组织的各级各类比赛，促发展，出成果。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(3)重视丰富学生素养，抓好学生的课外阅读、课间操等。大力开展学生各级各类竞赛活动，如读书节、数学口算与思维训练、英语单词听写、语文百字听写比赛等活动，让学生的综合素质在活动中得到提升。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2025-05-02T21:50:16+08:00</dcterms:created>
  <dcterms:modified xsi:type="dcterms:W3CDTF">2025-05-02T21:50:16+08:00</dcterms:modified>
</cp:coreProperties>
</file>

<file path=docProps/custom.xml><?xml version="1.0" encoding="utf-8"?>
<Properties xmlns="http://schemas.openxmlformats.org/officeDocument/2006/custom-properties" xmlns:vt="http://schemas.openxmlformats.org/officeDocument/2006/docPropsVTypes"/>
</file>