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最新教师考核述职报告模板范文通用(三篇)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教师考核述职报告模板范文通用一一、结合计算机的硬件实际，开展好常规教学。1、开学初，我校根据本校计算机硬件实际，制定出确实可行的教学计划，并严格按教学计划进行上课。在教学过程中，信息技术老师也经常相互进行教学研讨，对具体的教学内容进行分...</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最新教师考核述职报告模板范文通用一</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际，制定出确实可行的教学计划，并严格按教学计划进行上课。在教学过程中，信息技术老师也经常相互进行教学研讨，对具体的教学内容进行分析，并依据各班学生的学生掌握情况讨论如何实施教学，然后根据讨论的结果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使用信息技术，是一件非常愉悦的事。“在愉悦中不断进行持久训练，”是我们信息技术老师提出的口号。我们从网络上或者光盘上下载的一系列有利于学生智力发展的小游戏摆放在电脑桌面上，靓丽的图标、简洁的文字强烈地吸引住了学生的目光。windows视窗的操作、画图软件的使用、指法的练习、中英文的输入、word20xx的常规编辑排版及打印都在有条不紊的进行着。一学期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3、拓展学生视野，进一步学习信息技术。本学期，我们负责信息技术教育工作的老师在教学过程中，根据学生的学习水平，有组织、有计划、有选择地进行了电脑兴趣班的培训。整批学员经过这次的培训，在电脑的使用上有了进一步的提高，初步掌握了power point幻灯片的制作，并能较熟练地利用校园网、inter宽带网查找相关资料。</w:t>
      </w:r>
    </w:p>
    <w:p>
      <w:pPr>
        <w:ind w:left="0" w:right="0" w:firstLine="560"/>
        <w:spacing w:before="450" w:after="450" w:line="312" w:lineRule="auto"/>
      </w:pPr>
      <w:r>
        <w:rPr>
          <w:rFonts w:ascii="宋体" w:hAnsi="宋体" w:eastAsia="宋体" w:cs="宋体"/>
          <w:color w:val="000"/>
          <w:sz w:val="28"/>
          <w:szCs w:val="28"/>
        </w:rPr>
        <w:t xml:space="preserve">二、信息技术的合理使用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网络建设。努力做到信息通、管理通、教学通。并随时随地浏览全国的教育信息网，下载有关的学习内容，并有上网记录。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本学期，我校按照课程计划开齐开足信息技术教育课，3—6年级全部开设了计算机课。并按照计划完成了本学期的所有课程。我以如何以学生的学习活动为中心，充分利用网上丰富的教学资源进行教学。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2、网络校本培训</w:t>
      </w:r>
    </w:p>
    <w:p>
      <w:pPr>
        <w:ind w:left="0" w:right="0" w:firstLine="560"/>
        <w:spacing w:before="450" w:after="450" w:line="312" w:lineRule="auto"/>
      </w:pPr>
      <w:r>
        <w:rPr>
          <w:rFonts w:ascii="宋体" w:hAnsi="宋体" w:eastAsia="宋体" w:cs="宋体"/>
          <w:color w:val="000"/>
          <w:sz w:val="28"/>
          <w:szCs w:val="28"/>
        </w:rPr>
        <w:t xml:space="preserve">本学期，我校把“利用网络进行校本培训”作为重点工作，学期初制订校本培训计划，我们本着利用信息网络提高全校教师综合素质的有效途径之一。积极开展了网上教研、网上科研、网络校本培训活动。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3、信息技术教育与学科教学整合。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4、教师和学生的奖励情况</w:t>
      </w:r>
    </w:p>
    <w:p>
      <w:pPr>
        <w:ind w:left="0" w:right="0" w:firstLine="560"/>
        <w:spacing w:before="450" w:after="450" w:line="312" w:lineRule="auto"/>
      </w:pPr>
      <w:r>
        <w:rPr>
          <w:rFonts w:ascii="宋体" w:hAnsi="宋体" w:eastAsia="宋体" w:cs="宋体"/>
          <w:color w:val="000"/>
          <w:sz w:val="28"/>
          <w:szCs w:val="28"/>
        </w:rPr>
        <w:t xml:space="preserve">我们鼓励全校教师和学生积极参加市教育局组织的各项信息技术教育活动。取得的成绩记入教师月考中。</w:t>
      </w:r>
    </w:p>
    <w:p>
      <w:pPr>
        <w:ind w:left="0" w:right="0" w:firstLine="560"/>
        <w:spacing w:before="450" w:after="450" w:line="312" w:lineRule="auto"/>
      </w:pPr>
      <w:r>
        <w:rPr>
          <w:rFonts w:ascii="宋体" w:hAnsi="宋体" w:eastAsia="宋体" w:cs="宋体"/>
          <w:color w:val="000"/>
          <w:sz w:val="28"/>
          <w:szCs w:val="28"/>
        </w:rPr>
        <w:t xml:space="preserve">二、信息技术的培训与提高</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1、对全校教师进行了word20xx的编辑排版和打印、power point幻灯片的制作和inter宽带网培训(个人邮箱的与设置、outlook电子邮件的发送与接收和上网冲浪)。一学期以来，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2、继续做好“信息技术”地培训与考核工作。经过校本培训，我校教师积极参加了市组织的各类信息技术的考核，并取得了良好的成绩。</w:t>
      </w:r>
    </w:p>
    <w:p>
      <w:pPr>
        <w:ind w:left="0" w:right="0" w:firstLine="560"/>
        <w:spacing w:before="450" w:after="450" w:line="312" w:lineRule="auto"/>
      </w:pPr>
      <w:r>
        <w:rPr>
          <w:rFonts w:ascii="宋体" w:hAnsi="宋体" w:eastAsia="宋体" w:cs="宋体"/>
          <w:color w:val="000"/>
          <w:sz w:val="28"/>
          <w:szCs w:val="28"/>
        </w:rPr>
        <w:t xml:space="preserve">3、利用多媒体教室现代设备，充分发挥信息技术的作用，灵活应用信息技术，熟练使用电教设备。本学期，我校青年教师按照期初学校工作安排，自制教学课件来展示自我教学风采。在她们的带领下，我校其他老师在课堂教学上也积极使用电化设备，或利用配套教学软件到多媒体教室进行教学。据统计，全学期我校电教设备的使用率达到了80%，多媒体教室的使用率达到60%，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4、校园广播系统是我校进行思想品德教育的主阵地。每周一早晨的“国旗下讲话”;每周四下午的“班队活动课”是同学们体验大、中队生活的时刻，通过电视直播或观摩，或参与;我们又根据时事新闻进行广播。</w:t>
      </w:r>
    </w:p>
    <w:p>
      <w:pPr>
        <w:ind w:left="0" w:right="0" w:firstLine="560"/>
        <w:spacing w:before="450" w:after="450" w:line="312" w:lineRule="auto"/>
      </w:pPr>
      <w:r>
        <w:rPr>
          <w:rFonts w:ascii="宋体" w:hAnsi="宋体" w:eastAsia="宋体" w:cs="宋体"/>
          <w:color w:val="000"/>
          <w:sz w:val="28"/>
          <w:szCs w:val="28"/>
        </w:rPr>
        <w:t xml:space="preserve">四、信息技术的优化发展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将所有电教资料都编制统一目录和内容说明，提供给每一个教师，方便查找和索检，提高使用效率。在硬件方面，设立科室管理员，进行培训，学校每周检查一次，内容是设备完好和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网络化教育是国际化教育的主要趋势。因此，我校在江阴市现代办的大力支持下，接入了域网，并建立了“江阴市新桥中心小学信息网”。大力维护好学校的网站和校园网就成为了我们信息技术办的主要工作。学校教育教学上的最新时事动态新闻我们要发布于学校网页上;最新整理的教改信息、教学经验我们也要及时发布;关于学生健康成长的事我们也关心，在我们的主页上，开设了我校的特色网站——“航模特色建设”和“陶研园地”。我们还通过论坛和留言来与家长进行及时沟通，解决工作中存在的问题，真正做到了家校互动。</w:t>
      </w:r>
    </w:p>
    <w:p>
      <w:pPr>
        <w:ind w:left="0" w:right="0" w:firstLine="560"/>
        <w:spacing w:before="450" w:after="450" w:line="312" w:lineRule="auto"/>
      </w:pPr>
      <w:r>
        <w:rPr>
          <w:rFonts w:ascii="宋体" w:hAnsi="宋体" w:eastAsia="宋体" w:cs="宋体"/>
          <w:color w:val="000"/>
          <w:sz w:val="28"/>
          <w:szCs w:val="28"/>
        </w:rPr>
        <w:t xml:space="preserve">3、对教师自制课件、撰写论文进行收录、整理，并刻录光盘存档。</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信息技术是一门不断发展的学科，它需要我们不断地进取，以更高、更快、更强的理念进一步来推进信息技术地教学。</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最新教师考核述职报告模板范文通用二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四时间过得真快，转眼间一学期的教学工作已接近尾声，为了更好地做好今后的工作，总结经验、吸取教训，本人特就这学期的工作小结如下：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最新教师考核述职报告模板范文通用三</w:t>
      </w:r>
    </w:p>
    <w:p>
      <w:pPr>
        <w:ind w:left="0" w:right="0" w:firstLine="560"/>
        <w:spacing w:before="450" w:after="450" w:line="312" w:lineRule="auto"/>
      </w:pPr>
      <w:r>
        <w:rPr>
          <w:rFonts w:ascii="宋体" w:hAnsi="宋体" w:eastAsia="宋体" w:cs="宋体"/>
          <w:color w:val="000"/>
          <w:sz w:val="28"/>
          <w:szCs w:val="28"/>
        </w:rPr>
        <w:t xml:space="preserve">1、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2、xx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x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4、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x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6、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7、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8、xx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9、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10、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xx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xx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12、xx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2025-07-07T10:00:40+08:00</dcterms:created>
  <dcterms:modified xsi:type="dcterms:W3CDTF">2025-07-07T10:00:40+08:00</dcterms:modified>
</cp:coreProperties>
</file>

<file path=docProps/custom.xml><?xml version="1.0" encoding="utf-8"?>
<Properties xmlns="http://schemas.openxmlformats.org/officeDocument/2006/custom-properties" xmlns:vt="http://schemas.openxmlformats.org/officeDocument/2006/docPropsVTypes"/>
</file>