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关于B超医师个人述职报告B超医师年终述职报告B超医生年终述职报告如何写</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B超医师个人述职报告B超医师年终述职报告B超医生年终述职报告如何写一首先感谢医院领导对我及本科室的信任和培养，感谢同事们的支持!在院领导的正确领导下，在科室同事的努力下，b超室取得了较好的成绩。下面我分四点向大家汇报:积极参加医院和上级...</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关于B超医师个人述职报告B超医师年终述职报告B超医生年终述职报告如何写一</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11月15-18日参加了philips公司组织的(上海市复旦大学附属肿瘤医院)乳腺及甲状腺肿瘤的超声学习班，重点是乳腺的bi-rads分级诊断法及卫生部组织编写的甲状腺疾病的超声诊断规范。11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w:t>
      </w:r>
    </w:p>
    <w:p>
      <w:pPr>
        <w:ind w:left="0" w:right="0" w:firstLine="560"/>
        <w:spacing w:before="450" w:after="450" w:line="312" w:lineRule="auto"/>
      </w:pPr>
      <w:r>
        <w:rPr>
          <w:rFonts w:ascii="宋体" w:hAnsi="宋体" w:eastAsia="宋体" w:cs="宋体"/>
          <w:color w:val="000"/>
          <w:sz w:val="28"/>
          <w:szCs w:val="28"/>
        </w:rPr>
        <w:t xml:space="preserve">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_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积极参加医院和上级部门组织的各类学习，自觉钻研业务。同时努力营造科室爱学习、善交流、勤研讨的氛围，交流心得，疑难的病例，共同讨论解决。</w:t>
      </w:r>
    </w:p>
    <w:p>
      <w:pPr>
        <w:ind w:left="0" w:right="0" w:firstLine="560"/>
        <w:spacing w:before="450" w:after="450" w:line="312" w:lineRule="auto"/>
      </w:pPr>
      <w:r>
        <w:rPr>
          <w:rFonts w:ascii="宋体" w:hAnsi="宋体" w:eastAsia="宋体" w:cs="宋体"/>
          <w:color w:val="000"/>
          <w:sz w:val="28"/>
          <w:szCs w:val="28"/>
        </w:rPr>
        <w:t xml:space="preserve">__参加了____公司组织的乳腺及甲状腺肿瘤的超声学习班，重点是乳腺的分级诊断法及卫生部组织编写的甲状腺疾病的超声诊断规范。__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__人次外，妇发病普查的乳腺超声__多例。b超今年完成工作量__人次，增加了约__%，经济收入约__万元增加了近__%;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2025-05-02T23:19:39+08:00</dcterms:created>
  <dcterms:modified xsi:type="dcterms:W3CDTF">2025-05-02T23:19:39+08:00</dcterms:modified>
</cp:coreProperties>
</file>

<file path=docProps/custom.xml><?xml version="1.0" encoding="utf-8"?>
<Properties xmlns="http://schemas.openxmlformats.org/officeDocument/2006/custom-properties" xmlns:vt="http://schemas.openxmlformats.org/officeDocument/2006/docPropsVTypes"/>
</file>