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2024年保安主管个人述职报告(14篇)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主管个人述职报告一大家好！我叫**，现任职于阳光物业前期售楼部安防主管，很高兴由我给大家做述职报告，加入阳光物业这个大家庭快一年时间，我从阳光假日公寓标兵岗礼仪保安晋升为安防主管，从见习到正式，非常感谢相关主任、经理的关心、指导，在20...</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贪腐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保安主管个人述职报告四</w:t>
      </w:r>
    </w:p>
    <w:p>
      <w:pPr>
        <w:ind w:left="0" w:right="0" w:firstLine="560"/>
        <w:spacing w:before="450" w:after="450" w:line="312" w:lineRule="auto"/>
      </w:pPr>
      <w:r>
        <w:rPr>
          <w:rFonts w:ascii="宋体" w:hAnsi="宋体" w:eastAsia="宋体" w:cs="宋体"/>
          <w:color w:val="000"/>
          <w:sz w:val="28"/>
          <w:szCs w:val="28"/>
        </w:rPr>
        <w:t xml:space="preserve">x市x开发置业x项目自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年年末，项目总共实现销售资金回流6.6亿元，银行按揭签约放款率达100%，建设投入期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2)我部与x联及合作银行联系安装了固定和移动两种pos刷卡机，极大的方便了业主交纳定金和首期款，并协议由银行承担深银联刷卡手续费，从而降低了财务费用。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保安主管个人述职报告五</w:t>
      </w:r>
    </w:p>
    <w:p>
      <w:pPr>
        <w:ind w:left="0" w:right="0" w:firstLine="560"/>
        <w:spacing w:before="450" w:after="450" w:line="312" w:lineRule="auto"/>
      </w:pPr>
      <w:r>
        <w:rPr>
          <w:rFonts w:ascii="宋体" w:hAnsi="宋体" w:eastAsia="宋体" w:cs="宋体"/>
          <w:color w:val="000"/>
          <w:sz w:val="28"/>
          <w:szCs w:val="28"/>
        </w:rPr>
        <w:t xml:space="preserve">本人在此次erp沙盘模拟生产运营中担任第二小组生产研发主管，同时兼任小组记录员一职。</w:t>
      </w:r>
    </w:p>
    <w:p>
      <w:pPr>
        <w:ind w:left="0" w:right="0" w:firstLine="560"/>
        <w:spacing w:before="450" w:after="450" w:line="312" w:lineRule="auto"/>
      </w:pPr>
      <w:r>
        <w:rPr>
          <w:rFonts w:ascii="宋体" w:hAnsi="宋体" w:eastAsia="宋体" w:cs="宋体"/>
          <w:color w:val="000"/>
          <w:sz w:val="28"/>
          <w:szCs w:val="28"/>
        </w:rPr>
        <w:t xml:space="preserve">主要职责：产品研发管理、管理体系认证、固定资产投资、编制生产计划、平衡生产能力、生产车间管理、产品质量保证、成品库存管理、产品外协管理，同时还随时记录公司的发展流程、所遇到的问题以及每年年底运营状态等。</w:t>
      </w:r>
    </w:p>
    <w:p>
      <w:pPr>
        <w:ind w:left="0" w:right="0" w:firstLine="560"/>
        <w:spacing w:before="450" w:after="450" w:line="312" w:lineRule="auto"/>
      </w:pPr>
      <w:r>
        <w:rPr>
          <w:rFonts w:ascii="宋体" w:hAnsi="宋体" w:eastAsia="宋体" w:cs="宋体"/>
          <w:color w:val="000"/>
          <w:sz w:val="28"/>
          <w:szCs w:val="28"/>
        </w:rPr>
        <w:t xml:space="preserve">在公司的起步阶段，小组开始对一些低端产品进行研发，并投资了一些较为先进的生产线，同时购买了新的厂区，为公司日后扩大生产能力奠定基石。</w:t>
      </w:r>
    </w:p>
    <w:p>
      <w:pPr>
        <w:ind w:left="0" w:right="0" w:firstLine="560"/>
        <w:spacing w:before="450" w:after="450" w:line="312" w:lineRule="auto"/>
      </w:pPr>
      <w:r>
        <w:rPr>
          <w:rFonts w:ascii="宋体" w:hAnsi="宋体" w:eastAsia="宋体" w:cs="宋体"/>
          <w:color w:val="000"/>
          <w:sz w:val="28"/>
          <w:szCs w:val="28"/>
        </w:rPr>
        <w:t xml:space="preserve">在公司运营的第二年，结合资企业资金、产品成本、市场行情等综合因素，小组购进一条柔性生产线，产能得到了很大的改善，产品的产品成本也有所下降，继而有了更大的利润空间。在这一年中，存在一个重大的失误：原材料没有及时入库，导致生产线闲置，继而库存量没有达到预期。虽然当时的库存量满足了当年的订单需求，但也影响了下一年的订单选择，在一定程度上影响了公司的利益。</w:t>
      </w:r>
    </w:p>
    <w:p>
      <w:pPr>
        <w:ind w:left="0" w:right="0" w:firstLine="560"/>
        <w:spacing w:before="450" w:after="450" w:line="312" w:lineRule="auto"/>
      </w:pPr>
      <w:r>
        <w:rPr>
          <w:rFonts w:ascii="宋体" w:hAnsi="宋体" w:eastAsia="宋体" w:cs="宋体"/>
          <w:color w:val="000"/>
          <w:sz w:val="28"/>
          <w:szCs w:val="28"/>
        </w:rPr>
        <w:t xml:space="preserve">中间的几年时间，公司一度陷入了资金周转不畅的困境，所有者权益大大减少，公司面临严重的资金匮乏的问题。这时，我们做出了一个重大决策：变卖厂房，以取得一定的资金支持，继续维持公司的正常运转，而没有选择借高利贷。也正式因为资金的问题，我们没有对落后的手工生产线进行改造，也放弃了对高端产品s的研发。这一决策，能够缓解暂时的资金周转问题，然而却没有考虑手工线的低产能问题和相对较高的生产成本以及长远的市场行情。如果一个公司想要做大做强，那么这一点是行不通的。</w:t>
      </w:r>
    </w:p>
    <w:p>
      <w:pPr>
        <w:ind w:left="0" w:right="0" w:firstLine="560"/>
        <w:spacing w:before="450" w:after="450" w:line="312" w:lineRule="auto"/>
      </w:pPr>
      <w:r>
        <w:rPr>
          <w:rFonts w:ascii="宋体" w:hAnsi="宋体" w:eastAsia="宋体" w:cs="宋体"/>
          <w:color w:val="000"/>
          <w:sz w:val="28"/>
          <w:szCs w:val="28"/>
        </w:rPr>
        <w:t xml:space="preserve">厂房中手工线都用来生产b产品，在前几年中b产品库存较为丰富。在第三年中向第四组出售一个产品b、第四年借予第三组一个产品b，都有不同程度的收入。第五年起，落后的.生产线体现出严重的不足，产能低下，不能满足市场需求。小组不得不向其他组借用产成品，第五年向一组借产品b一个，向三组借产品r一个、第六年借产品r和c各一个。</w:t>
      </w:r>
    </w:p>
    <w:p>
      <w:pPr>
        <w:ind w:left="0" w:right="0" w:firstLine="560"/>
        <w:spacing w:before="450" w:after="450" w:line="312" w:lineRule="auto"/>
      </w:pPr>
      <w:r>
        <w:rPr>
          <w:rFonts w:ascii="宋体" w:hAnsi="宋体" w:eastAsia="宋体" w:cs="宋体"/>
          <w:color w:val="000"/>
          <w:sz w:val="28"/>
          <w:szCs w:val="28"/>
        </w:rPr>
        <w:t xml:space="preserve">在模拟运营的最后一年，公司重新购进上中厂区，固定资产有所增加。同时，对s产品也进行了一部分的研发，为企业今后的发展奠定基础。</w:t>
      </w:r>
    </w:p>
    <w:p>
      <w:pPr>
        <w:ind w:left="0" w:right="0" w:firstLine="560"/>
        <w:spacing w:before="450" w:after="450" w:line="312" w:lineRule="auto"/>
      </w:pPr>
      <w:r>
        <w:rPr>
          <w:rFonts w:ascii="宋体" w:hAnsi="宋体" w:eastAsia="宋体" w:cs="宋体"/>
          <w:color w:val="000"/>
          <w:sz w:val="28"/>
          <w:szCs w:val="28"/>
        </w:rPr>
        <w:t xml:space="preserve">此外，本人还负责记录公司自始至终的发展进程，包括广告投入情况、取得的订单情况、小组成员的重大思想决策、每一年每一期具体运营情况、以及年底的盘面情况，以保证小组其他人可以随时查阅，及时发现问题，同时可以在新一年的运行中可以快速恢复盘面，准备就绪。</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年初我凭借着敬业爱岗、积极好学的精神踏上了新的工作岗位，这就意味着我理想的人生路又已经向前迈进了一大步，因而我的业务水平及思想觉悟必须随着岗位的提高而升温。以下是我述职工作总结：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保安主管个人述职报告七</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保安主管个人述职报告八</w:t>
      </w:r>
    </w:p>
    <w:p>
      <w:pPr>
        <w:ind w:left="0" w:right="0" w:firstLine="560"/>
        <w:spacing w:before="450" w:after="450" w:line="312" w:lineRule="auto"/>
      </w:pPr>
      <w:r>
        <w:rPr>
          <w:rFonts w:ascii="宋体" w:hAnsi="宋体" w:eastAsia="宋体" w:cs="宋体"/>
          <w:color w:val="000"/>
          <w:sz w:val="28"/>
          <w:szCs w:val="28"/>
        </w:rPr>
        <w:t xml:space="preserve">本人###，吴江食府楼面主管，在董事长及各级领导的正确领导下，率领食府全体员工完成饭店制定的各项经营、管理指标，共同提高酒店的服务质量、管理水平和经济效益。现就本年度的工作汇报如下：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主管完成餐饮部的整体管理和督导，在主管的授权下，具体负责某业务领域的工作。负责检查各分部的日常工作情况；组织安排vip客人的接待；处理好客人的相关投诉；遇到重大问题及时向主管汇报；与酒店相关部门做好沟通协调，保证餐饮部工作顺利进行；主持召开的班前班后会议，布置相关的工作安排、总结存在的问题；在餐饮部主管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主管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加强与客人的沟通，了解客人对饭菜的意见，与销售员加强合作，了解客人情绪，妥善处理客人的投诉，并及时向部门主管或厨房反映。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保安主管个人述职报告篇十一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2025-05-02T19:30:54+08:00</dcterms:created>
  <dcterms:modified xsi:type="dcterms:W3CDTF">2025-05-02T19:30:54+08:00</dcterms:modified>
</cp:coreProperties>
</file>

<file path=docProps/custom.xml><?xml version="1.0" encoding="utf-8"?>
<Properties xmlns="http://schemas.openxmlformats.org/officeDocument/2006/custom-properties" xmlns:vt="http://schemas.openxmlformats.org/officeDocument/2006/docPropsVTypes"/>
</file>