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2024年超声科述职报告总结(12篇)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声科述职报告总结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超声科述职报告总结篇十一</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