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一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运营年终述职报告一</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运营年终述职报告三</w:t>
      </w:r>
    </w:p>
    <w:p>
      <w:pPr>
        <w:ind w:left="0" w:right="0" w:firstLine="560"/>
        <w:spacing w:before="450" w:after="450" w:line="312" w:lineRule="auto"/>
      </w:pPr>
      <w:r>
        <w:rPr>
          <w:rFonts w:ascii="宋体" w:hAnsi="宋体" w:eastAsia="宋体" w:cs="宋体"/>
          <w:color w:val="000"/>
          <w:sz w:val="28"/>
          <w:szCs w:val="28"/>
        </w:rPr>
        <w:t xml:space="preserve">友众传媒运营总监的职位概要：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运营年终述职报告五</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