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2024年学校老师述职报告</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学校老师述职报告 学校老师述职报告 一今年7月，我参加了区教育局主办的为期四天的主题为“教育关注人的发展——新时代的课程建设与队伍建设”的学习。学习结束后，我按时认真完成了网上培训的相关内容和作业。四天高强度的学习，聆听专家的报告，领导的讲...</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一</w:t>
      </w:r>
    </w:p>
    <w:p>
      <w:pPr>
        <w:ind w:left="0" w:right="0" w:firstLine="560"/>
        <w:spacing w:before="450" w:after="450" w:line="312" w:lineRule="auto"/>
      </w:pPr>
      <w:r>
        <w:rPr>
          <w:rFonts w:ascii="宋体" w:hAnsi="宋体" w:eastAsia="宋体" w:cs="宋体"/>
          <w:color w:val="000"/>
          <w:sz w:val="28"/>
          <w:szCs w:val="28"/>
        </w:rPr>
        <w:t xml:space="preserve">今年7月，我参加了区教育局主办的为期四天的主题为“教育关注人的发展——新时代的课程建设与队伍建设”的学习。学习结束后，我按时认真完成了网上培训的相关内容和作业。四天高强度的学习，聆听专家的报告，领导的讲话，兄弟校经验的分享，进一步明确了加强师德师风建设，提升课程育人能力的重要性，对于区教育局发布的“以德立德——xx区教师师德水平提升工程”的必要性有了进一步认识。在当今社会发展背景下，坚持兴国必先强师是国家的重要战略之一，对于小学教师来说，师德为先、学生为本、能力为重、终身学习的基本理念需要得到进一步确立。因此，以德立德，以德育人的实施工程任重道远。</w:t>
      </w:r>
    </w:p>
    <w:p>
      <w:pPr>
        <w:ind w:left="0" w:right="0" w:firstLine="560"/>
        <w:spacing w:before="450" w:after="450" w:line="312" w:lineRule="auto"/>
      </w:pPr>
      <w:r>
        <w:rPr>
          <w:rFonts w:ascii="宋体" w:hAnsi="宋体" w:eastAsia="宋体" w:cs="宋体"/>
          <w:color w:val="000"/>
          <w:sz w:val="28"/>
          <w:szCs w:val="28"/>
        </w:rPr>
        <w:t xml:space="preserve">1．立足成事成人协助校长做好师资队伍建设</w:t>
      </w:r>
    </w:p>
    <w:p>
      <w:pPr>
        <w:ind w:left="0" w:right="0" w:firstLine="560"/>
        <w:spacing w:before="450" w:after="450" w:line="312" w:lineRule="auto"/>
      </w:pPr>
      <w:r>
        <w:rPr>
          <w:rFonts w:ascii="宋体" w:hAnsi="宋体" w:eastAsia="宋体" w:cs="宋体"/>
          <w:color w:val="000"/>
          <w:sz w:val="28"/>
          <w:szCs w:val="28"/>
        </w:rPr>
        <w:t xml:space="preserve">为了解决新开办学校的发展定位、师资队伍培养、学生素养培养等这些核心问题，努力协助校长明确了师资队伍的梯队建设的目标，完善了骨干教师培养机制，为教师专业发展提供有力的服务与保障。借助实验小学名师工作室等资源，创造一切机会拓展教师的教育视野，提升教师的自主学习能力，鼓励教师开展日常化的研究实践，帮助教师在平凡的教育岗位上创生不平凡的教育智慧。在一些事关全局的重大问题上，我从学校、教师的实际情况出发积极思考，坚定不移地带头执行学校的决策并落实到各项工作之中。如：每年的教师招聘、新学年的岗位安排、学期绩效考核等。</w:t>
      </w:r>
    </w:p>
    <w:p>
      <w:pPr>
        <w:ind w:left="0" w:right="0" w:firstLine="560"/>
        <w:spacing w:before="450" w:after="450" w:line="312" w:lineRule="auto"/>
      </w:pPr>
      <w:r>
        <w:rPr>
          <w:rFonts w:ascii="宋体" w:hAnsi="宋体" w:eastAsia="宋体" w:cs="宋体"/>
          <w:color w:val="000"/>
          <w:sz w:val="28"/>
          <w:szCs w:val="28"/>
        </w:rPr>
        <w:t xml:space="preserve">2、在实践与思考中不断提升课程领导力和执行力</w:t>
      </w:r>
    </w:p>
    <w:p>
      <w:pPr>
        <w:ind w:left="0" w:right="0" w:firstLine="560"/>
        <w:spacing w:before="450" w:after="450" w:line="312" w:lineRule="auto"/>
      </w:pPr>
      <w:r>
        <w:rPr>
          <w:rFonts w:ascii="宋体" w:hAnsi="宋体" w:eastAsia="宋体" w:cs="宋体"/>
          <w:color w:val="000"/>
          <w:sz w:val="28"/>
          <w:szCs w:val="28"/>
        </w:rPr>
        <w:t xml:space="preserve">在严格执行课程计划的基础上，协助校长统整学校的基础型、拓展型、探究型课程，确立“马小豆”特色课程的框架，制定了《20xx—20xx学年xx区xx实验小学课程实施计划》，扎实推进三类课程的实施，并对一学年实施情况做了总结。基础型课程关注基于课程标准的课程实践。各学科围绕课题研究及“新基础教育”研究，努力落实课堂教学改进计划，使基础型课程实施的过程更符合学校的特点和学生的发展需要；拓展型课程关注基于学生现状的课程探索。有效培养了孩子们的兴趣，挖掘了他们的潜力，也发展了他们的特长，得到学生和家长的欢迎。；探究型课程关注学校主题序列活动的融通整合。在探究型课程建设层面，学校不断丰富探究主题，扩大探究领域，系统整体地架构学校文化活动校历，通过一个学年的不同主题活动的系列活动，注重培养学生体验探究，合作交往的能力，提升学生综合发展。</w:t>
      </w:r>
    </w:p>
    <w:p>
      <w:pPr>
        <w:ind w:left="0" w:right="0" w:firstLine="560"/>
        <w:spacing w:before="450" w:after="450" w:line="312" w:lineRule="auto"/>
      </w:pPr>
      <w:r>
        <w:rPr>
          <w:rFonts w:ascii="宋体" w:hAnsi="宋体" w:eastAsia="宋体" w:cs="宋体"/>
          <w:color w:val="000"/>
          <w:sz w:val="28"/>
          <w:szCs w:val="28"/>
        </w:rPr>
        <w:t xml:space="preserve">3、全力以赴迎接综合督导</w:t>
      </w:r>
    </w:p>
    <w:p>
      <w:pPr>
        <w:ind w:left="0" w:right="0" w:firstLine="560"/>
        <w:spacing w:before="450" w:after="450" w:line="312" w:lineRule="auto"/>
      </w:pPr>
      <w:r>
        <w:rPr>
          <w:rFonts w:ascii="宋体" w:hAnsi="宋体" w:eastAsia="宋体" w:cs="宋体"/>
          <w:color w:val="000"/>
          <w:sz w:val="28"/>
          <w:szCs w:val="28"/>
        </w:rPr>
        <w:t xml:space="preserve">今年是学校开办的第7年，在20xx年接受六项常规督导的基础上，学校要接受更全面更系统更规范的的综合督导。在上学期接到任务后，校长组织中层管理人员解读评估指标，分解各主要检测点的关键要素，指导资料梳理的归类，为后期资料的提交打下了很好的基础。作为学校督导员，我主要负责78个检测点的自评及资料提交。为了做好这项工作，我与各部门的同伴们交流沟通，反复调整自评结果及资料内容，力求围绕检测点提供学校一学年来尽可能详实的资料共督导组专家查阅。在课堂教学准备阶段，我深入课堂，听老师们试教，并给与指导。</w:t>
      </w:r>
    </w:p>
    <w:p>
      <w:pPr>
        <w:ind w:left="0" w:right="0" w:firstLine="560"/>
        <w:spacing w:before="450" w:after="450" w:line="312" w:lineRule="auto"/>
      </w:pPr>
      <w:r>
        <w:rPr>
          <w:rFonts w:ascii="宋体" w:hAnsi="宋体" w:eastAsia="宋体" w:cs="宋体"/>
          <w:color w:val="000"/>
          <w:sz w:val="28"/>
          <w:szCs w:val="28"/>
        </w:rPr>
        <w:t xml:space="preserve">4、积极开展中国传统文化教育优秀项目的申报和总结</w:t>
      </w:r>
    </w:p>
    <w:p>
      <w:pPr>
        <w:ind w:left="0" w:right="0" w:firstLine="560"/>
        <w:spacing w:before="450" w:after="450" w:line="312" w:lineRule="auto"/>
      </w:pPr>
      <w:r>
        <w:rPr>
          <w:rFonts w:ascii="宋体" w:hAnsi="宋体" w:eastAsia="宋体" w:cs="宋体"/>
          <w:color w:val="000"/>
          <w:sz w:val="28"/>
          <w:szCs w:val="28"/>
        </w:rPr>
        <w:t xml:space="preserve">我校从开办起就结合xx地域具有较为深厚的中国象棋文化底蕴的特点，一直坚持将中国象棋作为学校的特色文化，并以此为龙头在校内开展中华优秀传统文化教育。学校积极申报xx区20xx—20xx年度中华优秀传统文化教育优秀校和优秀项目评选活动，撰写了《将帅点兵传统同行》为题的项目实施总结报告。回顾总结了学校通过引进专职象棋教师，开设中国象棋拓展课程，编制校本教材，开展象棋社团活动，组建高、中、低不同梯队的中国象棋校队，举办校内积分赛和班级联赛，承办和参加区、市两级象棋大赛等一系列的举措，学校在短短几年中不仅在各级大赛中取得了优异的成绩，更为重要的是在校园里形成了浓厚的中国象棋文化氛围，在此基础上，学校正从顶层设计整体策划以中国象棋为引领、以中国书画教育为辅助的中国传统文化教育办学特色创建。</w:t>
      </w:r>
    </w:p>
    <w:p>
      <w:pPr>
        <w:ind w:left="0" w:right="0" w:firstLine="560"/>
        <w:spacing w:before="450" w:after="450" w:line="312" w:lineRule="auto"/>
      </w:pPr>
      <w:r>
        <w:rPr>
          <w:rFonts w:ascii="宋体" w:hAnsi="宋体" w:eastAsia="宋体" w:cs="宋体"/>
          <w:color w:val="000"/>
          <w:sz w:val="28"/>
          <w:szCs w:val="28"/>
        </w:rPr>
        <w:t xml:space="preserve">5、扎实推进基于标准的教学与评价，做好飞行视导的迎检工作</w:t>
      </w:r>
    </w:p>
    <w:p>
      <w:pPr>
        <w:ind w:left="0" w:right="0" w:firstLine="560"/>
        <w:spacing w:before="450" w:after="450" w:line="312" w:lineRule="auto"/>
      </w:pPr>
      <w:r>
        <w:rPr>
          <w:rFonts w:ascii="宋体" w:hAnsi="宋体" w:eastAsia="宋体" w:cs="宋体"/>
          <w:color w:val="000"/>
          <w:sz w:val="28"/>
          <w:szCs w:val="28"/>
        </w:rPr>
        <w:t xml:space="preserve">学校始终将落实课堂教学改进、“基于课程标准的教学与评价”工作作为教育教学核心工作推进。牢固树立基于课程标准的意识，遵循学生身心发展规律及教育教学规律，落实课程标准，在制定实施工作方案的基础上扎实推进“基于课程标准的教学与评价”工作的开展。今年5月，为了迎接市教委的飞行视导，在全面梳理各项工作开展的基本情况和资料后，我负责撰写了“基于课程标准的教学与评价”自评报告初稿。全面总结我校认真贯彻有关文件精神，扎实推进中高年段等第制评价工作，切实减轻学生过重学业负担和心理负担，扎实推进基于课程标准的等第制评价工作工作成效。</w:t>
      </w:r>
    </w:p>
    <w:p>
      <w:pPr>
        <w:ind w:left="0" w:right="0" w:firstLine="560"/>
        <w:spacing w:before="450" w:after="450" w:line="312" w:lineRule="auto"/>
      </w:pPr>
      <w:r>
        <w:rPr>
          <w:rFonts w:ascii="宋体" w:hAnsi="宋体" w:eastAsia="宋体" w:cs="宋体"/>
          <w:color w:val="000"/>
          <w:sz w:val="28"/>
          <w:szCs w:val="28"/>
        </w:rPr>
        <w:t xml:space="preserve">6、高质量完成国家义务教育质量监测工作</w:t>
      </w:r>
    </w:p>
    <w:p>
      <w:pPr>
        <w:ind w:left="0" w:right="0" w:firstLine="560"/>
        <w:spacing w:before="450" w:after="450" w:line="312" w:lineRule="auto"/>
      </w:pPr>
      <w:r>
        <w:rPr>
          <w:rFonts w:ascii="宋体" w:hAnsi="宋体" w:eastAsia="宋体" w:cs="宋体"/>
          <w:color w:val="000"/>
          <w:sz w:val="28"/>
          <w:szCs w:val="28"/>
        </w:rPr>
        <w:t xml:space="preserve">作为20xx年国家义务教育质量监测样本校之一，学校于20xx年5月24日参加了国家义务教育质量监测。在市、区各级督导员的指导下，在学校精心组织及各部门协作下，按要求顺利地完成了本次国家质量监测。这项工作从前期培训到工作方案与应急预案的制定、考务安排、考场秩序等，本着高度负责、扎实认真、严格规范的原则，认真做好各阶段信息数据统计上报，监测工具的接收、保管、分发、回收、运送等工作。每个环节都能高质量完成，保证了监测的真实性和客观性。得到了上级部门的肯定。本次义务教育质量监测工作，有效落实国家义务教育监测制度，能更好地引导我校树立正确的教育质量观，推动义务教育均衡发展，促进学生健康快乐成长。</w:t>
      </w:r>
    </w:p>
    <w:p>
      <w:pPr>
        <w:ind w:left="0" w:right="0" w:firstLine="560"/>
        <w:spacing w:before="450" w:after="450" w:line="312" w:lineRule="auto"/>
      </w:pPr>
      <w:r>
        <w:rPr>
          <w:rFonts w:ascii="宋体" w:hAnsi="宋体" w:eastAsia="宋体" w:cs="宋体"/>
          <w:color w:val="000"/>
          <w:sz w:val="28"/>
          <w:szCs w:val="28"/>
        </w:rPr>
        <w:t xml:space="preserve">7、有序高效完成招生工作</w:t>
      </w:r>
    </w:p>
    <w:p>
      <w:pPr>
        <w:ind w:left="0" w:right="0" w:firstLine="560"/>
        <w:spacing w:before="450" w:after="450" w:line="312" w:lineRule="auto"/>
      </w:pPr>
      <w:r>
        <w:rPr>
          <w:rFonts w:ascii="宋体" w:hAnsi="宋体" w:eastAsia="宋体" w:cs="宋体"/>
          <w:color w:val="000"/>
          <w:sz w:val="28"/>
          <w:szCs w:val="28"/>
        </w:rPr>
        <w:t xml:space="preserve">每年的招生工作，虽然是一项常规工作，但是关系到义务教育阶段的规范化办学问题，因此，作为招生工作的.主要负责人，我在反思总结前一年工作的基础上，本着“公平、公正、公开”的原则，力求认识到位，组织到位，措施到位，落实到位，规范义务教育阶段我校的招生工作，切实维护学生的合法权益。为落实市教委和区教育局关于做好“中考改革实施意见”发布前后的相关工作要求，组织召开五年级毕业生家长会，对《上海市进一步推进高中阶段学校考试招生制度改革实施意见》进行宣讲培训，收到了较好的效果。学校组织开展校园开放、幼小衔接活动，做好招生宣传工作。学校接待了xx实验幼儿园大班两个班幼儿，来校听课、参观校园与一年级学生互动，体验小学生活。为了顺利推进20xx年入学工作，确保入学政策有效落实，及时研判和处置各类招生入学过程中的不稳定因素，营造健康稳定的社会秩序，学校制定了招生工作安全预案。招生阶段，我们做到对新生有爱心，对家长有耐心，工作中细心，树立了xx实小的良好形象。</w:t>
      </w:r>
    </w:p>
    <w:p>
      <w:pPr>
        <w:ind w:left="0" w:right="0" w:firstLine="560"/>
        <w:spacing w:before="450" w:after="450" w:line="312" w:lineRule="auto"/>
      </w:pPr>
      <w:r>
        <w:rPr>
          <w:rFonts w:ascii="宋体" w:hAnsi="宋体" w:eastAsia="宋体" w:cs="宋体"/>
          <w:color w:val="000"/>
          <w:sz w:val="28"/>
          <w:szCs w:val="28"/>
        </w:rPr>
        <w:t xml:space="preserve">8、认真反思和重建，做好学校三年发展规划中期自评工作</w:t>
      </w:r>
    </w:p>
    <w:p>
      <w:pPr>
        <w:ind w:left="0" w:right="0" w:firstLine="560"/>
        <w:spacing w:before="450" w:after="450" w:line="312" w:lineRule="auto"/>
      </w:pPr>
      <w:r>
        <w:rPr>
          <w:rFonts w:ascii="宋体" w:hAnsi="宋体" w:eastAsia="宋体" w:cs="宋体"/>
          <w:color w:val="000"/>
          <w:sz w:val="28"/>
          <w:szCs w:val="28"/>
        </w:rPr>
        <w:t xml:space="preserve">根据《xx区学校发展规划管理与评估办法》，我校20xx学年启动实施的义务教育学校三年发展规划（20xx、9-20xx、8），已经实施了一年半时间，需要进行中期评估。接到任务后，我认真对照学校的三年发展规划，围绕变革领导管理组织架构，完善工作运行机制，优化领导管理；以“特色多元、快乐体验”为特色的课程框架体系不断优化完善；以“新基础教育”学校四季系列活动研究为引领，基本实现从“校园四节”向“学校四季”活动的系统变革；具有xx地域和学区化特色的“马小豆班级服务社”和“阅读xx文化活动”项目得到进一步加强，校内外资源得到更为充分的应用等各领域十三个方面对规划中期目标达成情况、实施规划所解决的主要问题或取得的主要成效、规划实施中存在的问题及困惑、后续发展的主要思路等方面，撰写了中期评估报告。为三年规划的进一步有效实施提供了参考。</w:t>
      </w:r>
    </w:p>
    <w:p>
      <w:pPr>
        <w:ind w:left="0" w:right="0" w:firstLine="560"/>
        <w:spacing w:before="450" w:after="450" w:line="312" w:lineRule="auto"/>
      </w:pPr>
      <w:r>
        <w:rPr>
          <w:rFonts w:ascii="宋体" w:hAnsi="宋体" w:eastAsia="宋体" w:cs="宋体"/>
          <w:color w:val="000"/>
          <w:sz w:val="28"/>
          <w:szCs w:val="28"/>
        </w:rPr>
        <w:t xml:space="preserve">一年来，我分管的各项常规工作都能认真完成：一学年的岗位安排的排兵布阵基本都在暑假里完成，虽然要花好几天时间，但是这是关系到新学年正常教育教学工作顺利开展的前提和保障，马虎不得；《豆苗集》的组稿审稿、电子书包实验项目的推进，stem+课程的规划与总结、课堂调研与指导、学校督导员的日常工作等。但是随着年龄的增长，不得不面对思维不如以前活跃，记忆力也在减退，做事效率低下的现状，但是面对学校方方面面的工作，我一直提醒自己要尽心尽力才行。因为我总想，不管我原本能力如何，至少我曾努力过，也认真对待过，便无遗憾了。</w:t>
      </w:r>
    </w:p>
    <w:p>
      <w:pPr>
        <w:ind w:left="0" w:right="0" w:firstLine="560"/>
        <w:spacing w:before="450" w:after="450" w:line="312" w:lineRule="auto"/>
      </w:pPr>
      <w:r>
        <w:rPr>
          <w:rFonts w:ascii="宋体" w:hAnsi="宋体" w:eastAsia="宋体" w:cs="宋体"/>
          <w:color w:val="000"/>
          <w:sz w:val="28"/>
          <w:szCs w:val="28"/>
        </w:rPr>
        <w:t xml:space="preserve">以上是对自己所做的工作加以梳理、总结和反思，力求在梳理中发现不足，在总结中找出差距，在反思中谋求新的进步。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辣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“定期检查反辣指的是一月一次的常规教学检查和每学年1到两次的集中检查，对教师的备、教、批、辅、考评情况进行详细的检查，掌握教师的教学进程和教学状况。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xx-x》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xx》经过今年的反复修改、反复整合，从去年的40万字精简到20万字，成为一本能全面反映各油田新工艺新技术，又通俗易懂的高技能人才培训教材，该教材已经通过集团公司人事部和石油出版社的审定。参与编写的集团公司《xx-x》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有了编写高技能人才培训教程和前几年负责高技能人才培训的经验，最近我又写了论文《xx-x》希望能对高技能人才的培训提供借鉴。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四</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 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五</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2025-08-05T14:08:42+08:00</dcterms:created>
  <dcterms:modified xsi:type="dcterms:W3CDTF">2025-08-05T14:08:42+08:00</dcterms:modified>
</cp:coreProperties>
</file>

<file path=docProps/custom.xml><?xml version="1.0" encoding="utf-8"?>
<Properties xmlns="http://schemas.openxmlformats.org/officeDocument/2006/custom-properties" xmlns:vt="http://schemas.openxmlformats.org/officeDocument/2006/docPropsVTypes"/>
</file>