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最新小学音乐老师述职报告</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小学音乐老师述职报告 音乐老师述职报告 产假一1、勤——时时处处皆学习。俗话说：夜精于勤荒于嬉，行成于思毁于随。我始终把工作放在第一位，在工作中勤于思考，力争做一名有思想的教师。20xx年10月学习《音乐新课程改革理论》并写成心得，20xx...</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小学音乐老师述职报告 音乐老师述职报告 产假一</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xx年10月学习《音乐新课程改革理论》并写成心得，20xx年12月学习《中学音乐优秀教学设计》并写成心得。20xx年3月与全校的名师骨干教师一起赴青岛学习“高效课堂”，写成了《在探索中前行，在反思中成长——新课程背景下的音乐高效课堂教学的反思与对策》一文，后又联系自己的教学实践写成了《音乐课有效教学行为》的反思。20xx年5月赴北京参加“全国校园合唱指挥研修班”，回来后写了学习心得。</w:t>
      </w:r>
    </w:p>
    <w:p>
      <w:pPr>
        <w:ind w:left="0" w:right="0" w:firstLine="560"/>
        <w:spacing w:before="450" w:after="450" w:line="312" w:lineRule="auto"/>
      </w:pPr>
      <w:r>
        <w:rPr>
          <w:rFonts w:ascii="宋体" w:hAnsi="宋体" w:eastAsia="宋体" w:cs="宋体"/>
          <w:color w:val="000"/>
          <w:sz w:val="28"/>
          <w:szCs w:val="28"/>
        </w:rPr>
        <w:t xml:space="preserve">20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xx年7月，参加全县教师暑期培训，写了总结《音乐鉴赏与作品分析之感想》。20xx年9月观摩第二轮立标课后写了心得体会。20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有心人，多观察，多思考，善于积累，勤于动笔。 将自己的随思随想化为文字，积极投稿报刊杂志。20xx年撰写论文《论音乐教育在学校素质教育中的作用》发表于《现代教育报》教师周刊，20xx年撰写论文《以音乐为本实施初中音乐新理念》发表于国家教育部主管的《新课程研究。基础教育》刊物，20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20xx年撰写论文《谈谈音乐欣赏课教学》在“感动中国——20xx年全国第三届音乐教案、论文大赛”中获三等奖;20xx年创作歌曲《我把祖国爱心窝》在“感动中国——20xx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20xx年春节文艺汇演文化广场展演健身操，展示了锦秋中学老师们蓬勃向上的精神风貌。也忘不了与全校老师一起拼搏20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20xx年9月被评为博兴县首批“骨干教师”，20xx年10月被评为“滨州市艺术教育优秀辅导教师”，20xx年3月入选全县学科中心教研组成员，20xx年9月被评为“博兴县第七批初中音乐学科教学能手”，20xx年12月被评为“滨州市第七批教学能手”。</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小学音乐老师述职报告 音乐老师述职报告 产假二</w:t>
      </w:r>
    </w:p>
    <w:p>
      <w:pPr>
        <w:ind w:left="0" w:right="0" w:firstLine="560"/>
        <w:spacing w:before="450" w:after="450" w:line="312" w:lineRule="auto"/>
      </w:pPr>
      <w:r>
        <w:rPr>
          <w:rFonts w:ascii="宋体" w:hAnsi="宋体" w:eastAsia="宋体" w:cs="宋体"/>
          <w:color w:val="000"/>
          <w:sz w:val="28"/>
          <w:szCs w:val="28"/>
        </w:rPr>
        <w:t xml:space="preserve">回顾工作，总结经验，以启迪来年的工作。 下面我就汇报一下自己这学期的工作情况：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二、教学能力及自身素质方面</w:t>
      </w:r>
    </w:p>
    <w:p>
      <w:pPr>
        <w:ind w:left="0" w:right="0" w:firstLine="560"/>
        <w:spacing w:before="450" w:after="450" w:line="312" w:lineRule="auto"/>
      </w:pPr>
      <w:r>
        <w:rPr>
          <w:rFonts w:ascii="宋体" w:hAnsi="宋体" w:eastAsia="宋体" w:cs="宋体"/>
          <w:color w:val="000"/>
          <w:sz w:val="28"/>
          <w:szCs w:val="28"/>
        </w:rPr>
        <w:t xml:space="preserve">适逢学校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这学期学校组织了以学定教的教学改革，学期开始老师们便开始了学生自主学习的探究课</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一年来我一直和侯老师担任校合唱小组的辅导工作，我们不辞辛苦，用心钻研，大胆尝试，勇于创新， 取得了非常喜人的成绩。音乐教师要积极组织学校各项文艺活动，这学期我们组织的低碳伴我行六一联欢活动，提倡让各班积极参与，争取让每一个孩子都有展示的机会，并在活动中渗透地碳环保理念。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 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 教育是科学，科学的意义在于求真。教育是艺术，艺术的意义在于创新。在以后的教学工作中，我会积极努力加强自身素质，使自己的工作更扎实、更有效、更完善、更优秀。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小学音乐老师述职报告 音乐老师述职报告 产假三</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小学音乐老师述职报告 音乐老师述职报告 产假四</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小学音乐老师述职报告 音乐老师述职报告 产假五</w:t>
      </w:r>
    </w:p>
    <w:p>
      <w:pPr>
        <w:ind w:left="0" w:right="0" w:firstLine="560"/>
        <w:spacing w:before="450" w:after="450" w:line="312" w:lineRule="auto"/>
      </w:pPr>
      <w:r>
        <w:rPr>
          <w:rFonts w:ascii="宋体" w:hAnsi="宋体" w:eastAsia="宋体" w:cs="宋体"/>
          <w:color w:val="000"/>
          <w:sz w:val="28"/>
          <w:szCs w:val="28"/>
        </w:rPr>
        <w:t xml:space="preserve">我于xxxx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xx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2025-05-02T23:29:21+08:00</dcterms:created>
  <dcterms:modified xsi:type="dcterms:W3CDTF">2025-05-02T23:29:21+08:00</dcterms:modified>
</cp:coreProperties>
</file>

<file path=docProps/custom.xml><?xml version="1.0" encoding="utf-8"?>
<Properties xmlns="http://schemas.openxmlformats.org/officeDocument/2006/custom-properties" xmlns:vt="http://schemas.openxmlformats.org/officeDocument/2006/docPropsVTypes"/>
</file>