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保险理赔述职报告汇总(五篇)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保险理赔述职报告 保险理赔述职报告一做一名资料收集岗的一员容易，但要做一名优秀的保险理赔员工就难了。千里之行，始于足下。我从小事学起，从点滴做起。我相信，成之道，唯有恒，因为坚守信念，所以终会有高度。了解自己的工作性质职能，学习业务新系统，...</w:t>
      </w:r>
    </w:p>
    <w:p>
      <w:pPr>
        <w:ind w:left="0" w:right="0" w:firstLine="560"/>
        <w:spacing w:before="450" w:after="450" w:line="312" w:lineRule="auto"/>
      </w:pPr>
      <w:r>
        <w:rPr>
          <w:rFonts w:ascii="黑体" w:hAnsi="黑体" w:eastAsia="黑体" w:cs="黑体"/>
          <w:color w:val="000000"/>
          <w:sz w:val="36"/>
          <w:szCs w:val="36"/>
          <w:b w:val="1"/>
          <w:bCs w:val="1"/>
        </w:rPr>
        <w:t xml:space="preserve">保险理赔述职报告 保险理赔述职报告一</w:t>
      </w:r>
    </w:p>
    <w:p>
      <w:pPr>
        <w:ind w:left="0" w:right="0" w:firstLine="560"/>
        <w:spacing w:before="450" w:after="450" w:line="312" w:lineRule="auto"/>
      </w:pPr>
      <w:r>
        <w:rPr>
          <w:rFonts w:ascii="宋体" w:hAnsi="宋体" w:eastAsia="宋体" w:cs="宋体"/>
          <w:color w:val="000"/>
          <w:sz w:val="28"/>
          <w:szCs w:val="28"/>
        </w:rPr>
        <w:t xml:space="preserve">做一名资料收集岗的一员容易，但要做一名优秀的保险理赔员工就难了。千里之行，始于足下。我从小事学起，从点滴做起。我相信，成之道，唯有恒，因为坚守信念，所以终会有高度。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了解自己的工作性质职能，学习业务新系统，如何做，怎样做。主要负责公司理赔期间的资料收集工作，在收集、审核、整理方面尽到了应尽的责任，尽力做到资料齐全让客户少跑冤枉路。也为客户迅速快捷的得到赔付提供了重要的依据 。</w:t>
      </w:r>
    </w:p>
    <w:p>
      <w:pPr>
        <w:ind w:left="0" w:right="0" w:firstLine="560"/>
        <w:spacing w:before="450" w:after="450" w:line="312" w:lineRule="auto"/>
      </w:pPr>
      <w:r>
        <w:rPr>
          <w:rFonts w:ascii="宋体" w:hAnsi="宋体" w:eastAsia="宋体" w:cs="宋体"/>
          <w:color w:val="000"/>
          <w:sz w:val="28"/>
          <w:szCs w:val="28"/>
        </w:rPr>
        <w:t xml:space="preserve">真正的把自己融入进工作之中，能够独立使用系统以及与客户沟通由一个门外汉，变成了能够独立工作，较好地完成了工作目标。</w:t>
      </w:r>
    </w:p>
    <w:p>
      <w:pPr>
        <w:ind w:left="0" w:right="0" w:firstLine="560"/>
        <w:spacing w:before="450" w:after="450" w:line="312" w:lineRule="auto"/>
      </w:pPr>
      <w:r>
        <w:rPr>
          <w:rFonts w:ascii="宋体" w:hAnsi="宋体" w:eastAsia="宋体" w:cs="宋体"/>
          <w:color w:val="000"/>
          <w:sz w:val="28"/>
          <w:szCs w:val="28"/>
        </w:rPr>
        <w:t xml:space="preserve">在理赔中心工作，自己处事风格，工作态度，对得起任何一个客户，对得起自己的公牌，更加对得起自己的代码。</w:t>
      </w:r>
    </w:p>
    <w:p>
      <w:pPr>
        <w:ind w:left="0" w:right="0" w:firstLine="560"/>
        <w:spacing w:before="450" w:after="450" w:line="312" w:lineRule="auto"/>
      </w:pPr>
      <w:r>
        <w:rPr>
          <w:rFonts w:ascii="黑体" w:hAnsi="黑体" w:eastAsia="黑体" w:cs="黑体"/>
          <w:color w:val="000000"/>
          <w:sz w:val="36"/>
          <w:szCs w:val="36"/>
          <w:b w:val="1"/>
          <w:bCs w:val="1"/>
        </w:rPr>
        <w:t xml:space="preserve">保险理赔述职报告 保险理赔述职报告二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20xx年，我履职四川理赔服务中心经理一职，负责全面主持理赔服务中心日常工作。这一年来，四川分中心在总公司理赔服务中心的领导下，在分管总王总的直接指导下，我与我的团队同心同德、上下协作，恪尽职守，紧紧围绕总公司理赔服务垂直管理的各项要求和理赔管理与服务并举的工作方针，在工作中强调服务与管理并重，积极主动开展“打假降赔”、狠抓“四率、一周期”以及“4.20”抗震救灾等理赔服务工作。</w:t>
      </w:r>
    </w:p>
    <w:p>
      <w:pPr>
        <w:ind w:left="0" w:right="0" w:firstLine="560"/>
        <w:spacing w:before="450" w:after="450" w:line="312" w:lineRule="auto"/>
      </w:pPr>
      <w:r>
        <w:rPr>
          <w:rFonts w:ascii="宋体" w:hAnsi="宋体" w:eastAsia="宋体" w:cs="宋体"/>
          <w:color w:val="000"/>
          <w:sz w:val="28"/>
          <w:szCs w:val="28"/>
        </w:rPr>
        <w:t xml:space="preserve">目前，四川分中心的各项理赔管理与服务指标基本达到总、分公司的考核要求，为川分的业务发展和理赔服务提供了必要的售后保障。20xx年，我较好地履行了自己岗位职责，现我就一年来的主要履职情况述职如下：</w:t>
      </w:r>
    </w:p>
    <w:p>
      <w:pPr>
        <w:ind w:left="0" w:right="0" w:firstLine="560"/>
        <w:spacing w:before="450" w:after="450" w:line="312" w:lineRule="auto"/>
      </w:pPr>
      <w:r>
        <w:rPr>
          <w:rFonts w:ascii="宋体" w:hAnsi="宋体" w:eastAsia="宋体" w:cs="宋体"/>
          <w:color w:val="000"/>
          <w:sz w:val="28"/>
          <w:szCs w:val="28"/>
        </w:rPr>
        <w:t xml:space="preserve">（一）强化理赔服务基础管理工作，完善了省理赔服务中心及地市理赔服务中心的组织架构</w:t>
      </w:r>
    </w:p>
    <w:p>
      <w:pPr>
        <w:ind w:left="0" w:right="0" w:firstLine="560"/>
        <w:spacing w:before="450" w:after="450" w:line="312" w:lineRule="auto"/>
      </w:pPr>
      <w:r>
        <w:rPr>
          <w:rFonts w:ascii="宋体" w:hAnsi="宋体" w:eastAsia="宋体" w:cs="宋体"/>
          <w:color w:val="000"/>
          <w:sz w:val="28"/>
          <w:szCs w:val="28"/>
        </w:rPr>
        <w:t xml:space="preserve">1.分中心根据总公司及四川理赔服务管理需求，下发了?关于四川省理赔服务中心直管营业总部理赔服务工作的通知?（xx保川发【20xx】xx号），完成了营业总部理赔服务中心的合并直管工作。</w:t>
      </w:r>
    </w:p>
    <w:p>
      <w:pPr>
        <w:ind w:left="0" w:right="0" w:firstLine="560"/>
        <w:spacing w:before="450" w:after="450" w:line="312" w:lineRule="auto"/>
      </w:pPr>
      <w:r>
        <w:rPr>
          <w:rFonts w:ascii="宋体" w:hAnsi="宋体" w:eastAsia="宋体" w:cs="宋体"/>
          <w:color w:val="000"/>
          <w:sz w:val="28"/>
          <w:szCs w:val="28"/>
        </w:rPr>
        <w:t xml:space="preserve">2.对省、地市理赔服务中心相关岗位进行了优化调整，进一步明确完善了各岗位职责和职能分工，修定了地市理赔服务中心负责人绩效考核办法。</w:t>
      </w:r>
    </w:p>
    <w:p>
      <w:pPr>
        <w:ind w:left="0" w:right="0" w:firstLine="560"/>
        <w:spacing w:before="450" w:after="450" w:line="312" w:lineRule="auto"/>
      </w:pPr>
      <w:r>
        <w:rPr>
          <w:rFonts w:ascii="宋体" w:hAnsi="宋体" w:eastAsia="宋体" w:cs="宋体"/>
          <w:color w:val="000"/>
          <w:sz w:val="28"/>
          <w:szCs w:val="28"/>
        </w:rPr>
        <w:t xml:space="preserve">3.正逐步推进总公司制定的理赔岗位优化工作。四川分中心各级理赔岗位原有人数达xx人，与总公司制定的岗位优化定编方案的xx人有xx人的巨大差距，人员优化、分流压力大，优化后的人力资源配臵高度紧张，为确保理赔服务质量不下降，确保理赔队伍不动荡，我们整在总、分公司的指导、帮助下，逐步推进岗位优化方案。</w:t>
      </w:r>
    </w:p>
    <w:p>
      <w:pPr>
        <w:ind w:left="0" w:right="0" w:firstLine="560"/>
        <w:spacing w:before="450" w:after="450" w:line="312" w:lineRule="auto"/>
      </w:pPr>
      <w:r>
        <w:rPr>
          <w:rFonts w:ascii="宋体" w:hAnsi="宋体" w:eastAsia="宋体" w:cs="宋体"/>
          <w:color w:val="000"/>
          <w:sz w:val="28"/>
          <w:szCs w:val="28"/>
        </w:rPr>
        <w:t xml:space="preserve">（二）打假降赔、挤压理赔水分，提升公司经营效益 为进一步加大理赔管控力度，降低赔付成本，切实提升公司经营效益，推动公司业务健康、持续发展，四川分中心根据总公司?二〇一三年降赔工作方案?，制定下发了?关于下发?四川理赔服务中心二〇一三年降赔工作实施细则（试行）?的通知?（xx保川发【20xx】xx号）。其具体内容包括：</w:t>
      </w:r>
    </w:p>
    <w:p>
      <w:pPr>
        <w:ind w:left="0" w:right="0" w:firstLine="560"/>
        <w:spacing w:before="450" w:after="450" w:line="312" w:lineRule="auto"/>
      </w:pPr>
      <w:r>
        <w:rPr>
          <w:rFonts w:ascii="宋体" w:hAnsi="宋体" w:eastAsia="宋体" w:cs="宋体"/>
          <w:color w:val="000"/>
          <w:sz w:val="28"/>
          <w:szCs w:val="28"/>
        </w:rPr>
        <w:t xml:space="preserve">1.关于进一步加强高风险车险案件查勘、定损操作规范的通知?。明确界定了6类高风险车险案件的范围，对高风险车险案件实施专岗查勘、定损制度。</w:t>
      </w:r>
    </w:p>
    <w:p>
      <w:pPr>
        <w:ind w:left="0" w:right="0" w:firstLine="560"/>
        <w:spacing w:before="450" w:after="450" w:line="312" w:lineRule="auto"/>
      </w:pPr>
      <w:r>
        <w:rPr>
          <w:rFonts w:ascii="宋体" w:hAnsi="宋体" w:eastAsia="宋体" w:cs="宋体"/>
          <w:color w:val="000"/>
          <w:sz w:val="28"/>
          <w:szCs w:val="28"/>
        </w:rPr>
        <w:t xml:space="preserve">2. 制定下发了?关于加强大案管理、降低大案主全责占比工作的通知?，制定了加强车险大案件管理，降低大案主全责占比工作实施细则。明确要求大案管理岗或机构查勘</w:t>
      </w:r>
    </w:p>
    <w:p>
      <w:pPr>
        <w:ind w:left="0" w:right="0" w:firstLine="560"/>
        <w:spacing w:before="450" w:after="450" w:line="312" w:lineRule="auto"/>
      </w:pPr>
      <w:r>
        <w:rPr>
          <w:rFonts w:ascii="宋体" w:hAnsi="宋体" w:eastAsia="宋体" w:cs="宋体"/>
          <w:color w:val="000"/>
          <w:sz w:val="28"/>
          <w:szCs w:val="28"/>
        </w:rPr>
        <w:t xml:space="preserve">定损人员须全程跟踪大案处理进展情况，积极陪同客户前往交警队参与双方事故的责任认定，协助客户对不合理的认定据理力争，降低主、全责占比。</w:t>
      </w:r>
    </w:p>
    <w:p>
      <w:pPr>
        <w:ind w:left="0" w:right="0" w:firstLine="560"/>
        <w:spacing w:before="450" w:after="450" w:line="312" w:lineRule="auto"/>
      </w:pPr>
      <w:r>
        <w:rPr>
          <w:rFonts w:ascii="宋体" w:hAnsi="宋体" w:eastAsia="宋体" w:cs="宋体"/>
          <w:color w:val="000"/>
          <w:sz w:val="28"/>
          <w:szCs w:val="28"/>
        </w:rPr>
        <w:t xml:space="preserve">3. 制定下发了?四川理赔服务中心人伤案件降赔工作方案细则（试行）?，积极推行人伤案件快速调解处理机制、加强人伤跟踪、加强对伤/亡者身份和户籍、务工收入情况的调查核实，打击虚假证明实现降赔。</w:t>
      </w:r>
    </w:p>
    <w:p>
      <w:pPr>
        <w:ind w:left="0" w:right="0" w:firstLine="560"/>
        <w:spacing w:before="450" w:after="450" w:line="312" w:lineRule="auto"/>
      </w:pPr>
      <w:r>
        <w:rPr>
          <w:rFonts w:ascii="宋体" w:hAnsi="宋体" w:eastAsia="宋体" w:cs="宋体"/>
          <w:color w:val="000"/>
          <w:sz w:val="28"/>
          <w:szCs w:val="28"/>
        </w:rPr>
        <w:t xml:space="preserve">（三）建立理赔工作沟通协调机制，提高服务满意度</w:t>
      </w:r>
    </w:p>
    <w:p>
      <w:pPr>
        <w:ind w:left="0" w:right="0" w:firstLine="560"/>
        <w:spacing w:before="450" w:after="450" w:line="312" w:lineRule="auto"/>
      </w:pPr>
      <w:r>
        <w:rPr>
          <w:rFonts w:ascii="宋体" w:hAnsi="宋体" w:eastAsia="宋体" w:cs="宋体"/>
          <w:color w:val="000"/>
          <w:sz w:val="28"/>
          <w:szCs w:val="28"/>
        </w:rPr>
        <w:t xml:space="preserve">1.为加强分中心与各级经营主体的沟通，及时落实、解决业务发展与理赔管理工作中存在的问题，制定了四川分公司理赔工作协调机制。今年共受理各级机构协调事项70余件，涉及金额近20万元。</w:t>
      </w:r>
    </w:p>
    <w:p>
      <w:pPr>
        <w:ind w:left="0" w:right="0" w:firstLine="560"/>
        <w:spacing w:before="450" w:after="450" w:line="312" w:lineRule="auto"/>
      </w:pPr>
      <w:r>
        <w:rPr>
          <w:rFonts w:ascii="宋体" w:hAnsi="宋体" w:eastAsia="宋体" w:cs="宋体"/>
          <w:color w:val="000"/>
          <w:sz w:val="28"/>
          <w:szCs w:val="28"/>
        </w:rPr>
        <w:t xml:space="preserve">2.（略）为进一步完善省中心理赔管理工作职能，增强省理赔服务中心对大成都营业总部的理赔服务支持力度，及时化解理赔垂直化管理改革与业务发展的个案需求矛盾，成立了营业总部理赔服务工作组。</w:t>
      </w:r>
    </w:p>
    <w:p>
      <w:pPr>
        <w:ind w:left="0" w:right="0" w:firstLine="560"/>
        <w:spacing w:before="450" w:after="450" w:line="312" w:lineRule="auto"/>
      </w:pPr>
      <w:r>
        <w:rPr>
          <w:rFonts w:ascii="宋体" w:hAnsi="宋体" w:eastAsia="宋体" w:cs="宋体"/>
          <w:color w:val="000"/>
          <w:sz w:val="28"/>
          <w:szCs w:val="28"/>
        </w:rPr>
        <w:t xml:space="preserve">（四）自查自纠，不断提高理赔服务技能、提升服务形象</w:t>
      </w:r>
    </w:p>
    <w:p>
      <w:pPr>
        <w:ind w:left="0" w:right="0" w:firstLine="560"/>
        <w:spacing w:before="450" w:after="450" w:line="312" w:lineRule="auto"/>
      </w:pPr>
      <w:r>
        <w:rPr>
          <w:rFonts w:ascii="宋体" w:hAnsi="宋体" w:eastAsia="宋体" w:cs="宋体"/>
          <w:color w:val="000"/>
          <w:sz w:val="28"/>
          <w:szCs w:val="28"/>
        </w:rPr>
        <w:t xml:space="preserve">1.为进一步防范风险、提高一线查勘定损服务技能，我们制定了?关于开展20xx年降赔工作落实情况及赔案检查的通知?（xx保川发[20xx]xx号）， 20xx年6月13日－19日对泸州、内江、自贡、宜宾、绵阳等五家理赔服务中心1</w:t>
      </w:r>
    </w:p>
    <w:p>
      <w:pPr>
        <w:ind w:left="0" w:right="0" w:firstLine="560"/>
        <w:spacing w:before="450" w:after="450" w:line="312" w:lineRule="auto"/>
      </w:pPr>
      <w:r>
        <w:rPr>
          <w:rFonts w:ascii="宋体" w:hAnsi="宋体" w:eastAsia="宋体" w:cs="宋体"/>
          <w:color w:val="000"/>
          <w:sz w:val="28"/>
          <w:szCs w:val="28"/>
        </w:rPr>
        <w:t xml:space="preserve">－5月赔案质量的进行了现场检查。</w:t>
      </w:r>
    </w:p>
    <w:p>
      <w:pPr>
        <w:ind w:left="0" w:right="0" w:firstLine="560"/>
        <w:spacing w:before="450" w:after="450" w:line="312" w:lineRule="auto"/>
      </w:pPr>
      <w:r>
        <w:rPr>
          <w:rFonts w:ascii="宋体" w:hAnsi="宋体" w:eastAsia="宋体" w:cs="宋体"/>
          <w:color w:val="000"/>
          <w:sz w:val="28"/>
          <w:szCs w:val="28"/>
        </w:rPr>
        <w:t xml:space="preserve">2.按总公司统一部署，开展“理赔服务形象达标活动”，分中心不定期对坐席岗和营业总部查勘定损员的理赔服务情况开展了现场理赔服务测评，通过现场与非现场模拟检查等方式对查勘员现场到位率、到位及时性、服务礼仪、理赔告知义务、查勘工具的配臵、查勘车辆车容等情况进行了全面测评，通过测评、考核，推动了理赔服务形象的不断提升。</w:t>
      </w:r>
    </w:p>
    <w:p>
      <w:pPr>
        <w:ind w:left="0" w:right="0" w:firstLine="560"/>
        <w:spacing w:before="450" w:after="450" w:line="312" w:lineRule="auto"/>
      </w:pPr>
      <w:r>
        <w:rPr>
          <w:rFonts w:ascii="宋体" w:hAnsi="宋体" w:eastAsia="宋体" w:cs="宋体"/>
          <w:color w:val="000"/>
          <w:sz w:val="28"/>
          <w:szCs w:val="28"/>
        </w:rPr>
        <w:t xml:space="preserve">（五）加强横向交流，提高风险防范</w:t>
      </w:r>
    </w:p>
    <w:p>
      <w:pPr>
        <w:ind w:left="0" w:right="0" w:firstLine="560"/>
        <w:spacing w:before="450" w:after="450" w:line="312" w:lineRule="auto"/>
      </w:pPr>
      <w:r>
        <w:rPr>
          <w:rFonts w:ascii="宋体" w:hAnsi="宋体" w:eastAsia="宋体" w:cs="宋体"/>
          <w:color w:val="000"/>
          <w:sz w:val="28"/>
          <w:szCs w:val="28"/>
        </w:rPr>
        <w:t xml:space="preserve">1.根据今年盗抢案件频发的特点，省中心及时对全辖盗抢案件做了定期的统计与分析，为分公司车险部和分中心对盗抢承保和理赔提供了风险防范数据支撑。</w:t>
      </w:r>
    </w:p>
    <w:p>
      <w:pPr>
        <w:ind w:left="0" w:right="0" w:firstLine="560"/>
        <w:spacing w:before="450" w:after="450" w:line="312" w:lineRule="auto"/>
      </w:pPr>
      <w:r>
        <w:rPr>
          <w:rFonts w:ascii="宋体" w:hAnsi="宋体" w:eastAsia="宋体" w:cs="宋体"/>
          <w:color w:val="000"/>
          <w:sz w:val="28"/>
          <w:szCs w:val="28"/>
        </w:rPr>
        <w:t xml:space="preserve">2.积极主动、协同业务机构支持业务发展。今年，分中心各科室协同业务机构共回访营业总部合作车商渠道11家。听取了各车商4s店提出的理赔服务建议和意见，及时解决了车商渠道提出的回款时效慢、送修少等具体问题。并对车商渠道的高风险案件需现场查勘与复勘的风险防范措施达成一致认同，支持了渠道业务的良性发展。</w:t>
      </w:r>
    </w:p>
    <w:p>
      <w:pPr>
        <w:ind w:left="0" w:right="0" w:firstLine="560"/>
        <w:spacing w:before="450" w:after="450" w:line="312" w:lineRule="auto"/>
      </w:pPr>
      <w:r>
        <w:rPr>
          <w:rFonts w:ascii="宋体" w:hAnsi="宋体" w:eastAsia="宋体" w:cs="宋体"/>
          <w:color w:val="000"/>
          <w:sz w:val="28"/>
          <w:szCs w:val="28"/>
        </w:rPr>
        <w:t xml:space="preserve">（六）强化未决管理，确保理赔数据的真实性 分中心将车险未决赔案清理工作常态化，高度重视历史未决的清理工作，定期布臵未决案件的清理工作，提高历史大案的结案力度和预付案件的结案时效，结案率提高明显。</w:t>
      </w:r>
    </w:p>
    <w:p>
      <w:pPr>
        <w:ind w:left="0" w:right="0" w:firstLine="560"/>
        <w:spacing w:before="450" w:after="450" w:line="312" w:lineRule="auto"/>
      </w:pPr>
      <w:r>
        <w:rPr>
          <w:rFonts w:ascii="宋体" w:hAnsi="宋体" w:eastAsia="宋体" w:cs="宋体"/>
          <w:color w:val="000"/>
          <w:sz w:val="28"/>
          <w:szCs w:val="28"/>
        </w:rPr>
        <w:t xml:space="preserve">司要求的时间进度（83.29%）。</w:t>
      </w:r>
    </w:p>
    <w:p>
      <w:pPr>
        <w:ind w:left="0" w:right="0" w:firstLine="560"/>
        <w:spacing w:before="450" w:after="450" w:line="312" w:lineRule="auto"/>
      </w:pPr>
      <w:r>
        <w:rPr>
          <w:rFonts w:ascii="宋体" w:hAnsi="宋体" w:eastAsia="宋体" w:cs="宋体"/>
          <w:color w:val="000"/>
          <w:sz w:val="28"/>
          <w:szCs w:val="28"/>
        </w:rPr>
        <w:t xml:space="preserve">总公司考核要求。</w:t>
      </w:r>
    </w:p>
    <w:p>
      <w:pPr>
        <w:ind w:left="0" w:right="0" w:firstLine="560"/>
        <w:spacing w:before="450" w:after="450" w:line="312" w:lineRule="auto"/>
      </w:pPr>
      <w:r>
        <w:rPr>
          <w:rFonts w:ascii="宋体" w:hAnsi="宋体" w:eastAsia="宋体" w:cs="宋体"/>
          <w:color w:val="000"/>
          <w:sz w:val="28"/>
          <w:szCs w:val="28"/>
        </w:rPr>
        <w:t xml:space="preserve">（七）强化流程管控，不断提高理赔服务品质</w:t>
      </w:r>
    </w:p>
    <w:p>
      <w:pPr>
        <w:ind w:left="0" w:right="0" w:firstLine="560"/>
        <w:spacing w:before="450" w:after="450" w:line="312" w:lineRule="auto"/>
      </w:pPr>
      <w:r>
        <w:rPr>
          <w:rFonts w:ascii="宋体" w:hAnsi="宋体" w:eastAsia="宋体" w:cs="宋体"/>
          <w:color w:val="000"/>
          <w:sz w:val="28"/>
          <w:szCs w:val="28"/>
        </w:rPr>
        <w:t xml:space="preserve">1.优化理赔流程，简化理赔手续，提升案件处理时效</w:t>
      </w:r>
    </w:p>
    <w:p>
      <w:pPr>
        <w:ind w:left="0" w:right="0" w:firstLine="560"/>
        <w:spacing w:before="450" w:after="450" w:line="312" w:lineRule="auto"/>
      </w:pPr>
      <w:r>
        <w:rPr>
          <w:rFonts w:ascii="宋体" w:hAnsi="宋体" w:eastAsia="宋体" w:cs="宋体"/>
          <w:color w:val="000"/>
          <w:sz w:val="28"/>
          <w:szCs w:val="28"/>
        </w:rPr>
        <w:t xml:space="preserve">分中心制定下发了?关于规范车险赔案系统收单操作的通知?（xx保川发[20xx]xxx号），规定了收单操作前移。系统收单操作的前移，大大缩短了小额案件的理赔周期。</w:t>
      </w:r>
    </w:p>
    <w:p>
      <w:pPr>
        <w:ind w:left="0" w:right="0" w:firstLine="560"/>
        <w:spacing w:before="450" w:after="450" w:line="312" w:lineRule="auto"/>
      </w:pPr>
      <w:r>
        <w:rPr>
          <w:rFonts w:ascii="宋体" w:hAnsi="宋体" w:eastAsia="宋体" w:cs="宋体"/>
          <w:color w:val="000"/>
          <w:sz w:val="28"/>
          <w:szCs w:val="28"/>
        </w:rPr>
        <w:t xml:space="preserve">2.加强全省支付差错的审核管理</w:t>
      </w:r>
    </w:p>
    <w:p>
      <w:pPr>
        <w:ind w:left="0" w:right="0" w:firstLine="560"/>
        <w:spacing w:before="450" w:after="450" w:line="312" w:lineRule="auto"/>
      </w:pPr>
      <w:r>
        <w:rPr>
          <w:rFonts w:ascii="宋体" w:hAnsi="宋体" w:eastAsia="宋体" w:cs="宋体"/>
          <w:color w:val="000"/>
          <w:sz w:val="28"/>
          <w:szCs w:val="28"/>
        </w:rPr>
        <w:t xml:space="preserve">分中心先后下发?关于实施赔款集中支付信息差错率考核的通知?（xx20xxxx号）和?关于赔款支付差错率考核补充通知?（xx保川发?20xx xx号）文件，对全省支付差错率进行专项管控和考核，截止10月末，全省支付差错率为2.01%，系统排名第二，较总公司平均值6.19%低了</w:t>
      </w:r>
    </w:p>
    <w:p>
      <w:pPr>
        <w:ind w:left="0" w:right="0" w:firstLine="560"/>
        <w:spacing w:before="450" w:after="450" w:line="312" w:lineRule="auto"/>
      </w:pPr>
      <w:r>
        <w:rPr>
          <w:rFonts w:ascii="宋体" w:hAnsi="宋体" w:eastAsia="宋体" w:cs="宋体"/>
          <w:color w:val="000"/>
          <w:sz w:val="28"/>
          <w:szCs w:val="28"/>
        </w:rPr>
        <w:t xml:space="preserve">4.18个百分点。</w:t>
      </w:r>
    </w:p>
    <w:p>
      <w:pPr>
        <w:ind w:left="0" w:right="0" w:firstLine="560"/>
        <w:spacing w:before="450" w:after="450" w:line="312" w:lineRule="auto"/>
      </w:pPr>
      <w:r>
        <w:rPr>
          <w:rFonts w:ascii="黑体" w:hAnsi="黑体" w:eastAsia="黑体" w:cs="黑体"/>
          <w:color w:val="000000"/>
          <w:sz w:val="36"/>
          <w:szCs w:val="36"/>
          <w:b w:val="1"/>
          <w:bCs w:val="1"/>
        </w:rPr>
        <w:t xml:space="preserve">保险理赔述职报告 保险理赔述职报告三</w:t>
      </w:r>
    </w:p>
    <w:p>
      <w:pPr>
        <w:ind w:left="0" w:right="0" w:firstLine="560"/>
        <w:spacing w:before="450" w:after="450" w:line="312" w:lineRule="auto"/>
      </w:pPr>
      <w:r>
        <w:rPr>
          <w:rFonts w:ascii="宋体" w:hAnsi="宋体" w:eastAsia="宋体" w:cs="宋体"/>
          <w:color w:val="000"/>
          <w:sz w:val="28"/>
          <w:szCs w:val="28"/>
        </w:rPr>
        <w:t xml:space="preserve">20xx年是海联集团的元年，也是海联集团立足创新，开拓进取的一年。一年来，在集团领导和公司领导的关心指导下，在部门员工的大力支持下，保险理赔较好地完成了年度计划，取得了一定的成绩。现述职如下：</w:t>
      </w:r>
    </w:p>
    <w:p>
      <w:pPr>
        <w:ind w:left="0" w:right="0" w:firstLine="560"/>
        <w:spacing w:before="450" w:after="450" w:line="312" w:lineRule="auto"/>
      </w:pPr>
      <w:r>
        <w:rPr>
          <w:rFonts w:ascii="宋体" w:hAnsi="宋体" w:eastAsia="宋体" w:cs="宋体"/>
          <w:color w:val="000"/>
          <w:sz w:val="28"/>
          <w:szCs w:val="28"/>
        </w:rPr>
        <w:t xml:space="preserve">保险理赔全年的工作主要是根据市场变化和公司的发展目标，加强自身建设，全面提升管理水平和服务水平，提高公司的经营效益，扩大市场份额。</w:t>
      </w:r>
    </w:p>
    <w:p>
      <w:pPr>
        <w:ind w:left="0" w:right="0" w:firstLine="560"/>
        <w:spacing w:before="450" w:after="450" w:line="312" w:lineRule="auto"/>
      </w:pPr>
      <w:r>
        <w:rPr>
          <w:rFonts w:ascii="宋体" w:hAnsi="宋体" w:eastAsia="宋体" w:cs="宋体"/>
          <w:color w:val="000"/>
          <w:sz w:val="28"/>
          <w:szCs w:val="28"/>
        </w:rPr>
        <w:t xml:space="preserve">加强自身的管理能力和思想学习，认真领会一汽大众的各项流程和公司的各项方针政策，不断提高工作认识的思想和论断。通过不断学习，增强了事业心，提高了工作的管理能力。同时不断拓宽工作思路，增强创新精神，才使得自身工作能力得到提升。明确了努力工作的方向，从而增强对工作的责任感和使命感。</w:t>
      </w:r>
    </w:p>
    <w:p>
      <w:pPr>
        <w:ind w:left="0" w:right="0" w:firstLine="560"/>
        <w:spacing w:before="450" w:after="450" w:line="312" w:lineRule="auto"/>
      </w:pPr>
      <w:r>
        <w:rPr>
          <w:rFonts w:ascii="宋体" w:hAnsi="宋体" w:eastAsia="宋体" w:cs="宋体"/>
          <w:color w:val="000"/>
          <w:sz w:val="28"/>
          <w:szCs w:val="28"/>
        </w:rPr>
        <w:t xml:space="preserve">随着大环境的变化，为提高保险理赔的业务发展，围绕公司的发展目标，充分发挥员工的积极性、创造性，充分调动员工的主观能动性，提高员工的服务意识，转变思路，深入挖潜，取得了一定的成效。产量提前完成全年计划，产值完成了 。</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能力要不断得到加强。注重工作环节，责任到人，严格按照一汽大众工作流程完成工作。加强员工理赔数据化管理。定期对日常工作进行总结、分析，及时发现工作中的问题，把问题消灭在萌芽状态。针对个别员工工作不在状态的情况，平心促谈，让员工真正热爱本职工作。</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的地方：一是要提高自身的业务水平和管理水平，二是提高业务员的接待水平和业务水平，降低各项成本。三是要增强服务意识，提高业务员的责任心和责任感，以提高客户满意度和忠诚度，从而扩大市场份额，增加企业效益。</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便更好地适应工作要求。严于律己、克己奉公，在思想上提高认识，行动上严格要求，以饱满的激情，迎接海联集团的辉煌未来。</w:t>
      </w:r>
    </w:p>
    <w:p>
      <w:pPr>
        <w:ind w:left="0" w:right="0" w:firstLine="560"/>
        <w:spacing w:before="450" w:after="450" w:line="312" w:lineRule="auto"/>
      </w:pPr>
      <w:r>
        <w:rPr>
          <w:rFonts w:ascii="黑体" w:hAnsi="黑体" w:eastAsia="黑体" w:cs="黑体"/>
          <w:color w:val="000000"/>
          <w:sz w:val="36"/>
          <w:szCs w:val="36"/>
          <w:b w:val="1"/>
          <w:bCs w:val="1"/>
        </w:rPr>
        <w:t xml:space="preserve">保险理赔述职报告 保险理赔述职报告四</w:t>
      </w:r>
    </w:p>
    <w:p>
      <w:pPr>
        <w:ind w:left="0" w:right="0" w:firstLine="560"/>
        <w:spacing w:before="450" w:after="450" w:line="312" w:lineRule="auto"/>
      </w:pPr>
      <w:r>
        <w:rPr>
          <w:rFonts w:ascii="宋体" w:hAnsi="宋体" w:eastAsia="宋体" w:cs="宋体"/>
          <w:color w:val="000"/>
          <w:sz w:val="28"/>
          <w:szCs w:val="28"/>
        </w:rPr>
        <w:t xml:space="preserve">截止到20xx年12月10日，秦皇岛中支共完成保费645.29万，其中车险618.54万，非车险26.75万。</w:t>
      </w:r>
    </w:p>
    <w:p>
      <w:pPr>
        <w:ind w:left="0" w:right="0" w:firstLine="560"/>
        <w:spacing w:before="450" w:after="450" w:line="312" w:lineRule="auto"/>
      </w:pPr>
      <w:r>
        <w:rPr>
          <w:rFonts w:ascii="宋体" w:hAnsi="宋体" w:eastAsia="宋体" w:cs="宋体"/>
          <w:color w:val="000"/>
          <w:sz w:val="28"/>
          <w:szCs w:val="28"/>
        </w:rPr>
        <w:t xml:space="preserve">交强险保费447.73万元。商业险170.81万元</w:t>
      </w:r>
    </w:p>
    <w:p>
      <w:pPr>
        <w:ind w:left="0" w:right="0" w:firstLine="560"/>
        <w:spacing w:before="450" w:after="450" w:line="312" w:lineRule="auto"/>
      </w:pPr>
      <w:r>
        <w:rPr>
          <w:rFonts w:ascii="宋体" w:hAnsi="宋体" w:eastAsia="宋体" w:cs="宋体"/>
          <w:color w:val="000"/>
          <w:sz w:val="28"/>
          <w:szCs w:val="28"/>
        </w:rPr>
        <w:t xml:space="preserve">截止到20xx年11月30日，秦皇岛中支车险历年制赔付率120.39% 。20xx-20xx承保赔付率64.11%。</w:t>
      </w:r>
    </w:p>
    <w:p>
      <w:pPr>
        <w:ind w:left="0" w:right="0" w:firstLine="560"/>
        <w:spacing w:before="450" w:after="450" w:line="312" w:lineRule="auto"/>
      </w:pPr>
      <w:r>
        <w:rPr>
          <w:rFonts w:ascii="宋体" w:hAnsi="宋体" w:eastAsia="宋体" w:cs="宋体"/>
          <w:color w:val="000"/>
          <w:sz w:val="28"/>
          <w:szCs w:val="28"/>
        </w:rPr>
        <w:t xml:space="preserve">交强占比：69.46%。商业险占比：26.36%非车占比：4.19%</w:t>
      </w:r>
    </w:p>
    <w:p>
      <w:pPr>
        <w:ind w:left="0" w:right="0" w:firstLine="560"/>
        <w:spacing w:before="450" w:after="450" w:line="312" w:lineRule="auto"/>
      </w:pPr>
      <w:r>
        <w:rPr>
          <w:rFonts w:ascii="宋体" w:hAnsi="宋体" w:eastAsia="宋体" w:cs="宋体"/>
          <w:color w:val="000"/>
          <w:sz w:val="28"/>
          <w:szCs w:val="28"/>
        </w:rPr>
        <w:t xml:space="preserve">完成日常的承保、复核、批改工作，严格执行总分公司下发的核保政策及各项核保规定，不自私降低费率，不变相降低保费，认真完成各项报表工作，认真遵守公司单证管理制度，从单针打印到装订归档全部一人完成，确保单子完好无遗失。认真做好台账及业务统计工作，确保数据及时、准确、有效，及时发送续保清单，做好续保分析。</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20xx年机构调整结构，交强险占比明显提高，对出险平率高的险种也进行了管控，出险频率得到控制，重大赔案赔款明显减少。</w:t>
      </w:r>
    </w:p>
    <w:p>
      <w:pPr>
        <w:ind w:left="0" w:right="0" w:firstLine="560"/>
        <w:spacing w:before="450" w:after="450" w:line="312" w:lineRule="auto"/>
      </w:pPr>
      <w:r>
        <w:rPr>
          <w:rFonts w:ascii="宋体" w:hAnsi="宋体" w:eastAsia="宋体" w:cs="宋体"/>
          <w:color w:val="000"/>
          <w:sz w:val="28"/>
          <w:szCs w:val="28"/>
        </w:rPr>
        <w:t xml:space="preserve">渠道分明，日常工作稳定，无重大违规事件，在秦皇岛行业受到好评。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机构车险赔付率居高不下，严重影响机构业务发展，总分公司先后两次调整机构核保政策及费用政策，致使业务在6月底开始限制车损险承保，电销渠道停止出单。</w:t>
      </w:r>
    </w:p>
    <w:p>
      <w:pPr>
        <w:ind w:left="0" w:right="0" w:firstLine="560"/>
        <w:spacing w:before="450" w:after="450" w:line="312" w:lineRule="auto"/>
      </w:pPr>
      <w:r>
        <w:rPr>
          <w:rFonts w:ascii="宋体" w:hAnsi="宋体" w:eastAsia="宋体" w:cs="宋体"/>
          <w:color w:val="000"/>
          <w:sz w:val="28"/>
          <w:szCs w:val="28"/>
        </w:rPr>
        <w:t xml:space="preserve">1、积极配合总经理室完成分公司下达的各项任务指标。</w:t>
      </w:r>
    </w:p>
    <w:p>
      <w:pPr>
        <w:ind w:left="0" w:right="0" w:firstLine="560"/>
        <w:spacing w:before="450" w:after="450" w:line="312" w:lineRule="auto"/>
      </w:pPr>
      <w:r>
        <w:rPr>
          <w:rFonts w:ascii="宋体" w:hAnsi="宋体" w:eastAsia="宋体" w:cs="宋体"/>
          <w:color w:val="000"/>
          <w:sz w:val="28"/>
          <w:szCs w:val="28"/>
        </w:rPr>
        <w:t xml:space="preserve">2、积极调研市场，寻找业务机构突破点，积极反馈市场信息，确保业务稳定发展。</w:t>
      </w:r>
    </w:p>
    <w:p>
      <w:pPr>
        <w:ind w:left="0" w:right="0" w:firstLine="560"/>
        <w:spacing w:before="450" w:after="450" w:line="312" w:lineRule="auto"/>
      </w:pPr>
      <w:r>
        <w:rPr>
          <w:rFonts w:ascii="宋体" w:hAnsi="宋体" w:eastAsia="宋体" w:cs="宋体"/>
          <w:color w:val="000"/>
          <w:sz w:val="28"/>
          <w:szCs w:val="28"/>
        </w:rPr>
        <w:t xml:space="preserve">3、加强日常工作管理，努力提升部门员工业务能力。</w:t>
      </w:r>
    </w:p>
    <w:p>
      <w:pPr>
        <w:ind w:left="0" w:right="0" w:firstLine="560"/>
        <w:spacing w:before="450" w:after="450" w:line="312" w:lineRule="auto"/>
      </w:pPr>
      <w:r>
        <w:rPr>
          <w:rFonts w:ascii="宋体" w:hAnsi="宋体" w:eastAsia="宋体" w:cs="宋体"/>
          <w:color w:val="000"/>
          <w:sz w:val="28"/>
          <w:szCs w:val="28"/>
        </w:rPr>
        <w:t xml:space="preserve">xx中支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保险理赔述职报告 保险理赔述职报告五</w:t>
      </w:r>
    </w:p>
    <w:p>
      <w:pPr>
        <w:ind w:left="0" w:right="0" w:firstLine="560"/>
        <w:spacing w:before="450" w:after="450" w:line="312" w:lineRule="auto"/>
      </w:pPr>
      <w:r>
        <w:rPr>
          <w:rFonts w:ascii="宋体" w:hAnsi="宋体" w:eastAsia="宋体" w:cs="宋体"/>
          <w:color w:val="000"/>
          <w:sz w:val="28"/>
          <w:szCs w:val="28"/>
        </w:rPr>
        <w:t xml:space="preserve">xx年初，我司经理室就针对xx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9月份，但今年多家保险公司对此业务虎视眈眈，介入竞争，企图分羹，为保证万无一失，我司果断提前续保，使其他保险公司措手不及，稳固了业务的发展。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2025-05-02T21:40:33+08:00</dcterms:created>
  <dcterms:modified xsi:type="dcterms:W3CDTF">2025-05-02T21:40:33+08:00</dcterms:modified>
</cp:coreProperties>
</file>

<file path=docProps/custom.xml><?xml version="1.0" encoding="utf-8"?>
<Properties xmlns="http://schemas.openxmlformats.org/officeDocument/2006/custom-properties" xmlns:vt="http://schemas.openxmlformats.org/officeDocument/2006/docPropsVTypes"/>
</file>