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推荐政法委班子成员述职报告(推荐)</w:t>
      </w:r>
      <w:bookmarkEnd w:id="1"/>
    </w:p>
    <w:p>
      <w:pPr>
        <w:jc w:val="center"/>
        <w:spacing w:before="0" w:after="450"/>
      </w:pPr>
      <w:r>
        <w:rPr>
          <w:rFonts w:ascii="Arial" w:hAnsi="Arial" w:eastAsia="Arial" w:cs="Arial"/>
          <w:color w:val="999999"/>
          <w:sz w:val="20"/>
          <w:szCs w:val="20"/>
        </w:rPr>
        <w:t xml:space="preserve">来源：网络  作者：情深意重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政法委班子成员述职报告(推荐)一2月27日,全国政法队伍教育整顿动员部署会议召开。第一批以市县两级政法队伍为对象、为期4个月左右的教育整顿旋即启动。“政法系统持续加大正风肃纪反腐力度,一些潜藏的执法司法不严、不公、不廉等问题逐渐暴露”“...</w:t>
      </w:r>
    </w:p>
    <w:p>
      <w:pPr>
        <w:ind w:left="0" w:right="0" w:firstLine="560"/>
        <w:spacing w:before="450" w:after="450" w:line="312" w:lineRule="auto"/>
      </w:pPr>
      <w:r>
        <w:rPr>
          <w:rFonts w:ascii="黑体" w:hAnsi="黑体" w:eastAsia="黑体" w:cs="黑体"/>
          <w:color w:val="000000"/>
          <w:sz w:val="36"/>
          <w:szCs w:val="36"/>
          <w:b w:val="1"/>
          <w:bCs w:val="1"/>
        </w:rPr>
        <w:t xml:space="preserve">推荐政法委班子成员述职报告(推荐)一</w:t>
      </w:r>
    </w:p>
    <w:p>
      <w:pPr>
        <w:ind w:left="0" w:right="0" w:firstLine="560"/>
        <w:spacing w:before="450" w:after="450" w:line="312" w:lineRule="auto"/>
      </w:pPr>
      <w:r>
        <w:rPr>
          <w:rFonts w:ascii="宋体" w:hAnsi="宋体" w:eastAsia="宋体" w:cs="宋体"/>
          <w:color w:val="000"/>
          <w:sz w:val="28"/>
          <w:szCs w:val="28"/>
        </w:rPr>
        <w:t xml:space="preserve">2月27日,全国政法队伍教育整顿动员部署会议召开。第一批以市县两级政法队伍为对象、为期4个月左右的教育整顿旋即启动。</w:t>
      </w:r>
    </w:p>
    <w:p>
      <w:pPr>
        <w:ind w:left="0" w:right="0" w:firstLine="560"/>
        <w:spacing w:before="450" w:after="450" w:line="312" w:lineRule="auto"/>
      </w:pPr>
      <w:r>
        <w:rPr>
          <w:rFonts w:ascii="宋体" w:hAnsi="宋体" w:eastAsia="宋体" w:cs="宋体"/>
          <w:color w:val="000"/>
          <w:sz w:val="28"/>
          <w:szCs w:val="28"/>
        </w:rPr>
        <w:t xml:space="preserve">“政法系统持续加大正风肃纪反腐力度,一些潜藏的执法司法不严、不公、不廉等问题逐渐暴露”“一些地方政法干警‘微腐败’、‘轻违纪’等问题突出”“坚决清除害群之马、彻底整治顽瘴痼疾”……会议剑指积弊沉疴,令人振聋发聩,表明了政法机关发扬自我革命精神,着力打造一支党和人民信得过、靠得住、能放心的政法铁军的坚定决心和信心。</w:t>
      </w:r>
    </w:p>
    <w:p>
      <w:pPr>
        <w:ind w:left="0" w:right="0" w:firstLine="560"/>
        <w:spacing w:before="450" w:after="450" w:line="312" w:lineRule="auto"/>
      </w:pPr>
      <w:r>
        <w:rPr>
          <w:rFonts w:ascii="宋体" w:hAnsi="宋体" w:eastAsia="宋体" w:cs="宋体"/>
          <w:color w:val="000"/>
          <w:sz w:val="28"/>
          <w:szCs w:val="28"/>
        </w:rPr>
        <w:t xml:space="preserve">开展教育整顿是“必然要求”</w:t>
      </w:r>
    </w:p>
    <w:p>
      <w:pPr>
        <w:ind w:left="0" w:right="0" w:firstLine="560"/>
        <w:spacing w:before="450" w:after="450" w:line="312" w:lineRule="auto"/>
      </w:pPr>
      <w:r>
        <w:rPr>
          <w:rFonts w:ascii="宋体" w:hAnsi="宋体" w:eastAsia="宋体" w:cs="宋体"/>
          <w:color w:val="000"/>
          <w:sz w:val="28"/>
          <w:szCs w:val="28"/>
        </w:rPr>
        <w:t xml:space="preserve">据了解,我国现有400万政法干警,此次政法队伍教育整顿自下而上分两批进行,实现全覆盖,教育整顿对象之多、范围之广,在政法系统实为罕见,不可谓不重磅。</w:t>
      </w:r>
    </w:p>
    <w:p>
      <w:pPr>
        <w:ind w:left="0" w:right="0" w:firstLine="560"/>
        <w:spacing w:before="450" w:after="450" w:line="312" w:lineRule="auto"/>
      </w:pPr>
      <w:r>
        <w:rPr>
          <w:rFonts w:ascii="宋体" w:hAnsi="宋体" w:eastAsia="宋体" w:cs="宋体"/>
          <w:color w:val="000"/>
          <w:sz w:val="28"/>
          <w:szCs w:val="28"/>
        </w:rPr>
        <w:t xml:space="preserve">目前,全国政法队伍教育整顿领导小组已成立,办公室设在中央政法委。此次教育整顿是刀刃向内的自我革命,刮骨疗毒的自觉行动,不可谓不震撼。</w:t>
      </w:r>
    </w:p>
    <w:p>
      <w:pPr>
        <w:ind w:left="0" w:right="0" w:firstLine="560"/>
        <w:spacing w:before="450" w:after="450" w:line="312" w:lineRule="auto"/>
      </w:pPr>
      <w:r>
        <w:rPr>
          <w:rFonts w:ascii="宋体" w:hAnsi="宋体" w:eastAsia="宋体" w:cs="宋体"/>
          <w:color w:val="000"/>
          <w:sz w:val="28"/>
          <w:szCs w:val="28"/>
        </w:rPr>
        <w:t xml:space="preserve">那么,为何要开展这样一次教育整顿呢?</w:t>
      </w:r>
    </w:p>
    <w:p>
      <w:pPr>
        <w:ind w:left="0" w:right="0" w:firstLine="560"/>
        <w:spacing w:before="450" w:after="450" w:line="312" w:lineRule="auto"/>
      </w:pPr>
      <w:r>
        <w:rPr>
          <w:rFonts w:ascii="宋体" w:hAnsi="宋体" w:eastAsia="宋体" w:cs="宋体"/>
          <w:color w:val="000"/>
          <w:sz w:val="28"/>
          <w:szCs w:val="28"/>
        </w:rPr>
        <w:t xml:space="preserve">会议用“四个必然要求”进行了明确回应。</w:t>
      </w:r>
    </w:p>
    <w:p>
      <w:pPr>
        <w:ind w:left="0" w:right="0" w:firstLine="560"/>
        <w:spacing w:before="450" w:after="450" w:line="312" w:lineRule="auto"/>
      </w:pPr>
      <w:r>
        <w:rPr>
          <w:rFonts w:ascii="宋体" w:hAnsi="宋体" w:eastAsia="宋体" w:cs="宋体"/>
          <w:color w:val="000"/>
          <w:sz w:val="28"/>
          <w:szCs w:val="28"/>
        </w:rPr>
        <w:t xml:space="preserve">  ——从政治上建设政法队伍、确保忠诚纯洁可靠的必然要求。</w:t>
      </w:r>
    </w:p>
    <w:p>
      <w:pPr>
        <w:ind w:left="0" w:right="0" w:firstLine="560"/>
        <w:spacing w:before="450" w:after="450" w:line="312" w:lineRule="auto"/>
      </w:pPr>
      <w:r>
        <w:rPr>
          <w:rFonts w:ascii="宋体" w:hAnsi="宋体" w:eastAsia="宋体" w:cs="宋体"/>
          <w:color w:val="000"/>
          <w:sz w:val="28"/>
          <w:szCs w:val="28"/>
        </w:rPr>
        <w:t xml:space="preserve">政法队伍是党和人民手中的“刀把子”。总的看,政法队伍的主流是好的,是党和人民可以信赖的队伍。但也要清醒看到,当前政法队伍还存在一些问题。开展教育整顿,就是要在思想上、政治上、组织上、作风上进一步纯洁队伍,筑牢政治忠诚,确保始终听党指挥、忠诚使命。</w:t>
      </w:r>
    </w:p>
    <w:p>
      <w:pPr>
        <w:ind w:left="0" w:right="0" w:firstLine="560"/>
        <w:spacing w:before="450" w:after="450" w:line="312" w:lineRule="auto"/>
      </w:pPr>
      <w:r>
        <w:rPr>
          <w:rFonts w:ascii="宋体" w:hAnsi="宋体" w:eastAsia="宋体" w:cs="宋体"/>
          <w:color w:val="000"/>
          <w:sz w:val="28"/>
          <w:szCs w:val="28"/>
        </w:rPr>
        <w:t xml:space="preserve">——坚持全面从严管党治警、推进政法队伍自我革命的必然要求。</w:t>
      </w:r>
    </w:p>
    <w:p>
      <w:pPr>
        <w:ind w:left="0" w:right="0" w:firstLine="560"/>
        <w:spacing w:before="450" w:after="450" w:line="312" w:lineRule="auto"/>
      </w:pPr>
      <w:r>
        <w:rPr>
          <w:rFonts w:ascii="宋体" w:hAnsi="宋体" w:eastAsia="宋体" w:cs="宋体"/>
          <w:color w:val="000"/>
          <w:sz w:val="28"/>
          <w:szCs w:val="28"/>
        </w:rPr>
        <w:t xml:space="preserve">近年来,政法系统持续加大正风肃纪反腐力度,一些潜藏的执法司法不严、不公、不廉等问题逐渐暴露。特别是扫黑除恶专项斗争中,在个别地方,由于少数政法干警徇私枉法、执法犯法,导致黑恶势力逐步坐大成势,不少政法干警因此受到党纪国法严惩,教训十分深刻。开展教育整顿,就是要针对执法司法权运行的特殊性,紧扣扫黑除恶暴露出来的深层次问题,坚持全链条发力、全系统整治,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——更好回应人民群众新期盼、树立政法队伍新形象的必然要求。</w:t>
      </w:r>
    </w:p>
    <w:p>
      <w:pPr>
        <w:ind w:left="0" w:right="0" w:firstLine="560"/>
        <w:spacing w:before="450" w:after="450" w:line="312" w:lineRule="auto"/>
      </w:pPr>
      <w:r>
        <w:rPr>
          <w:rFonts w:ascii="宋体" w:hAnsi="宋体" w:eastAsia="宋体" w:cs="宋体"/>
          <w:color w:val="000"/>
          <w:sz w:val="28"/>
          <w:szCs w:val="28"/>
        </w:rPr>
        <w:t xml:space="preserve">当前政法队伍在纪律作风方面还存在不少问题,一些地方政法干警“微腐败”、“轻违纪”等问题突出。开展教育整顿,就是要坚持以人民为中心,从群众最期盼的事情做起,从群众最不满意的地方改起,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——推动政法队伍紧跟时代步伐、在新时代履行好职责使命的必然要求。</w:t>
      </w:r>
    </w:p>
    <w:p>
      <w:pPr>
        <w:ind w:left="0" w:right="0" w:firstLine="560"/>
        <w:spacing w:before="450" w:after="450" w:line="312" w:lineRule="auto"/>
      </w:pPr>
      <w:r>
        <w:rPr>
          <w:rFonts w:ascii="宋体" w:hAnsi="宋体" w:eastAsia="宋体" w:cs="宋体"/>
          <w:color w:val="000"/>
          <w:sz w:val="28"/>
          <w:szCs w:val="28"/>
        </w:rPr>
        <w:t xml:space="preserve">面对国内外形势新变化和高质量发展新要求,政法队伍在理念观念、法律素养、业务能力等方面还存在不少不适应。开展教育整顿,就是要主动适应新形势、新任务的要求,着力补齐政法队伍依法履职中的短板弱项,不断提升政法干警专业化能力。</w:t>
      </w:r>
    </w:p>
    <w:p>
      <w:pPr>
        <w:ind w:left="0" w:right="0" w:firstLine="560"/>
        <w:spacing w:before="450" w:after="450" w:line="312" w:lineRule="auto"/>
      </w:pPr>
      <w:r>
        <w:rPr>
          <w:rFonts w:ascii="宋体" w:hAnsi="宋体" w:eastAsia="宋体" w:cs="宋体"/>
          <w:color w:val="000"/>
          <w:sz w:val="28"/>
          <w:szCs w:val="28"/>
        </w:rPr>
        <w:t xml:space="preserve">学习教育解开思想之“结”</w:t>
      </w:r>
    </w:p>
    <w:p>
      <w:pPr>
        <w:ind w:left="0" w:right="0" w:firstLine="560"/>
        <w:spacing w:before="450" w:after="450" w:line="312" w:lineRule="auto"/>
      </w:pPr>
      <w:r>
        <w:rPr>
          <w:rFonts w:ascii="宋体" w:hAnsi="宋体" w:eastAsia="宋体" w:cs="宋体"/>
          <w:color w:val="000"/>
          <w:sz w:val="28"/>
          <w:szCs w:val="28"/>
        </w:rPr>
        <w:t xml:space="preserve">思想是行动的先导。思想的“结”解开了,查纠整改的行动才会坚定。</w:t>
      </w:r>
    </w:p>
    <w:p>
      <w:pPr>
        <w:ind w:left="0" w:right="0" w:firstLine="560"/>
        <w:spacing w:before="450" w:after="450" w:line="312" w:lineRule="auto"/>
      </w:pPr>
      <w:r>
        <w:rPr>
          <w:rFonts w:ascii="宋体" w:hAnsi="宋体" w:eastAsia="宋体" w:cs="宋体"/>
          <w:color w:val="000"/>
          <w:sz w:val="28"/>
          <w:szCs w:val="28"/>
        </w:rPr>
        <w:t xml:space="preserve">会议指出,要坚持以思想教育为引领,把学习教育贯穿始终,增强永葆忠诚纯洁可靠本色的思想、政治、行动自觉。</w:t>
      </w:r>
    </w:p>
    <w:p>
      <w:pPr>
        <w:ind w:left="0" w:right="0" w:firstLine="560"/>
        <w:spacing w:before="450" w:after="450" w:line="312" w:lineRule="auto"/>
      </w:pPr>
      <w:r>
        <w:rPr>
          <w:rFonts w:ascii="宋体" w:hAnsi="宋体" w:eastAsia="宋体" w:cs="宋体"/>
          <w:color w:val="000"/>
          <w:sz w:val="28"/>
          <w:szCs w:val="28"/>
        </w:rPr>
        <w:t xml:space="preserve">如何开展学习教育,会议强调“三个突出”:</w:t>
      </w:r>
    </w:p>
    <w:p>
      <w:pPr>
        <w:ind w:left="0" w:right="0" w:firstLine="560"/>
        <w:spacing w:before="450" w:after="450" w:line="312" w:lineRule="auto"/>
      </w:pPr>
      <w:r>
        <w:rPr>
          <w:rFonts w:ascii="宋体" w:hAnsi="宋体" w:eastAsia="宋体" w:cs="宋体"/>
          <w:color w:val="000"/>
          <w:sz w:val="28"/>
          <w:szCs w:val="28"/>
        </w:rPr>
        <w:t xml:space="preserve">——突出政治性。以开展党史学习教育为契机,教育引导广大政法干警学史明理、学史增信、学史崇德、学史力行,夯实忠诚纯洁可靠的思想基础。</w:t>
      </w:r>
    </w:p>
    <w:p>
      <w:pPr>
        <w:ind w:left="0" w:right="0" w:firstLine="560"/>
        <w:spacing w:before="450" w:after="450" w:line="312" w:lineRule="auto"/>
      </w:pPr>
      <w:r>
        <w:rPr>
          <w:rFonts w:ascii="宋体" w:hAnsi="宋体" w:eastAsia="宋体" w:cs="宋体"/>
          <w:color w:val="000"/>
          <w:sz w:val="28"/>
          <w:szCs w:val="28"/>
        </w:rPr>
        <w:t xml:space="preserve">——突出警示性。深刻汲取一些政法领导干部严重违纪违法特别是严重违反政治纪律、政治规矩的教训,彻底肃清周永康等流毒影响,彻底清查搞团团伙伙、结党营私的“两面派”“两面人”,彻底清除政治隐患。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——突出持续性。将学习教育贯穿于教育整顿全过程,特别是要把政治教育、警示教育与查纠整改有机结合,做到以学促查、以学促改、边学边改。</w:t>
      </w:r>
    </w:p>
    <w:p>
      <w:pPr>
        <w:ind w:left="0" w:right="0" w:firstLine="560"/>
        <w:spacing w:before="450" w:after="450" w:line="312" w:lineRule="auto"/>
      </w:pPr>
      <w:r>
        <w:rPr>
          <w:rFonts w:ascii="宋体" w:hAnsi="宋体" w:eastAsia="宋体" w:cs="宋体"/>
          <w:color w:val="000"/>
          <w:sz w:val="28"/>
          <w:szCs w:val="28"/>
        </w:rPr>
        <w:t xml:space="preserve">清除害群之马整治顽瘴痼疾</w:t>
      </w:r>
    </w:p>
    <w:p>
      <w:pPr>
        <w:ind w:left="0" w:right="0" w:firstLine="560"/>
        <w:spacing w:before="450" w:after="450" w:line="312" w:lineRule="auto"/>
      </w:pPr>
      <w:r>
        <w:rPr>
          <w:rFonts w:ascii="宋体" w:hAnsi="宋体" w:eastAsia="宋体" w:cs="宋体"/>
          <w:color w:val="000"/>
          <w:sz w:val="28"/>
          <w:szCs w:val="28"/>
        </w:rPr>
        <w:t xml:space="preserve">政法队伍教育整顿,会不会真刀实枪的干,能不能见筋见骨见实效?社会高度关注,一些人也不免会心存疑虑。</w:t>
      </w:r>
    </w:p>
    <w:p>
      <w:pPr>
        <w:ind w:left="0" w:right="0" w:firstLine="560"/>
        <w:spacing w:before="450" w:after="450" w:line="312" w:lineRule="auto"/>
      </w:pPr>
      <w:r>
        <w:rPr>
          <w:rFonts w:ascii="宋体" w:hAnsi="宋体" w:eastAsia="宋体" w:cs="宋体"/>
          <w:color w:val="000"/>
          <w:sz w:val="28"/>
          <w:szCs w:val="28"/>
        </w:rPr>
        <w:t xml:space="preserve">会议要求,坚持问题导向、民意导向、目标导向,敢于动真碰硬、触及要害,综合运用自查自纠、组织查处、专项整治等手段,推动查纠整改取得实实在在的效果。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为实现这一目标,会议绘制了“三力”路径图:</w:t>
      </w:r>
    </w:p>
    <w:p>
      <w:pPr>
        <w:ind w:left="0" w:right="0" w:firstLine="560"/>
        <w:spacing w:before="450" w:after="450" w:line="312" w:lineRule="auto"/>
      </w:pPr>
      <w:r>
        <w:rPr>
          <w:rFonts w:ascii="宋体" w:hAnsi="宋体" w:eastAsia="宋体" w:cs="宋体"/>
          <w:color w:val="000"/>
          <w:sz w:val="28"/>
          <w:szCs w:val="28"/>
        </w:rPr>
        <w:t xml:space="preserve">——激发自查自纠的内力。</w:t>
      </w:r>
    </w:p>
    <w:p>
      <w:pPr>
        <w:ind w:left="0" w:right="0" w:firstLine="560"/>
        <w:spacing w:before="450" w:after="450" w:line="312" w:lineRule="auto"/>
      </w:pPr>
      <w:r>
        <w:rPr>
          <w:rFonts w:ascii="宋体" w:hAnsi="宋体" w:eastAsia="宋体" w:cs="宋体"/>
          <w:color w:val="000"/>
          <w:sz w:val="28"/>
          <w:szCs w:val="28"/>
        </w:rPr>
        <w:t xml:space="preserve">此次教育整顿实行“自查从宽、被查从严”政策,促使政法干警主动向组织说明问题,解决“老问题”,防止“新问题”,达到自我净化、自我革新的目的。</w:t>
      </w:r>
    </w:p>
    <w:p>
      <w:pPr>
        <w:ind w:left="0" w:right="0" w:firstLine="560"/>
        <w:spacing w:before="450" w:after="450" w:line="312" w:lineRule="auto"/>
      </w:pPr>
      <w:r>
        <w:rPr>
          <w:rFonts w:ascii="宋体" w:hAnsi="宋体" w:eastAsia="宋体" w:cs="宋体"/>
          <w:color w:val="000"/>
          <w:sz w:val="28"/>
          <w:szCs w:val="28"/>
        </w:rPr>
        <w:t xml:space="preserve">会议明确,“自查从宽”是对那些主动自查、主动坦白、真心悔过的干警,依纪依法给予从轻、减轻处理,但“从宽”不是没有边界,不能大事化小、小事化了;“被查从严”是对那些拒不主动交代问题的违纪违法干警,坚决依纪依法从严查处、绝不姑息,但“从严”不是没有规矩,不能违反程序造成冤假错案。</w:t>
      </w:r>
    </w:p>
    <w:p>
      <w:pPr>
        <w:ind w:left="0" w:right="0" w:firstLine="560"/>
        <w:spacing w:before="450" w:after="450" w:line="312" w:lineRule="auto"/>
      </w:pPr>
      <w:r>
        <w:rPr>
          <w:rFonts w:ascii="宋体" w:hAnsi="宋体" w:eastAsia="宋体" w:cs="宋体"/>
          <w:color w:val="000"/>
          <w:sz w:val="28"/>
          <w:szCs w:val="28"/>
        </w:rPr>
        <w:t xml:space="preserve">——发挥组织查处的威力。</w:t>
      </w:r>
    </w:p>
    <w:p>
      <w:pPr>
        <w:ind w:left="0" w:right="0" w:firstLine="560"/>
        <w:spacing w:before="450" w:after="450" w:line="312" w:lineRule="auto"/>
      </w:pPr>
      <w:r>
        <w:rPr>
          <w:rFonts w:ascii="宋体" w:hAnsi="宋体" w:eastAsia="宋体" w:cs="宋体"/>
          <w:color w:val="000"/>
          <w:sz w:val="28"/>
          <w:szCs w:val="28"/>
        </w:rPr>
        <w:t xml:space="preserve">坚持无禁区、全覆盖、零容忍,坚持重遏制、强高压、长震慑,重点清查对党不忠诚、不老实的“两面人”,彻查充当黑恶势力“保护伞”,深查执法司法腐败,严查党的***以来不收敛不收手的腐败行为,坚决把害群之马清除出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全国政法队伍教育整顿领导小组设立“政法干警违纪违法举报平台”,各地也要设立举报平台;建立与扫黑除恶斗争有机衔接机制,深挖涉黑涉恶“保护伞”线索;对重大、复杂、具有较大社会影响的案件线索,采取交叉办理、异地管辖、提级管辖等方式开展查处……会议为组织查处设计了一套“组合拳”。</w:t>
      </w:r>
    </w:p>
    <w:p>
      <w:pPr>
        <w:ind w:left="0" w:right="0" w:firstLine="560"/>
        <w:spacing w:before="450" w:after="450" w:line="312" w:lineRule="auto"/>
      </w:pPr>
      <w:r>
        <w:rPr>
          <w:rFonts w:ascii="宋体" w:hAnsi="宋体" w:eastAsia="宋体" w:cs="宋体"/>
          <w:color w:val="000"/>
          <w:sz w:val="28"/>
          <w:szCs w:val="28"/>
        </w:rPr>
        <w:t xml:space="preserve">——提升专项整治的效力。</w:t>
      </w:r>
    </w:p>
    <w:p>
      <w:pPr>
        <w:ind w:left="0" w:right="0" w:firstLine="560"/>
        <w:spacing w:before="450" w:after="450" w:line="312" w:lineRule="auto"/>
      </w:pPr>
      <w:r>
        <w:rPr>
          <w:rFonts w:ascii="宋体" w:hAnsi="宋体" w:eastAsia="宋体" w:cs="宋体"/>
          <w:color w:val="000"/>
          <w:sz w:val="28"/>
          <w:szCs w:val="28"/>
        </w:rPr>
        <w:t xml:space="preserve">把是否解决突出问题作为检验标准,着力在解决有案不立、压案不查、有罪不究,“运动式”、“一刀切”执法,司法人员与律师不当接触交往,违规违法办理减刑、假释、暂予监外执行等执法司法突出问题上取得实实在在的效果。</w:t>
      </w:r>
    </w:p>
    <w:p>
      <w:pPr>
        <w:ind w:left="0" w:right="0" w:firstLine="560"/>
        <w:spacing w:before="450" w:after="450" w:line="312" w:lineRule="auto"/>
      </w:pPr>
      <w:r>
        <w:rPr>
          <w:rFonts w:ascii="宋体" w:hAnsi="宋体" w:eastAsia="宋体" w:cs="宋体"/>
          <w:color w:val="000"/>
          <w:sz w:val="28"/>
          <w:szCs w:val="28"/>
        </w:rPr>
        <w:t xml:space="preserve">深化整改建章立制拓展成果</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此次会议立足当前、着眼长远,提出扎实做好总结提升,以走好“三步曲”巩固和拓展教育整顿成果。</w:t>
      </w:r>
    </w:p>
    <w:p>
      <w:pPr>
        <w:ind w:left="0" w:right="0" w:firstLine="560"/>
        <w:spacing w:before="450" w:after="450" w:line="312" w:lineRule="auto"/>
      </w:pPr>
      <w:r>
        <w:rPr>
          <w:rFonts w:ascii="宋体" w:hAnsi="宋体" w:eastAsia="宋体" w:cs="宋体"/>
          <w:color w:val="000"/>
          <w:sz w:val="28"/>
          <w:szCs w:val="28"/>
        </w:rPr>
        <w:t xml:space="preserve">——科学评估教育整顿效果。坚持实践检验、群众评价标准,把评估作为阶段性教育整顿的终点,更作为加强队伍常态化教育管理监督的起点。</w:t>
      </w:r>
    </w:p>
    <w:p>
      <w:pPr>
        <w:ind w:left="0" w:right="0" w:firstLine="560"/>
        <w:spacing w:before="450" w:after="450" w:line="312" w:lineRule="auto"/>
      </w:pPr>
      <w:r>
        <w:rPr>
          <w:rFonts w:ascii="宋体" w:hAnsi="宋体" w:eastAsia="宋体" w:cs="宋体"/>
          <w:color w:val="000"/>
          <w:sz w:val="28"/>
          <w:szCs w:val="28"/>
        </w:rPr>
        <w:t xml:space="preserve">坚持开门搞教育整顿,请群众参与、让群众监督、由群众评价。深入组织开展“我为群众办实事”实践活动,从最困难的群众入手、从最突出的问题抓起、从最现实的利益出发,既立足当前、解决群众愁难急盼的具体问题,又着眼长远、完善服务群众的体制机制。</w:t>
      </w:r>
    </w:p>
    <w:p>
      <w:pPr>
        <w:ind w:left="0" w:right="0" w:firstLine="560"/>
        <w:spacing w:before="450" w:after="450" w:line="312" w:lineRule="auto"/>
      </w:pPr>
      <w:r>
        <w:rPr>
          <w:rFonts w:ascii="宋体" w:hAnsi="宋体" w:eastAsia="宋体" w:cs="宋体"/>
          <w:color w:val="000"/>
          <w:sz w:val="28"/>
          <w:szCs w:val="28"/>
        </w:rPr>
        <w:t xml:space="preserve">——持续深化问题整改。对需要持续深化解决的难点问题,分门别类建立台账,列出整改清单,明确整改时限。对重点地区、重点案件,适时组织开展“回头看”,进一步检验持续整改效果。</w:t>
      </w:r>
    </w:p>
    <w:p>
      <w:pPr>
        <w:ind w:left="0" w:right="0" w:firstLine="560"/>
        <w:spacing w:before="450" w:after="450" w:line="312" w:lineRule="auto"/>
      </w:pPr>
      <w:r>
        <w:rPr>
          <w:rFonts w:ascii="宋体" w:hAnsi="宋体" w:eastAsia="宋体" w:cs="宋体"/>
          <w:color w:val="000"/>
          <w:sz w:val="28"/>
          <w:szCs w:val="28"/>
        </w:rPr>
        <w:t xml:space="preserve">——抓好建章立制。健全党领导政法工作体系、正风肃纪长效机制、执法司法制约监督机制、干警能力素质提升机制、政法干部交流轮岗机制、基层基础工作体系、履职保障体系。</w:t>
      </w:r>
    </w:p>
    <w:p>
      <w:pPr>
        <w:ind w:left="0" w:right="0" w:firstLine="560"/>
        <w:spacing w:before="450" w:after="450" w:line="312" w:lineRule="auto"/>
      </w:pPr>
      <w:r>
        <w:rPr>
          <w:rFonts w:ascii="宋体" w:hAnsi="宋体" w:eastAsia="宋体" w:cs="宋体"/>
          <w:color w:val="000"/>
          <w:sz w:val="28"/>
          <w:szCs w:val="28"/>
        </w:rPr>
        <w:t xml:space="preserve">紧紧围绕队伍内部问题多发、高发、频发的重点领域、重要岗位,不断完善队伍教育管理、预警预防、监督惩处等各项制度措施。推动市县政法机关任职满5年的“一把手”和重要副职异地交流任职,逐步形成常态化机制。完善、落实执法司法关键岗位、人财物重点岗位干警定期轮岗制度等。</w:t>
      </w:r>
    </w:p>
    <w:p>
      <w:pPr>
        <w:ind w:left="0" w:right="0" w:firstLine="560"/>
        <w:spacing w:before="450" w:after="450" w:line="312" w:lineRule="auto"/>
      </w:pPr>
      <w:r>
        <w:rPr>
          <w:rFonts w:ascii="黑体" w:hAnsi="黑体" w:eastAsia="黑体" w:cs="黑体"/>
          <w:color w:val="000000"/>
          <w:sz w:val="36"/>
          <w:szCs w:val="36"/>
          <w:b w:val="1"/>
          <w:bCs w:val="1"/>
        </w:rPr>
        <w:t xml:space="preserve">推荐政法委班子成员述职报告(推荐)二</w:t>
      </w:r>
    </w:p>
    <w:p>
      <w:pPr>
        <w:ind w:left="0" w:right="0" w:firstLine="560"/>
        <w:spacing w:before="450" w:after="450" w:line="312" w:lineRule="auto"/>
      </w:pPr>
      <w:r>
        <w:rPr>
          <w:rFonts w:ascii="宋体" w:hAnsi="宋体" w:eastAsia="宋体" w:cs="宋体"/>
          <w:color w:val="000"/>
          <w:sz w:val="28"/>
          <w:szCs w:val="28"/>
        </w:rPr>
        <w:t xml:space="preserve">五年来，在区委的正确领导下，在上级业务部门的指导帮助下, 我不断加强学习，提升能力,围绕中心，服务大局，认真履行岗位职责，创造性地开展工作，圆满完成了各项工作任务，现将有关情况汇报如下：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一、抓实理论学习，提升政治素质</w:t>
      </w:r>
    </w:p>
    <w:p>
      <w:pPr>
        <w:ind w:left="0" w:right="0" w:firstLine="560"/>
        <w:spacing w:before="450" w:after="450" w:line="312" w:lineRule="auto"/>
      </w:pPr>
      <w:r>
        <w:rPr>
          <w:rFonts w:ascii="宋体" w:hAnsi="宋体" w:eastAsia="宋体" w:cs="宋体"/>
          <w:color w:val="000"/>
          <w:sz w:val="28"/>
          <w:szCs w:val="28"/>
        </w:rPr>
        <w:t xml:space="preserve">一是牢牢把握“讲政治”这个首位要求，不断提升政治素质。把学习习xx新时代中国特色社会主义思想和党的十九大以来的历届全会精神作为首要政治任务，认真学习习xx***“七一”重要讲话精神，进一步树立“四个意识”，坚定“四个自信”，做到“两个维护”，与党中央保持高度一致。二是牢牢把握“强理论”这个行动指南，不断提升理论水平。结合理论中心组学习和党校培训，不断增强学习内生动力。把《习xx谈治国理政》一、二、三卷作为枕边书，结合“灯塔党建在线”和“学习强国”app，线上线下同步学习。结合分管工作需要，紧密联系思想和工作实际，把研究解决实际问题作为学习的着眼点，全面提高个人能力和素养。三是牢牢把握“重学习”这个时代要求，不断提升运用新知识的能力。树立终身学习理念,把学习作为政治责任第一需要, 把更多时间和精力放在学习上，认真向领导学、虚心向同事学、真诚向群众学，不断提高学习效果。着力加强和改进政法工作，结合学习贯彻《中国共产党政法工作条例》，完善党对政法工作绝对领导的体制机制，确保新时代政法事业发展正确政治方向。</w:t>
      </w:r>
    </w:p>
    <w:p>
      <w:pPr>
        <w:ind w:left="0" w:right="0" w:firstLine="560"/>
        <w:spacing w:before="450" w:after="450" w:line="312" w:lineRule="auto"/>
      </w:pPr>
      <w:r>
        <w:rPr>
          <w:rFonts w:ascii="宋体" w:hAnsi="宋体" w:eastAsia="宋体" w:cs="宋体"/>
          <w:color w:val="000"/>
          <w:sz w:val="28"/>
          <w:szCs w:val="28"/>
        </w:rPr>
        <w:t xml:space="preserve">二、履行全面从严治党责任，夯实党风廉政建设</w:t>
      </w:r>
    </w:p>
    <w:p>
      <w:pPr>
        <w:ind w:left="0" w:right="0" w:firstLine="560"/>
        <w:spacing w:before="450" w:after="450" w:line="312" w:lineRule="auto"/>
      </w:pPr>
      <w:r>
        <w:rPr>
          <w:rFonts w:ascii="宋体" w:hAnsi="宋体" w:eastAsia="宋体" w:cs="宋体"/>
          <w:color w:val="000"/>
          <w:sz w:val="28"/>
          <w:szCs w:val="28"/>
        </w:rPr>
        <w:t xml:space="preserve">五年来，严格政治操守，时刻以一名党员领导干部的标准严格要求自己，严格执行和维护党纪党规，依法行使自己手中的权力，处事公道正派，带头维护好党员形象。一是认真履行管党治党责任。严守党的政治规矩，“把自己摆进去”，做政治上的明白人。严格遵守党的政治纪律、组织纪律、廉洁纪律、群众纪律、工作纪律、生活纪律。牢记“一岗双责”，认真履行从严治党主体责任和党建第一责任人责任，提高抓党建和党风廉政建设本领。认真开展政法队伍教育整顿，创新干警队伍教育方式，推进思想教育与业务工作深度融合。二是严肃党内政治生活。认真贯彻《关于新形势下党内政治生活的若干准则》，细化落实“三会一课”，坚持以普通党员身份参加支部、党小组的组织生活，发挥了带头示范作用。推进政法系统领导班子认真贯彻民主集中制，倡导积极健康的批评与自我批评，促进形成团结紧张、严肃活泼的工作氛围。积极探索建立健全政法机关监督责任和防控体系，强化监督执纪问责，较真碰硬抓作风。三是自觉接受监督。管好自己和亲属，注重家庭、家教、家风，自觉净化社交圈、生活圈、朋友圈。坚持财经制度，规范机关“三公”经费支出，不假公济私、化公为私，实事求是，秉公办事。注意经常性地自查自纠，“照镜子、敲警钟”，做到不眼红、不攀比、不伸手，自重、自省、自警、自励，老实做人，认真做事，清白为官。四是认真贯彻执行中央八项规定精神。坚持以身作则、以上率下，驰而不息转作风、改作风。坚持严字当头、从严管理，不说含糊话，不做出格事。自觉维护大局，维护班子团结，把作风建设成效体现到推动“五个***”和“东强战略”的具体实践中。</w:t>
      </w:r>
    </w:p>
    <w:p>
      <w:pPr>
        <w:ind w:left="0" w:right="0" w:firstLine="560"/>
        <w:spacing w:before="450" w:after="450" w:line="312" w:lineRule="auto"/>
      </w:pPr>
      <w:r>
        <w:rPr>
          <w:rFonts w:ascii="宋体" w:hAnsi="宋体" w:eastAsia="宋体" w:cs="宋体"/>
          <w:color w:val="000"/>
          <w:sz w:val="28"/>
          <w:szCs w:val="28"/>
        </w:rPr>
        <w:t xml:space="preserve">三、对标对标上级要求，切实履行好岗位职责</w:t>
      </w:r>
    </w:p>
    <w:p>
      <w:pPr>
        <w:ind w:left="0" w:right="0" w:firstLine="560"/>
        <w:spacing w:before="450" w:after="450" w:line="312" w:lineRule="auto"/>
      </w:pPr>
      <w:r>
        <w:rPr>
          <w:rFonts w:ascii="宋体" w:hAnsi="宋体" w:eastAsia="宋体" w:cs="宋体"/>
          <w:color w:val="000"/>
          <w:sz w:val="28"/>
          <w:szCs w:val="28"/>
        </w:rPr>
        <w:t xml:space="preserve">一是深入学****视察山东重要指示要求。对标对表习xx***重要指示和市委决策部署，落实乡村振兴战略，推进政法系统扶贫攻坚，加快农业农村现代化，优化基层政法力量布局和工作方式，高质量推进基层政法和平安建设工作成果同乡村振兴有效衔接。整合政法资源，推进法院、检察院员额制改革和司法体制改革，深入推进“法治体检”，指导政法单位创新形成执法办案“七日直诉”、“智慧直通”治理、“百脉泉畔”非接触防疫登记等工作机制，把工作做到群众满意处，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是严格落实意识形态工作责任。认真完成中央政法委交办的政治安全任务，成立“4.29”专班，确保上级交办重点人稳控到位。坚持防范化解重大风险，深入开展反邪教斗争三年攻坚行动，深入实施“铸墙、净土、攻心”三大工程，建设高标准关爱中心，多名邪教人员得到转化。对恶意歪曲、攻击党委政府的不实言论第一时间核查打击。加强政法宣传工作，组建政法网宣铁军，开展集中网络点评，创新网络宣传力度。</w:t>
      </w:r>
    </w:p>
    <w:p>
      <w:pPr>
        <w:ind w:left="0" w:right="0" w:firstLine="560"/>
        <w:spacing w:before="450" w:after="450" w:line="312" w:lineRule="auto"/>
      </w:pPr>
      <w:r>
        <w:rPr>
          <w:rFonts w:ascii="宋体" w:hAnsi="宋体" w:eastAsia="宋体" w:cs="宋体"/>
          <w:color w:val="000"/>
          <w:sz w:val="28"/>
          <w:szCs w:val="28"/>
        </w:rPr>
        <w:t xml:space="preserve">三是深入推进平安建设。对标对表习xx***关于平安建设和维护稳定工作指示批示，全力做好十九大以来的历届全会、三级两会、其他重要会议期间维稳政治任务，五年来，先后12次赴京坐镇指挥，敏感时段没有发生一起进京上访事件。全力推进“恒润帝景”、“中特防”公司等重点敏感事件处理工作，确保了大局稳定。高度重视新冠疫情防控期间的社会稳定，严打整治反电信诈骗，认真梳理各类风险问题，实行动态管理。加强社会治安重点和突出问题整治，建立健全矛盾纠纷多元化解机制，深入推进信访法治化和信访积案化解，一大批信访积案得到化解。</w:t>
      </w:r>
    </w:p>
    <w:p>
      <w:pPr>
        <w:ind w:left="0" w:right="0" w:firstLine="560"/>
        <w:spacing w:before="450" w:after="450" w:line="312" w:lineRule="auto"/>
      </w:pPr>
      <w:r>
        <w:rPr>
          <w:rFonts w:ascii="宋体" w:hAnsi="宋体" w:eastAsia="宋体" w:cs="宋体"/>
          <w:color w:val="000"/>
          <w:sz w:val="28"/>
          <w:szCs w:val="28"/>
        </w:rPr>
        <w:t xml:space="preserve">四是深入推进扫黑除恶专项斗争。对标对表习xx***关于扫黑除恶专项斗争的指示批示，强力推进为期三年的扫黑除恶专项斗争，创新“三个三”工作机制(即每名领导都要深入三处建筑工地、三处厂矿企业、三处人员密集场所)，全力推进常态化扫黑除恶，打击战果位列全市前列。结合软弱涣散班子集中整治，严厉打击农村黑恶势力及其“保护伞”,把受过法律处理的清理出村两委队伍，确保了党员队伍纯洁。</w:t>
      </w:r>
    </w:p>
    <w:p>
      <w:pPr>
        <w:ind w:left="0" w:right="0" w:firstLine="560"/>
        <w:spacing w:before="450" w:after="450" w:line="312" w:lineRule="auto"/>
      </w:pPr>
      <w:r>
        <w:rPr>
          <w:rFonts w:ascii="宋体" w:hAnsi="宋体" w:eastAsia="宋体" w:cs="宋体"/>
          <w:color w:val="000"/>
          <w:sz w:val="28"/>
          <w:szCs w:val="28"/>
        </w:rPr>
        <w:t xml:space="preserve">五是深入推进法治营商环境工作。围绕影响企业发展的突出问题，以“万警进万企”行动为抓手，采取“政治引领、精准对接、全程代办、快速跟进”等“四个三”工作方式，聚焦重点、攻坚难点、疏通堵点，为企业送服务送政策送法律，帮企业补短板解难题，组建了88个联合服务团队，服务全区1012家企业，帮助企业解决实际困难100多项。</w:t>
      </w:r>
    </w:p>
    <w:p>
      <w:pPr>
        <w:ind w:left="0" w:right="0" w:firstLine="560"/>
        <w:spacing w:before="450" w:after="450" w:line="312" w:lineRule="auto"/>
      </w:pPr>
      <w:r>
        <w:rPr>
          <w:rFonts w:ascii="宋体" w:hAnsi="宋体" w:eastAsia="宋体" w:cs="宋体"/>
          <w:color w:val="000"/>
          <w:sz w:val="28"/>
          <w:szCs w:val="28"/>
        </w:rPr>
        <w:t xml:space="preserve">六是不断提高制度执行力和治理能力。强化制度意识，提高制度执行力，自觉做制度执行的表率，把制度优势最大限度地转化为治理效能。严格落实党管政法原则，组织政法机关和有关单位认真学习执行《政法工作条例》，制定并严格执行政法委员会制度、政法书记例会制度、政法部门重大事项报告制度等一系列制度。带头贯彻落实民主集中制，严格落实主体责任,紧紧围绕市委、区委决策部署开展工作。</w:t>
      </w:r>
    </w:p>
    <w:p>
      <w:pPr>
        <w:ind w:left="0" w:right="0" w:firstLine="560"/>
        <w:spacing w:before="450" w:after="450" w:line="312" w:lineRule="auto"/>
      </w:pPr>
      <w:r>
        <w:rPr>
          <w:rFonts w:ascii="宋体" w:hAnsi="宋体" w:eastAsia="宋体" w:cs="宋体"/>
          <w:color w:val="000"/>
          <w:sz w:val="28"/>
          <w:szCs w:val="28"/>
        </w:rPr>
        <w:t xml:space="preserve">七是不断增强社会治理综合服务能力。深入挖掘依法建制、以制治村、民主管理的经验，提出“寓服务于治理”理念，成立“社会治理综合服务中心”，研发“治理有章”智慧应用，推广积分奖励办法，在全国首创“小网兜积分”系统，举办新时代总论坛及一系列分论坛，打造新时代依法治理升级版。</w:t>
      </w:r>
    </w:p>
    <w:p>
      <w:pPr>
        <w:ind w:left="0" w:right="0" w:firstLine="560"/>
        <w:spacing w:before="450" w:after="450" w:line="312" w:lineRule="auto"/>
      </w:pPr>
      <w:r>
        <w:rPr>
          <w:rFonts w:ascii="宋体" w:hAnsi="宋体" w:eastAsia="宋体" w:cs="宋体"/>
          <w:color w:val="000"/>
          <w:sz w:val="28"/>
          <w:szCs w:val="28"/>
        </w:rPr>
        <w:t xml:space="preserve">八是深入推进安全生产工作。广泛凝聚安全发展共识，推动落实安全生产行政执法与刑事司法衔接工作机制，强化政法各部门从立案到协调解决意见分歧的全过程协调配合，支持安全生产领域“打非治违”;把安全生产纳入防范化解重大安全风险、社会治安综合治理重要内容，切实提高政法干警应对突发事件的快速响应能力和水平;把安全生产作为平安建设考核的重要内容，通过平安企业等多种形式创建活动，促进全区安全生产长治久安。</w:t>
      </w:r>
    </w:p>
    <w:p>
      <w:pPr>
        <w:ind w:left="0" w:right="0" w:firstLine="560"/>
        <w:spacing w:before="450" w:after="450" w:line="312" w:lineRule="auto"/>
      </w:pPr>
      <w:r>
        <w:rPr>
          <w:rFonts w:ascii="宋体" w:hAnsi="宋体" w:eastAsia="宋体" w:cs="宋体"/>
          <w:color w:val="000"/>
          <w:sz w:val="28"/>
          <w:szCs w:val="28"/>
        </w:rPr>
        <w:t xml:space="preserve">五年来，在各级领导和同志们的关心支持帮助下，我自觉学习党的创新理论，站稳政治立场，工作中坚持高标准、严要求，团结带领政法干警励精图治、无私奉献，各项工作名列全市前茅，自身综合素质也得到进一步提高，但与组织的要求和人民的期望仍有一定差距。一是学习中有实用主义倾向，理论学习的层次还有待于进一步提高。二是有的工作跟踪问效抓得过急，有时存在急躁情绪。三是创新意识有所弱化，守成思想多，大胆创新、开拓进取的精神不如从前。对存在的问题，我将高度重视，坚持立说立行、立行立改。在下一步工作中，我将坚持把深入学习习xx新时代中国特色社会主义思想作为重大政治任务，及时跟进学习习xx***最新重要讲话精神，做到学习跟进、认识跟进、行动跟进，不断提高政治素养;坚持“以人民为中心”的发展理念，在关乎群众切身利益的工作上，干事创业敢于担当;紧扣高质量发展要求，不断创新工作举措，确保各项工作取得实效;恪尽职守，率先垂范，始终坚持挺纪在前，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推荐政法委班子成员述职报告(推荐)三</w:t>
      </w:r>
    </w:p>
    <w:p>
      <w:pPr>
        <w:ind w:left="0" w:right="0" w:firstLine="560"/>
        <w:spacing w:before="450" w:after="450" w:line="312" w:lineRule="auto"/>
      </w:pPr>
      <w:r>
        <w:rPr>
          <w:rFonts w:ascii="宋体" w:hAnsi="宋体" w:eastAsia="宋体" w:cs="宋体"/>
          <w:color w:val="000"/>
          <w:sz w:val="28"/>
          <w:szCs w:val="28"/>
        </w:rPr>
        <w:t xml:space="preserve">今年以来，在市委政法委和县委的正确领导下，我们坚持以邓小平理论和三个代表重要思想为指导，以创建“安全”为核心，在全县政法系统认真贯彻落实中央省市政法工作会议精神，严厉打击各类刑事犯罪和经济犯罪，狠抓社会治安综合治理，为全县经济和社会各项事业的持续快速发展创造了良好的社会治安环境。现总结如下：</w:t>
      </w:r>
    </w:p>
    <w:p>
      <w:pPr>
        <w:ind w:left="0" w:right="0" w:firstLine="560"/>
        <w:spacing w:before="450" w:after="450" w:line="312" w:lineRule="auto"/>
      </w:pPr>
      <w:r>
        <w:rPr>
          <w:rFonts w:ascii="宋体" w:hAnsi="宋体" w:eastAsia="宋体" w:cs="宋体"/>
          <w:color w:val="000"/>
          <w:sz w:val="28"/>
          <w:szCs w:val="28"/>
        </w:rPr>
        <w:t xml:space="preserve">一、明确思路，突出重点，全力解决影响社会安定的突出问题。</w:t>
      </w:r>
    </w:p>
    <w:p>
      <w:pPr>
        <w:ind w:left="0" w:right="0" w:firstLine="560"/>
        <w:spacing w:before="450" w:after="450" w:line="312" w:lineRule="auto"/>
      </w:pPr>
      <w:r>
        <w:rPr>
          <w:rFonts w:ascii="宋体" w:hAnsi="宋体" w:eastAsia="宋体" w:cs="宋体"/>
          <w:color w:val="000"/>
          <w:sz w:val="28"/>
          <w:szCs w:val="28"/>
        </w:rPr>
        <w:t xml:space="preserve">(一)保持严打高压，严厉打击各类违法犯罪活动。公安机关大力开展了一系列严打专项斗争，战果辉煌。今年以来，全县共破获各类刑事案件起，查处治安案件起，查结率%;打击处理各类违法犯罪人员x名，其中逮捕xx名，起诉xx名，劳教xx名，强制戒毒xx名，行政拘留xx名，治安处罚x名。曾在社会上造成较大影响的“案”等起命案迅速告破，使犯罪分子的嚣张气焰受到沉重打击，有效遏制了我县内各类违法犯罪的上升势头。</w:t>
      </w:r>
    </w:p>
    <w:p>
      <w:pPr>
        <w:ind w:left="0" w:right="0" w:firstLine="560"/>
        <w:spacing w:before="450" w:after="450" w:line="312" w:lineRule="auto"/>
      </w:pPr>
      <w:r>
        <w:rPr>
          <w:rFonts w:ascii="宋体" w:hAnsi="宋体" w:eastAsia="宋体" w:cs="宋体"/>
          <w:color w:val="000"/>
          <w:sz w:val="28"/>
          <w:szCs w:val="28"/>
        </w:rPr>
        <w:t xml:space="preserve">(二)切实抓好检察和诉讼工作，批捕起诉和审判执行工作逐年强化。今年以来，县人民法院立案件，审结件，结案率达%。申请执行案件件，执结件，办结率达%。县检察院共受理提请逮捕案xx人，批捕案xx人，批捕率%;受理移送起诉的各类刑事案件案xx人，均已办理完结;办理贪污、挪用公款案和渎职侵权案起，其中大要案起，为国家挽回经济损失多万元。相比去年同期，严重影响社会安定的刑事犯罪得到了更加迅速和有力的惩处，办案质量显著提高，“执行难”问题得到扭转。</w:t>
      </w:r>
    </w:p>
    <w:p>
      <w:pPr>
        <w:ind w:left="0" w:right="0" w:firstLine="560"/>
        <w:spacing w:before="450" w:after="450" w:line="312" w:lineRule="auto"/>
      </w:pPr>
      <w:r>
        <w:rPr>
          <w:rFonts w:ascii="宋体" w:hAnsi="宋体" w:eastAsia="宋体" w:cs="宋体"/>
          <w:color w:val="000"/>
          <w:sz w:val="28"/>
          <w:szCs w:val="28"/>
        </w:rPr>
        <w:t xml:space="preserve">(三)认真开展矛盾纠纷排查调处工作。今年以来，我们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w:t>
      </w:r>
    </w:p>
    <w:p>
      <w:pPr>
        <w:ind w:left="0" w:right="0" w:firstLine="560"/>
        <w:spacing w:before="450" w:after="450" w:line="312" w:lineRule="auto"/>
      </w:pPr>
      <w:r>
        <w:rPr>
          <w:rFonts w:ascii="宋体" w:hAnsi="宋体" w:eastAsia="宋体" w:cs="宋体"/>
          <w:color w:val="000"/>
          <w:sz w:val="28"/>
          <w:szCs w:val="28"/>
        </w:rPr>
        <w:t xml:space="preserve">二、社会治安综合治理措施基本落实，创建“安全”的目标预期实现。</w:t>
      </w:r>
    </w:p>
    <w:p>
      <w:pPr>
        <w:ind w:left="0" w:right="0" w:firstLine="560"/>
        <w:spacing w:before="450" w:after="450" w:line="312" w:lineRule="auto"/>
      </w:pPr>
      <w:r>
        <w:rPr>
          <w:rFonts w:ascii="宋体" w:hAnsi="宋体" w:eastAsia="宋体" w:cs="宋体"/>
          <w:color w:val="000"/>
          <w:sz w:val="28"/>
          <w:szCs w:val="28"/>
        </w:rPr>
        <w:t xml:space="preserve">(一)切实加强了对创建和综治工作的组织领导。对于创建“安全”是这一社会系统工程，县委非常重视。成立了以县委副书记为组长，以政法、组织、宣传、纪检等部门主要领导为成员的创建工作领导小组，为创建工作奠定了坚实的组织基础。明确了创建活动的整体目标、工作重点、工作措施和实施步骤。</w:t>
      </w:r>
    </w:p>
    <w:p>
      <w:pPr>
        <w:ind w:left="0" w:right="0" w:firstLine="560"/>
        <w:spacing w:before="450" w:after="450" w:line="312" w:lineRule="auto"/>
      </w:pPr>
      <w:r>
        <w:rPr>
          <w:rFonts w:ascii="宋体" w:hAnsi="宋体" w:eastAsia="宋体" w:cs="宋体"/>
          <w:color w:val="000"/>
          <w:sz w:val="28"/>
          <w:szCs w:val="28"/>
        </w:rPr>
        <w:t xml:space="preserve">(二)广泛宣传动员，打牢了群众基础。在创建“安全”活动中，我们注意调动和发挥广大群众在创建工作中的主体作用。充分运用各类宣传媒体，不断加大创建工作宣传力度，积极营造创建“安全”的浓厚社会氛围，让广大人民群众认识到创建活动的重要意义，了解创建活动的目标、内容，从而形成了共识。同时，深入机关学校、工厂企业、镇村广泛宣传，社会各界和人民群众参与创建工作的积极性和创造性得到了很大限度地调动，使自觉参与创建“安全”的意识深深扎根于广大人民群众之中。</w:t>
      </w:r>
    </w:p>
    <w:p>
      <w:pPr>
        <w:ind w:left="0" w:right="0" w:firstLine="560"/>
        <w:spacing w:before="450" w:after="450" w:line="312" w:lineRule="auto"/>
      </w:pPr>
      <w:r>
        <w:rPr>
          <w:rFonts w:ascii="宋体" w:hAnsi="宋体" w:eastAsia="宋体" w:cs="宋体"/>
          <w:color w:val="000"/>
          <w:sz w:val="28"/>
          <w:szCs w:val="28"/>
        </w:rPr>
        <w:t xml:space="preserve">(三)年度创建目标全面实现。在县委政法委、综治办和全县各镇办的共同努力下，我县今年已创建安全社区xx个、安全村xx个，分别占全县社区、村总数的%和%，人民群众对社会治安状况的满意率达到%以上。</w:t>
      </w:r>
    </w:p>
    <w:p>
      <w:pPr>
        <w:ind w:left="0" w:right="0" w:firstLine="560"/>
        <w:spacing w:before="450" w:after="450" w:line="312" w:lineRule="auto"/>
      </w:pPr>
      <w:r>
        <w:rPr>
          <w:rFonts w:ascii="宋体" w:hAnsi="宋体" w:eastAsia="宋体" w:cs="宋体"/>
          <w:color w:val="000"/>
          <w:sz w:val="28"/>
          <w:szCs w:val="28"/>
        </w:rPr>
        <w:t xml:space="preserve">(四)精心构筑打防控一体化的治安防范体系。对全县的治安防控体系建设进行了深入细致的调查研究，查找不足，积极整改。通过全县上下的不断努力，矛盾纠纷定期排查制度、情况报送制度全面落实，社区和农村治安防控体系初步完善。巡逻队员的工作积极性明显提高。一年来，治安巡逻大队共抓获违法犯罪嫌疑人xx名，其中有xx人被依法逮捕，xx人被劳动教养;盘查可疑人员xx人，可疑车辆辆;现场调解民事纠纷起;发现案件线索xx条。</w:t>
      </w:r>
    </w:p>
    <w:p>
      <w:pPr>
        <w:ind w:left="0" w:right="0" w:firstLine="560"/>
        <w:spacing w:before="450" w:after="450" w:line="312" w:lineRule="auto"/>
      </w:pPr>
      <w:r>
        <w:rPr>
          <w:rFonts w:ascii="宋体" w:hAnsi="宋体" w:eastAsia="宋体" w:cs="宋体"/>
          <w:color w:val="000"/>
          <w:sz w:val="28"/>
          <w:szCs w:val="28"/>
        </w:rPr>
        <w:t xml:space="preserve">(五)着力提高全县综治队伍的整体素质。综治队伍建设是做好基层群防群治工作的关键。今年以来，我们坚持从全面提高这支队伍的业务技能入手，不断强化培训力度。先后采取以会代训、现场指导、以陪审代培训等多种形式，对他们进行了多次的政策法律和业务技能培训。通过培训基本成为协助公安机关破案、调解民事纠纷、开展治安联防等工作的行家里手，工作水平全面提高，使我县的调解工作从以情调解、以理调解逐步走向以法调解，也为社会治安综合治理和创建“安全”活动培养了一支重要力量。</w:t>
      </w:r>
    </w:p>
    <w:p>
      <w:pPr>
        <w:ind w:left="0" w:right="0" w:firstLine="560"/>
        <w:spacing w:before="450" w:after="450" w:line="312" w:lineRule="auto"/>
      </w:pPr>
      <w:r>
        <w:rPr>
          <w:rFonts w:ascii="宋体" w:hAnsi="宋体" w:eastAsia="宋体" w:cs="宋体"/>
          <w:color w:val="000"/>
          <w:sz w:val="28"/>
          <w:szCs w:val="28"/>
        </w:rPr>
        <w:t xml:space="preserve">(六)不断优化校园周边环境。在市综治委统一部署下，我们先后集中开展了辖区高校校园周边环境整治和中小学校园周边环境整治活动。在清理整治活动中，县综治办认真牵头组织，公安、教育、文化、工商、城建、环卫等部门积极参与，紧密合作，基本解决了存在于校园周边的占道经营、无证摊贩、违规网吧、敲诈勒索等问题。</w:t>
      </w:r>
    </w:p>
    <w:p>
      <w:pPr>
        <w:ind w:left="0" w:right="0" w:firstLine="560"/>
        <w:spacing w:before="450" w:after="450" w:line="312" w:lineRule="auto"/>
      </w:pPr>
      <w:r>
        <w:rPr>
          <w:rFonts w:ascii="宋体" w:hAnsi="宋体" w:eastAsia="宋体" w:cs="宋体"/>
          <w:color w:val="000"/>
          <w:sz w:val="28"/>
          <w:szCs w:val="28"/>
        </w:rPr>
        <w:t xml:space="preserve">(七)法制宣传教育广泛深入。认真实施“”普法规划。加大对各级领导干部特别是基层干部的普法力度，举办法律知识培训班，增强了在职人员的法制观念和依法办事能力。充分利用综治宣传月和国际禁毒日等宣传机会，统一上街，集中宣传，发送各类资料xx余万份，受教育群众达数x人次。</w:t>
      </w:r>
    </w:p>
    <w:p>
      <w:pPr>
        <w:ind w:left="0" w:right="0" w:firstLine="560"/>
        <w:spacing w:before="450" w:after="450" w:line="312" w:lineRule="auto"/>
      </w:pPr>
      <w:r>
        <w:rPr>
          <w:rFonts w:ascii="宋体" w:hAnsi="宋体" w:eastAsia="宋体" w:cs="宋体"/>
          <w:color w:val="000"/>
          <w:sz w:val="28"/>
          <w:szCs w:val="28"/>
        </w:rPr>
        <w:t xml:space="preserve">三、狠抓思想政治建设，努力铸造一支廉洁高效的政法队伍</w:t>
      </w:r>
    </w:p>
    <w:p>
      <w:pPr>
        <w:ind w:left="0" w:right="0" w:firstLine="560"/>
        <w:spacing w:before="450" w:after="450" w:line="312" w:lineRule="auto"/>
      </w:pPr>
      <w:r>
        <w:rPr>
          <w:rFonts w:ascii="宋体" w:hAnsi="宋体" w:eastAsia="宋体" w:cs="宋体"/>
          <w:color w:val="000"/>
          <w:sz w:val="28"/>
          <w:szCs w:val="28"/>
        </w:rPr>
        <w:t xml:space="preserve">(一)切实抓好政法委班子自身建设。一是抓理论学习。坚持定期学习马列主义、毛泽东思想、邓小平理论和“三个代表”重要思想，学习掌握新的法律知识和政策方针，力求完整、准确、系统地把握和理解党的基本理论、基本路线和新时期政法工作的方向。二是加强民主集中制建设。坚持集体领导和个人分工负责相结合的制度，重大问题集体决策。认真开好班子民主生活会，开展积极健康的思想斗争，促使班子成员争做学习的模范、团结的模范、廉洁自律的模范，树立了政法委班子的良好形象。三是带头改进工作作风。把社会治安环境的持续好转作为工作的第一目标，把群众对政法工作的评价作为检验工作的根本标准。带头深入基层，掌握情况，解决问题，狠抓落实，自觉坚持到矛盾突出的地方去理顺关系，到工作难开展的地区去打开局面 ，到出现新情况、新问题的地区去总结经验，真抓实干，推动各项工作落实。</w:t>
      </w:r>
    </w:p>
    <w:p>
      <w:pPr>
        <w:ind w:left="0" w:right="0" w:firstLine="560"/>
        <w:spacing w:before="450" w:after="450" w:line="312" w:lineRule="auto"/>
      </w:pPr>
      <w:r>
        <w:rPr>
          <w:rFonts w:ascii="宋体" w:hAnsi="宋体" w:eastAsia="宋体" w:cs="宋体"/>
          <w:color w:val="000"/>
          <w:sz w:val="28"/>
          <w:szCs w:val="28"/>
        </w:rPr>
        <w:t xml:space="preserve">(二)不断强化全县政法队伍的整体建设。将组织生活和政治学习日常化、制度化，不断增强广大干警贯彻“三个代表”重要思想的自觉性和坚定性，坚定不移地在思想上、行动上与党中央保持高度一致;强化业务学习，鼓励和支持广大干警参加各种形式的在职教育，干警的学历水平和执法水平得到了较大提高。</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不断加强党风廉政建设，努力提高广大干警特别是领导干部的廉洁自律、勤政廉政意识。认真落实县委制定的《关于贯彻党风廉政建设责任制的实施意见》，坚持定期召开民主生活会和专题民主生活会，解决干部中存在的一些实际问题。深入开展警示教育活动，通过观看警示教育影片和举办专题报告会、座谈会等形式，教育广大政法干警牢固树立起思想道德和党纪国法防线，增强了自警意识和公仆意识，全年无大的违法乱纪案件发生。</w:t>
      </w:r>
    </w:p>
    <w:p>
      <w:pPr>
        <w:ind w:left="0" w:right="0" w:firstLine="560"/>
        <w:spacing w:before="450" w:after="450" w:line="312" w:lineRule="auto"/>
      </w:pPr>
      <w:r>
        <w:rPr>
          <w:rFonts w:ascii="宋体" w:hAnsi="宋体" w:eastAsia="宋体" w:cs="宋体"/>
          <w:color w:val="000"/>
          <w:sz w:val="28"/>
          <w:szCs w:val="28"/>
        </w:rPr>
        <w:t xml:space="preserve">总之，今年以来，政法和综治各项工作取得了一定成绩，但依然还存在着一些不容忽视的问题。主要表现在,一是刑事犯罪依然突出，将其高发态势从根本上扭转的任务紧迫而艰巨;二是社会治安综合治理资金严重不足，已成为制约综治工作的瓶颈;三是一些政法干警的思想作风、工作作风也还不能完全适应新形势、新任务的要求。今后，我们将继续发扬成绩，始终保持良好的精神状态，正视存在的困难和问题，认真加以改进，强化工作措施，为我县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推荐政法委班子成员述职报告(推荐)四</w:t>
      </w:r>
    </w:p>
    <w:p>
      <w:pPr>
        <w:ind w:left="0" w:right="0" w:firstLine="560"/>
        <w:spacing w:before="450" w:after="450" w:line="312" w:lineRule="auto"/>
      </w:pPr>
      <w:r>
        <w:rPr>
          <w:rFonts w:ascii="宋体" w:hAnsi="宋体" w:eastAsia="宋体" w:cs="宋体"/>
          <w:color w:val="000"/>
          <w:sz w:val="28"/>
          <w:szCs w:val="28"/>
        </w:rPr>
        <w:t xml:space="preserve">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一、要牢记使命。中国共产党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以势相交，势去则倾；以权相交，权失则弃；以情相交，情逝人伤；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四、要远俗修身。作为一名干警警，要大力加强政治理论和业务知识方面的学习，多读书学习，不断增长自己的才干，净化思想和灵魂，提升自己的素养和境界。要反复学习领会党的“十九大”报告和习近平***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560"/>
        <w:spacing w:before="450" w:after="450" w:line="312" w:lineRule="auto"/>
      </w:pPr>
      <w:r>
        <w:rPr>
          <w:rFonts w:ascii="黑体" w:hAnsi="黑体" w:eastAsia="黑体" w:cs="黑体"/>
          <w:color w:val="000000"/>
          <w:sz w:val="36"/>
          <w:szCs w:val="36"/>
          <w:b w:val="1"/>
          <w:bCs w:val="1"/>
        </w:rPr>
        <w:t xml:space="preserve">推荐政法委班子成员述职报告(推荐)五</w:t>
      </w:r>
    </w:p>
    <w:p>
      <w:pPr>
        <w:ind w:left="0" w:right="0" w:firstLine="560"/>
        <w:spacing w:before="450" w:after="450" w:line="312" w:lineRule="auto"/>
      </w:pPr>
      <w:r>
        <w:rPr>
          <w:rFonts w:ascii="宋体" w:hAnsi="宋体" w:eastAsia="宋体" w:cs="宋体"/>
          <w:color w:val="000"/>
          <w:sz w:val="28"/>
          <w:szCs w:val="28"/>
        </w:rPr>
        <w:t xml:space="preserve">根据中央、省、市关于在政法队伍教育整顿中认真组织开展查摆纠正问题工作的要求和《(xx县政法队伍教育整顿工作方案》，县委政法委机关领导班子召开专题会议认真研究讨论，聚焦本单位政法队伍教育、管理、监督等方面存在的问题，深入剖析原因，研究对策措施，认真对照“四个对照”，深入查摆不足和差距，深刻剖析问题存在的原因，明确改进措施和今后努力方向。现将县委政法委机关自查自纠情况汇报如下:</w:t>
      </w:r>
    </w:p>
    <w:p>
      <w:pPr>
        <w:ind w:left="0" w:right="0" w:firstLine="560"/>
        <w:spacing w:before="450" w:after="450" w:line="312" w:lineRule="auto"/>
      </w:pPr>
      <w:r>
        <w:rPr>
          <w:rFonts w:ascii="宋体" w:hAnsi="宋体" w:eastAsia="宋体" w:cs="宋体"/>
          <w:color w:val="000"/>
          <w:sz w:val="28"/>
          <w:szCs w:val="28"/>
        </w:rPr>
        <w:t xml:space="preserve">((一))对照建设新时代过硬政法铁军的标准要求存在的差距和不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一是学习能力有待提升。在学习贯彻习近平新时代中国特色社会主义思想上存在理解领会不深不透，对新理论的理解停留在表面，距离学懂弄通做实存在差距。在落实中央、省、市、县决策部署与政法事业发展实际结合不够紧密、措施不够精准、成效不够显著。运用新理论新思想指导实践，推动工作还不够有力。比如:在推动市域社会治理现代化试点工作中感到困惑，如何传承红色基因、运用政法新理论指导探索具有xx特色、本地特点、时代特征的社会治理新模式缺乏深入思考。二是综合素质能力与适应新时代政法工作要求存在差距。面对新时代新使命新任务和政法工作新形势新要求，理论水平和业务水平有待提升，在加快推进社会治理现代化、加快推进政法领域全面深化改革、加快推进政法队伍革命化、正规化、专业化、职业化建设新征程中存在本领恐慌和保守心理，缺乏勇于担当的斗争精神和与时俱进、敢闯敢试、奋勇争先的斗志，距离上级要求和人民群众新期盼仍然存在差距。</w:t>
      </w:r>
    </w:p>
    <w:p>
      <w:pPr>
        <w:ind w:left="0" w:right="0" w:firstLine="560"/>
        <w:spacing w:before="450" w:after="450" w:line="312" w:lineRule="auto"/>
      </w:pPr>
      <w:r>
        <w:rPr>
          <w:rFonts w:ascii="宋体" w:hAnsi="宋体" w:eastAsia="宋体" w:cs="宋体"/>
          <w:color w:val="000"/>
          <w:sz w:val="28"/>
          <w:szCs w:val="28"/>
        </w:rPr>
        <w:t xml:space="preserve">((二))对照省委政法委</w:t>
      </w:r>
    </w:p>
    <w:p>
      <w:pPr>
        <w:ind w:left="0" w:right="0" w:firstLine="560"/>
        <w:spacing w:before="450" w:after="450" w:line="312" w:lineRule="auto"/>
      </w:pPr>
      <w:r>
        <w:rPr>
          <w:rFonts w:ascii="宋体" w:hAnsi="宋体" w:eastAsia="宋体" w:cs="宋体"/>
          <w:color w:val="000"/>
          <w:sz w:val="28"/>
          <w:szCs w:val="28"/>
        </w:rPr>
        <w:t xml:space="preserve">20_年政治督察和纪律作风督查巡查情况通报存在的问题。一是在落实上级决策部署还有差距。在贯彻执行中央、省委、市委、县委决策部署上不够细致，存在工作部署多、检查落实少的情况，对工作部署和推进只注重结果而忽略过程和细节，在落实落细上缺乏踏石留印、抓铁有痕、常抓不懈的韧劲，缺乏监督指导和跟踪问效的具体</w:t>
      </w:r>
    </w:p>
    <w:p>
      <w:pPr>
        <w:ind w:left="0" w:right="0" w:firstLine="560"/>
        <w:spacing w:before="450" w:after="450" w:line="312" w:lineRule="auto"/>
      </w:pPr>
      <w:r>
        <w:rPr>
          <w:rFonts w:ascii="宋体" w:hAnsi="宋体" w:eastAsia="宋体" w:cs="宋体"/>
          <w:color w:val="000"/>
          <w:sz w:val="28"/>
          <w:szCs w:val="28"/>
        </w:rPr>
        <w:t xml:space="preserve">措施。比如，部分政法机关满意度指数排名长期靠后，虽然想了很多办法，但是效果不明显。在推进乡镇综治中心实体化建设工作开会部署多，落地见效慢。二是机关党组织建设存在薄弱环节。党组织生活比较单调，按部就班开展“支部生活日”、“主题党日”活动，组织生活会上交流工作多、交流思想少、自我批评和相互批评辣味不够。对党风廉政建设“一岗双责”认识不充分，对分管工作党风廉政建设往往以会议安排部署为主，在常抓常管上缺乏具体措施，对普通党员干部职工的管理有时候因顾及面子而不够严格，没有做到经常性与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((三))对照扫黑除恶专项斗争中暴露出的政法队伍存在的问题。</w:t>
      </w:r>
    </w:p>
    <w:p>
      <w:pPr>
        <w:ind w:left="0" w:right="0" w:firstLine="560"/>
        <w:spacing w:before="450" w:after="450" w:line="312" w:lineRule="auto"/>
      </w:pPr>
      <w:r>
        <w:rPr>
          <w:rFonts w:ascii="宋体" w:hAnsi="宋体" w:eastAsia="宋体" w:cs="宋体"/>
          <w:color w:val="000"/>
          <w:sz w:val="28"/>
          <w:szCs w:val="28"/>
        </w:rPr>
        <w:t xml:space="preserve">一是斗争精神有所放松。面对急难险重的工作任务存在畏难情绪和瞻前顾后的心理，一往无前的冲劲和积极进取的锐气不足。弘扬政法英模精神、汲取先进典型的精神力量不够。比如，扫黑除恶专项斗争后期思想认识上出现新的误区，存在缓一缓、歇一歇的心态，对“深挖根治”攻坚阶段专项斗争的严峻性、复杂性、长期性、隐蔽性认识不足，工作主动性不够。二是严格执法有待进一步规范。少数干警执法不公、执法不严，扫黑除恶专项斗争开展以来，xx县纪委监委共立案查处“五类问题”政法干警xx人(公安干警xx人、法院干警xx人，科级干部xx人、一般干部xx人)，其中以充当黑恶势力“保护伞”问题立案xx件xx人，以其他失职失责问题立案xx件xx人。三是工作质效有待提升。在纵深推进我县扫黑除恶专项斗争中，县委政法委、县扫</w:t>
      </w:r>
    </w:p>
    <w:p>
      <w:pPr>
        <w:ind w:left="0" w:right="0" w:firstLine="560"/>
        <w:spacing w:before="450" w:after="450" w:line="312" w:lineRule="auto"/>
      </w:pPr>
      <w:r>
        <w:rPr>
          <w:rFonts w:ascii="宋体" w:hAnsi="宋体" w:eastAsia="宋体" w:cs="宋体"/>
          <w:color w:val="000"/>
          <w:sz w:val="28"/>
          <w:szCs w:val="28"/>
        </w:rPr>
        <w:t xml:space="preserve">黑办的综合协调作用发挥效应有待进一步提升。比如，县扫黑办在随时掌握各条线索核查进度和案件办理情况上有时不够严谨，打“伞”打财力度不深入、成效不明显。对标对表“六清”任务，行业清源任务较重，推进速度需加快。(四)对照此次教育整顿工作确定的目标任务存在的差距和问题。一是宣传氛围不够热烈。在弘扬英模精神、开展警示教育上，虽然做了许多工作，但是在深入挖掘政法战线先进典型事迹和警示教育反面典型方面不全面不深入，通过先进典型激励和引领广大政法干警忠诚履职、为民服务、担当作为，通过反面典型案例以案示警引导政法干警知敬畏、存戒惧、守底线效果不显著。二是“结合”工作不够紧密。在统筹兼顾、协调推进扫黑除恶专项斗争、市域社会治理现代化试点、维护国家政治安全与社会稳定等重点工作和政法队伍教育整顿工作结合不够紧密，在推进以教育整顿开展促进工作任务完成，以政法工作奋争一流彰显教育整顿成效方面缺乏抓手。以政法队伍教育整顿为牵引，在完善监督制约体系、全面堵塞权力滥用“漏洞”，促进政法机关严格执法、公正司法、提高公众安全感和政法机关满意度方面仍然存在短板和差距。</w:t>
      </w:r>
    </w:p>
    <w:p>
      <w:pPr>
        <w:ind w:left="0" w:right="0" w:firstLine="560"/>
        <w:spacing w:before="450" w:after="450" w:line="312" w:lineRule="auto"/>
      </w:pPr>
      <w:r>
        <w:rPr>
          <w:rFonts w:ascii="宋体" w:hAnsi="宋体" w:eastAsia="宋体" w:cs="宋体"/>
          <w:color w:val="000"/>
          <w:sz w:val="28"/>
          <w:szCs w:val="28"/>
        </w:rPr>
        <w:t xml:space="preserve">(一)学习有所放松。面对新形势新变化，缺少更加坚定的理论自信，导致理想信念出现松懈，进而放松了对自身建设的要求，没有持续加强政治理论、道德情操、思想文化和专业知识提升，放松了对党</w:t>
      </w:r>
    </w:p>
    <w:p>
      <w:pPr>
        <w:ind w:left="0" w:right="0" w:firstLine="560"/>
        <w:spacing w:before="450" w:after="450" w:line="312" w:lineRule="auto"/>
      </w:pPr>
      <w:r>
        <w:rPr>
          <w:rFonts w:ascii="宋体" w:hAnsi="宋体" w:eastAsia="宋体" w:cs="宋体"/>
          <w:color w:val="000"/>
          <w:sz w:val="28"/>
          <w:szCs w:val="28"/>
        </w:rPr>
        <w:t xml:space="preserve">性锻炼要求和保持党员先进性纯洁性追求，没有养成良好的学习习惯，学习的自觉性、主动性不强，放松了对理论的再学习、对理想的再坚定、对革命事业的再锤炼。(二)党性锤炼有所松弛。面对新常态、新形势、新任务和新要求，放松了对增强自我净化、自我完善、自我革新、自我提高能力的重视，降低了自身对党员先进性和纯洁性的追求，放松了“三观”的修炼和提升，放松了对“总开关”的改造，将精力更多地放在推进业务工作上。存在重业务轻党建的思想，有时以事务工作代替政治和党性锻炼。碍于情面，工作和生活中相互恭维较多，敢于批评和自我批评较少。</w:t>
      </w:r>
    </w:p>
    <w:p>
      <w:pPr>
        <w:ind w:left="0" w:right="0" w:firstLine="560"/>
        <w:spacing w:before="450" w:after="450" w:line="312" w:lineRule="auto"/>
      </w:pPr>
      <w:r>
        <w:rPr>
          <w:rFonts w:ascii="宋体" w:hAnsi="宋体" w:eastAsia="宋体" w:cs="宋体"/>
          <w:color w:val="000"/>
          <w:sz w:val="28"/>
          <w:szCs w:val="28"/>
        </w:rPr>
        <w:t xml:space="preserve">(三)作风建设有待加强。“怕、慢、假、庸、散”作风顽疾在部分干部身上仍然存在，在工作中有时出现拖拉、散漫、不思进取，缺少“钉钉子”精神，部分工作没有及时跟踪问效导致进展缓慢。对干部的管理有时失之于宽、失之于软，存在好人主义思想，没有对照党员标准严格管理。</w:t>
      </w:r>
    </w:p>
    <w:p>
      <w:pPr>
        <w:ind w:left="0" w:right="0" w:firstLine="560"/>
        <w:spacing w:before="450" w:after="450" w:line="312" w:lineRule="auto"/>
      </w:pPr>
      <w:r>
        <w:rPr>
          <w:rFonts w:ascii="宋体" w:hAnsi="宋体" w:eastAsia="宋体" w:cs="宋体"/>
          <w:color w:val="000"/>
          <w:sz w:val="28"/>
          <w:szCs w:val="28"/>
        </w:rPr>
        <w:t xml:space="preserve">(四)纪律观念有所松懈。大的原则方面一贯要求很严，但在一些小事细节上对自身建设、自身要求有所放松，忽视了自我约束、自我监督、自我提高，存在得过且过和侥幸思想，没有时刻将纪律这根带电的高压线入脑入</w:t>
      </w:r>
    </w:p>
    <w:p>
      <w:pPr>
        <w:ind w:left="0" w:right="0" w:firstLine="560"/>
        <w:spacing w:before="450" w:after="450" w:line="312" w:lineRule="auto"/>
      </w:pPr>
      <w:r>
        <w:rPr>
          <w:rFonts w:ascii="宋体" w:hAnsi="宋体" w:eastAsia="宋体" w:cs="宋体"/>
          <w:color w:val="000"/>
          <w:sz w:val="28"/>
          <w:szCs w:val="28"/>
        </w:rPr>
        <w:t xml:space="preserve">1.持之以恒学习，提高综合素养。认真学习十九大精神和习近平新时代中国特色社会主义思想，吃透上级相关精神，树立终身学习的理念，把学习当成一种自觉、一种境界、一种追求和一种习惯，养成科学的思维方式，提高战略思维、创新思维、辩证思维、法治思维的能力，以学习促提高，以学习增强本领，以学习武装头脑、指导实践，推动基层政法事业的发展。</w:t>
      </w:r>
    </w:p>
    <w:p>
      <w:pPr>
        <w:ind w:left="0" w:right="0" w:firstLine="560"/>
        <w:spacing w:before="450" w:after="450" w:line="312" w:lineRule="auto"/>
      </w:pPr>
      <w:r>
        <w:rPr>
          <w:rFonts w:ascii="宋体" w:hAnsi="宋体" w:eastAsia="宋体" w:cs="宋体"/>
          <w:color w:val="000"/>
          <w:sz w:val="28"/>
          <w:szCs w:val="28"/>
        </w:rPr>
        <w:t xml:space="preserve">2.坚定理想信念，磨砺党性修养。树牢“四个意识”，坚定“四个自信”，坚决做到“两个维护”，严守党的政治纪律和政治规矩，保持政治信仰不变、政治立场不移、政治方向不偏，在大是大非面前，始终保持清醒的政治头脑，始终保持政治上的敏锐性，始终保持端正的政治态度，始终保持坚定的政治立场，切实做到为党分忧、为国尽责、为民奉献。树立强烈的政治责任感和历史使命感，保持只争朝夕、奋发有为的奋斗姿态和越是艰险越向前的斗争精神，积极开拓进取、真抓实干。</w:t>
      </w:r>
    </w:p>
    <w:p>
      <w:pPr>
        <w:ind w:left="0" w:right="0" w:firstLine="560"/>
        <w:spacing w:before="450" w:after="450" w:line="312" w:lineRule="auto"/>
      </w:pPr>
      <w:r>
        <w:rPr>
          <w:rFonts w:ascii="宋体" w:hAnsi="宋体" w:eastAsia="宋体" w:cs="宋体"/>
          <w:color w:val="000"/>
          <w:sz w:val="28"/>
          <w:szCs w:val="28"/>
        </w:rPr>
        <w:t xml:space="preserve">3.牢记初心使命，加强队伍教育整顿。把不忘初心、牢记使命作为政法干警的必修课、常修课，引导他们把牢理想信念“总开关”，在大是大非面前旗帜鲜明，在风浪考验面前无所畏惧，在各种诱惑面前立场坚定，在关键时刻让党和人民信得过、靠得住、能放心。围绕“一个确保、四个提升”目标(确保政法队伍绝对忠诚可靠，提升政法队伍</w:t>
      </w:r>
    </w:p>
    <w:p>
      <w:pPr>
        <w:ind w:left="0" w:right="0" w:firstLine="560"/>
        <w:spacing w:before="450" w:after="450" w:line="312" w:lineRule="auto"/>
      </w:pPr>
      <w:r>
        <w:rPr>
          <w:rFonts w:ascii="宋体" w:hAnsi="宋体" w:eastAsia="宋体" w:cs="宋体"/>
          <w:color w:val="000"/>
          <w:sz w:val="28"/>
          <w:szCs w:val="28"/>
        </w:rPr>
        <w:t xml:space="preserve">理论学习获得感、政法队伍纯洁性、执法司法公信力、人民群众满意度)，锻造“讲党性、有血性、能战斗、有形象、守底线、为人民”xx政法铁军。以更加过硬的担当、更加有效的措施、更加扎实的作风，扎实深入开展政法队伍教育整顿工作，完善落实政治督察、纪律作风督查巡查等制度，真正把全面从严管党治警的要求落到实处。</w:t>
      </w:r>
    </w:p>
    <w:p>
      <w:pPr>
        <w:ind w:left="0" w:right="0" w:firstLine="560"/>
        <w:spacing w:before="450" w:after="450" w:line="312" w:lineRule="auto"/>
      </w:pPr>
      <w:r>
        <w:rPr>
          <w:rFonts w:ascii="宋体" w:hAnsi="宋体" w:eastAsia="宋体" w:cs="宋体"/>
          <w:color w:val="000"/>
          <w:sz w:val="28"/>
          <w:szCs w:val="28"/>
        </w:rPr>
        <w:t xml:space="preserve">4.坚守廉政底线，涵养廉洁文化。全面落实党风廉政“一岗双责”，带头执行中央八项规定，坚决反对“四风”特别是形式主义、官僚主义的新表现，努力克服作风顽疾，主动如实报告个人有关事项。涵养清廉机关文化，让廉洁从政内化于心、外化于行，做到心有所畏、言有所戒、行有所止，在严管厚爱干部职工上下功夫，坚持原则，敢抓敢管，对一些苗头性倾向性问题，做到早发现、早提醒、早督促，永葆共产党员清正廉洁本色，形成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2025-07-18T12:31:07+08:00</dcterms:created>
  <dcterms:modified xsi:type="dcterms:W3CDTF">2025-07-18T12:31:07+08:00</dcterms:modified>
</cp:coreProperties>
</file>

<file path=docProps/custom.xml><?xml version="1.0" encoding="utf-8"?>
<Properties xmlns="http://schemas.openxmlformats.org/officeDocument/2006/custom-properties" xmlns:vt="http://schemas.openxmlformats.org/officeDocument/2006/docPropsVTypes"/>
</file>