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推荐银行柜员个人述职报告汇总(二篇)</w:t>
      </w:r>
      <w:bookmarkEnd w:id="1"/>
    </w:p>
    <w:p>
      <w:pPr>
        <w:jc w:val="center"/>
        <w:spacing w:before="0" w:after="450"/>
      </w:pPr>
      <w:r>
        <w:rPr>
          <w:rFonts w:ascii="Arial" w:hAnsi="Arial" w:eastAsia="Arial" w:cs="Arial"/>
          <w:color w:val="999999"/>
          <w:sz w:val="20"/>
          <w:szCs w:val="20"/>
        </w:rPr>
        <w:t xml:space="preserve">来源：网络  作者：莲雾凝露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推荐银行柜员个人述职报告汇总一经过近一年的服务竞赛，各单位的服务质量和水平，均有了明显进步和改善。分行营业部等5家机构，作为省银行业协会组织的全省服务竞赛的参赛单位，都获得了服务金牌单位或优胜单位的荣誉称号。分行营业部员工陈**，还被省银行...</w:t>
      </w:r>
    </w:p>
    <w:p>
      <w:pPr>
        <w:ind w:left="0" w:right="0" w:firstLine="560"/>
        <w:spacing w:before="450" w:after="450" w:line="312" w:lineRule="auto"/>
      </w:pPr>
      <w:r>
        <w:rPr>
          <w:rFonts w:ascii="黑体" w:hAnsi="黑体" w:eastAsia="黑体" w:cs="黑体"/>
          <w:color w:val="000000"/>
          <w:sz w:val="36"/>
          <w:szCs w:val="36"/>
          <w:b w:val="1"/>
          <w:bCs w:val="1"/>
        </w:rPr>
        <w:t xml:space="preserve">推荐银行柜员个人述职报告汇总一</w:t>
      </w:r>
    </w:p>
    <w:p>
      <w:pPr>
        <w:ind w:left="0" w:right="0" w:firstLine="560"/>
        <w:spacing w:before="450" w:after="450" w:line="312" w:lineRule="auto"/>
      </w:pPr>
      <w:r>
        <w:rPr>
          <w:rFonts w:ascii="宋体" w:hAnsi="宋体" w:eastAsia="宋体" w:cs="宋体"/>
          <w:color w:val="000"/>
          <w:sz w:val="28"/>
          <w:szCs w:val="28"/>
        </w:rPr>
        <w:t xml:space="preserve">经过近一年的服务竞赛，各单位的服务质量和水平，均有了明显进步和改善。分行营业部等5家机构，作为省银行业协会组织的全省服务竞赛的参赛单位，都获得了服务金牌单位或优胜单位的荣誉称号。分行营业部员工陈**，还被省银行业协会评为当年全省的文明优质服务标兵。各行20xx年4月至12月的服务量化考核表汇总显示，海城支行、道西支行和对炉支行三个单位的竞赛成绩优异，位列汇总表前三名。按照重新修订的《**分行文明优质服务工作管理办法》的有关规定，分行将对上述单位的服务优秀员工和主要管理人员给予表彰，具体表彰办法另行通知。</w:t>
      </w:r>
    </w:p>
    <w:p>
      <w:pPr>
        <w:ind w:left="0" w:right="0" w:firstLine="560"/>
        <w:spacing w:before="450" w:after="450" w:line="312" w:lineRule="auto"/>
      </w:pPr>
      <w:r>
        <w:rPr>
          <w:rFonts w:ascii="宋体" w:hAnsi="宋体" w:eastAsia="宋体" w:cs="宋体"/>
          <w:color w:val="000"/>
          <w:sz w:val="28"/>
          <w:szCs w:val="28"/>
        </w:rPr>
        <w:t xml:space="preserve">纵观我行20xx年全年的服务工作情况，尽管与往年相比，服务管理工作有了一些收效，取得了一些成绩，但是，距离上级行的服务要求，我行在各个服务环节上，均还存在一定的差距。具体反映在以下几个方面。</w:t>
      </w:r>
    </w:p>
    <w:p>
      <w:pPr>
        <w:ind w:left="0" w:right="0" w:firstLine="560"/>
        <w:spacing w:before="450" w:after="450" w:line="312" w:lineRule="auto"/>
      </w:pPr>
      <w:r>
        <w:rPr>
          <w:rFonts w:ascii="宋体" w:hAnsi="宋体" w:eastAsia="宋体" w:cs="宋体"/>
          <w:color w:val="000"/>
          <w:sz w:val="28"/>
          <w:szCs w:val="28"/>
        </w:rPr>
        <w:t xml:space="preserve">首先，在硬件服务设施配置方面，总行服务规范要求的一米线或一米线标识，在我行几乎所有网点都还没有配备和落实。</w:t>
      </w:r>
    </w:p>
    <w:p>
      <w:pPr>
        <w:ind w:left="0" w:right="0" w:firstLine="560"/>
        <w:spacing w:before="450" w:after="450" w:line="312" w:lineRule="auto"/>
      </w:pPr>
      <w:r>
        <w:rPr>
          <w:rFonts w:ascii="宋体" w:hAnsi="宋体" w:eastAsia="宋体" w:cs="宋体"/>
          <w:color w:val="000"/>
          <w:sz w:val="28"/>
          <w:szCs w:val="28"/>
        </w:rPr>
        <w:t xml:space="preserve">其次，窗口员工基础服务礼仪的执行还需进一步强化。特别是举手招迎礼仪，一些员工还显生硬，带有明显的被动执行和敷衍的痕迹。</w:t>
      </w:r>
    </w:p>
    <w:p>
      <w:pPr>
        <w:ind w:left="0" w:right="0" w:firstLine="560"/>
        <w:spacing w:before="450" w:after="450" w:line="312" w:lineRule="auto"/>
      </w:pPr>
      <w:r>
        <w:rPr>
          <w:rFonts w:ascii="宋体" w:hAnsi="宋体" w:eastAsia="宋体" w:cs="宋体"/>
          <w:color w:val="000"/>
          <w:sz w:val="28"/>
          <w:szCs w:val="28"/>
        </w:rPr>
        <w:t xml:space="preserve">第三，首问负责制“即办”“转办”和“承诺办”三个环节的执行情况参差不齐，对于涉及“转办”和“承诺办”两个环节的客户咨询，一些员工还不能完全按照制度流程操作，也不能使咨询客户满意。</w:t>
      </w:r>
    </w:p>
    <w:p>
      <w:pPr>
        <w:ind w:left="0" w:right="0" w:firstLine="560"/>
        <w:spacing w:before="450" w:after="450" w:line="312" w:lineRule="auto"/>
      </w:pPr>
      <w:r>
        <w:rPr>
          <w:rFonts w:ascii="宋体" w:hAnsi="宋体" w:eastAsia="宋体" w:cs="宋体"/>
          <w:color w:val="000"/>
          <w:sz w:val="28"/>
          <w:szCs w:val="28"/>
        </w:rPr>
        <w:t xml:space="preserve">第四，一线员工应对客户的临柜经验尚需积累和丰富，抑制客户有效投诉工作还存有较大空间。虽然20xx年我行的有效客户投诉数量得到了较好的控制，但，细究全年的客服中心转来的客户反馈意见，在96件协查信件中，其实还隐含着客户投诉的因素和可能，在受理答复环节稍有不慎，一部分客户协查可能就将转为有效的客户投诉。</w:t>
      </w:r>
    </w:p>
    <w:p>
      <w:pPr>
        <w:ind w:left="0" w:right="0" w:firstLine="560"/>
        <w:spacing w:before="450" w:after="450" w:line="312" w:lineRule="auto"/>
      </w:pPr>
      <w:r>
        <w:rPr>
          <w:rFonts w:ascii="宋体" w:hAnsi="宋体" w:eastAsia="宋体" w:cs="宋体"/>
          <w:color w:val="000"/>
          <w:sz w:val="28"/>
          <w:szCs w:val="28"/>
        </w:rPr>
        <w:t xml:space="preserve">可以说，上述服务环节还存在不尽如人意之处，落实在服务人员上，就是服务违规员工还大有人在。经统计，全年，我行共查出违规服务员工82人，受到直接经济处罚人员近20人，其中，处罚机构服务工作主管领导9人，处罚多次违规员工10人。对于服务违规人员，分行除给予相应的经济处罚外，还依据《服务工作管理办法》的有关规定，对相关员工给予了取消星级柜员评定和服务标兵评选资格的处罚。</w:t>
      </w:r>
    </w:p>
    <w:p>
      <w:pPr>
        <w:ind w:left="0" w:right="0" w:firstLine="560"/>
        <w:spacing w:before="450" w:after="450" w:line="312" w:lineRule="auto"/>
      </w:pPr>
      <w:r>
        <w:rPr>
          <w:rFonts w:ascii="宋体" w:hAnsi="宋体" w:eastAsia="宋体" w:cs="宋体"/>
          <w:color w:val="000"/>
          <w:sz w:val="28"/>
          <w:szCs w:val="28"/>
        </w:rPr>
        <w:t xml:space="preserve">针对上年度我行服务工作中存在的问题，结合总、省行及分行党委对今年服务工作提出的新要求，现将20xx年度分行的服务管理工作安排如下。</w:t>
      </w:r>
    </w:p>
    <w:p>
      <w:pPr>
        <w:ind w:left="0" w:right="0" w:firstLine="560"/>
        <w:spacing w:before="450" w:after="450" w:line="312" w:lineRule="auto"/>
      </w:pPr>
      <w:r>
        <w:rPr>
          <w:rFonts w:ascii="宋体" w:hAnsi="宋体" w:eastAsia="宋体" w:cs="宋体"/>
          <w:color w:val="000"/>
          <w:sz w:val="28"/>
          <w:szCs w:val="28"/>
        </w:rPr>
        <w:t xml:space="preserve">重新修订《分行服务工作管理办法》，细化监督检查标准，加大违规处罚力度，继续在辖内各营业机构间开展文明优质服务竞赛活动。</w:t>
      </w:r>
    </w:p>
    <w:p>
      <w:pPr>
        <w:ind w:left="0" w:right="0" w:firstLine="560"/>
        <w:spacing w:before="450" w:after="450" w:line="312" w:lineRule="auto"/>
      </w:pPr>
      <w:r>
        <w:rPr>
          <w:rFonts w:ascii="宋体" w:hAnsi="宋体" w:eastAsia="宋体" w:cs="宋体"/>
          <w:color w:val="000"/>
          <w:sz w:val="28"/>
          <w:szCs w:val="28"/>
        </w:rPr>
        <w:t xml:space="preserve">目前，总行最新修订的《**银行网点服务规范》(20xx年版)已引发全辖执行。省行和市行党委也对新年度的服务管理工作提出了更高的要求。为巩固我行的服务基础，打造中行的服务品牌，以优质、高效的服务促进分行业务的健康持续发展，近日，分行将对20xx年制定的《服务工作管理办法》进行重新修订，并据此继续在辖内开展服务竞赛活动。按照分行党委的要求，新办法将适当调整竞赛项目，进一步细化服务检查标准，加大对违规服务人员的处罚力度，使服务监管规则更加贴近我行的实际。新办法近期将修订完毕，并在3月份的全行服务工作会议上颁布实施。</w:t>
      </w:r>
    </w:p>
    <w:p>
      <w:pPr>
        <w:ind w:left="0" w:right="0" w:firstLine="560"/>
        <w:spacing w:before="450" w:after="450" w:line="312" w:lineRule="auto"/>
      </w:pPr>
      <w:r>
        <w:rPr>
          <w:rFonts w:ascii="黑体" w:hAnsi="黑体" w:eastAsia="黑体" w:cs="黑体"/>
          <w:color w:val="000000"/>
          <w:sz w:val="36"/>
          <w:szCs w:val="36"/>
          <w:b w:val="1"/>
          <w:bCs w:val="1"/>
        </w:rPr>
        <w:t xml:space="preserve">推荐银行柜员个人述职报告汇总二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___支行，我从事着一份最平凡的工作――柜员。也许有人会说，普通的柜员何谈事业，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2025-05-07T10:59:29+08:00</dcterms:created>
  <dcterms:modified xsi:type="dcterms:W3CDTF">2025-05-07T10:59:29+08:00</dcterms:modified>
</cp:coreProperties>
</file>

<file path=docProps/custom.xml><?xml version="1.0" encoding="utf-8"?>
<Properties xmlns="http://schemas.openxmlformats.org/officeDocument/2006/custom-properties" xmlns:vt="http://schemas.openxmlformats.org/officeDocument/2006/docPropsVTypes"/>
</file>