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关于农村中小学校长年度述职报告范文汇总</w:t>
      </w:r>
      <w:bookmarkEnd w:id="1"/>
    </w:p>
    <w:p>
      <w:pPr>
        <w:jc w:val="center"/>
        <w:spacing w:before="0" w:after="450"/>
      </w:pPr>
      <w:r>
        <w:rPr>
          <w:rFonts w:ascii="Arial" w:hAnsi="Arial" w:eastAsia="Arial" w:cs="Arial"/>
          <w:color w:val="999999"/>
          <w:sz w:val="20"/>
          <w:szCs w:val="20"/>
        </w:rPr>
        <w:t xml:space="preserve">来源：网络  作者：深巷幽兰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关于农村中小学校长年度述职报告范文汇总一_________身份证号码：______________________ ______ 甲方为___ ___省__ ___市__ ___区/镇____ ____居民 甲方配偶:_________身份...</w:t>
      </w:r>
    </w:p>
    <w:p>
      <w:pPr>
        <w:ind w:left="0" w:right="0" w:firstLine="560"/>
        <w:spacing w:before="450" w:after="450" w:line="312" w:lineRule="auto"/>
      </w:pPr>
      <w:r>
        <w:rPr>
          <w:rFonts w:ascii="黑体" w:hAnsi="黑体" w:eastAsia="黑体" w:cs="黑体"/>
          <w:color w:val="000000"/>
          <w:sz w:val="36"/>
          <w:szCs w:val="36"/>
          <w:b w:val="1"/>
          <w:bCs w:val="1"/>
        </w:rPr>
        <w:t xml:space="preserve">关于农村中小学校长年度述职报告范文汇总一</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，建筑层数为(转 载 于: 书 业 网:)____层。建筑面积_____平方米。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关于农村中小学校长年度述职报告范文汇总二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甲方(签捺印)：身份证号：</w:t>
      </w:r>
    </w:p>
    <w:p>
      <w:pPr>
        <w:ind w:left="0" w:right="0" w:firstLine="560"/>
        <w:spacing w:before="450" w:after="450" w:line="312" w:lineRule="auto"/>
      </w:pPr>
      <w:r>
        <w:rPr>
          <w:rFonts w:ascii="宋体" w:hAnsi="宋体" w:eastAsia="宋体" w:cs="宋体"/>
          <w:color w:val="000"/>
          <w:sz w:val="28"/>
          <w:szCs w:val="28"/>
        </w:rPr>
        <w:t xml:space="preserve">乙方(签捺印)：身份证号：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关于农村中小学校长年度述职报告范文汇总三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 付款方式________________。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关于农村中小学校长年度述职报告范文汇总四</w:t>
      </w:r>
    </w:p>
    <w:p>
      <w:pPr>
        <w:ind w:left="0" w:right="0" w:firstLine="560"/>
        <w:spacing w:before="450" w:after="450" w:line="312" w:lineRule="auto"/>
      </w:pPr>
      <w:r>
        <w:rPr>
          <w:rFonts w:ascii="宋体" w:hAnsi="宋体" w:eastAsia="宋体" w:cs="宋体"/>
          <w:color w:val="000"/>
          <w:sz w:val="28"/>
          <w:szCs w:val="28"/>
        </w:rPr>
        <w:t xml:space="preserve">财务部作为学校的核心部门之一，肩负着对成本的计划控制、各部门的费用支出、以及对销售工作计划的配合与工作总结等工作任务，在领导的监督下财务部各工作人员应合理的调节各项费用的支出，保证财务物资的安全;服务于学校、服务于员工、服务于客户，以促进学校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_年全球金融危机时刻警示着我们，在新的一年里，财务部工作人员应在厂领导的正确领导下制定对全厂其他部门的考核制度或者相关办法。我做财务工作已经好多年，深知20_年学校财务部财务工作计划对加强财务管理、推动规范管理和加强财务知识学习教育，有着非常重要的作用。为了做到财务工作长计划，短安排。使财务工作在规范化、制度化的良好环境中更好地发挥作用。特拟订了20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某万元，确保社社盈余和专项票据兑付全县信用社资产利润率逐年上升的目标。针对目标，制定出台《某某县农村信用社20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关于农村中小学校长年度述职报告范文汇总五</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2025-05-01T05:52:08+08:00</dcterms:created>
  <dcterms:modified xsi:type="dcterms:W3CDTF">2025-05-01T05:52:08+08:00</dcterms:modified>
</cp:coreProperties>
</file>

<file path=docProps/custom.xml><?xml version="1.0" encoding="utf-8"?>
<Properties xmlns="http://schemas.openxmlformats.org/officeDocument/2006/custom-properties" xmlns:vt="http://schemas.openxmlformats.org/officeDocument/2006/docPropsVTypes"/>
</file>