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有关保险公司团队述职报告(推荐)</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有关保险公司团队述职报告(推荐)一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有关保险公司团队述职报告(推荐)一</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有关保险公司团队述职报告(推荐)二</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xx届三中全会精神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小平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有关保险公司团队述职报告(推荐)三</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有关保险公司团队述职报告(推荐)四</w:t>
      </w:r>
    </w:p>
    <w:p>
      <w:pPr>
        <w:ind w:left="0" w:right="0" w:firstLine="560"/>
        <w:spacing w:before="450" w:after="450" w:line="312" w:lineRule="auto"/>
      </w:pPr>
      <w:r>
        <w:rPr>
          <w:rFonts w:ascii="宋体" w:hAnsi="宋体" w:eastAsia="宋体" w:cs="宋体"/>
          <w:color w:val="000"/>
          <w:sz w:val="28"/>
          <w:szCs w:val="28"/>
        </w:rPr>
        <w:t xml:space="preserve">我们怎样才能适应当今飞速发展的社会，怎样才能确定自己的人生坐标，实现自己的人生价值呢？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我于20xx年4月6日走进了中国大地保险股份有限公司珠海分公司进行我的实践活动。在那里，我接受了更为有用的保险知识，而每天展业和演练活动，又增强了我的实战能力，使我迈出了成功的一步。</w:t>
      </w:r>
    </w:p>
    <w:p>
      <w:pPr>
        <w:ind w:left="0" w:right="0" w:firstLine="560"/>
        <w:spacing w:before="450" w:after="450" w:line="312" w:lineRule="auto"/>
      </w:pPr>
      <w:r>
        <w:rPr>
          <w:rFonts w:ascii="宋体" w:hAnsi="宋体" w:eastAsia="宋体" w:cs="宋体"/>
          <w:color w:val="000"/>
          <w:sz w:val="28"/>
          <w:szCs w:val="28"/>
        </w:rPr>
        <w:t xml:space="preserve">该公司是xx年12月中国再保险公司按照国务院批示进行整体改制，成立的唯一国有专业财产再保险公司。</w:t>
      </w:r>
    </w:p>
    <w:p>
      <w:pPr>
        <w:ind w:left="0" w:right="0" w:firstLine="560"/>
        <w:spacing w:before="450" w:after="450" w:line="312" w:lineRule="auto"/>
      </w:pPr>
      <w:r>
        <w:rPr>
          <w:rFonts w:ascii="宋体" w:hAnsi="宋体" w:eastAsia="宋体" w:cs="宋体"/>
          <w:color w:val="000"/>
          <w:sz w:val="28"/>
          <w:szCs w:val="28"/>
        </w:rPr>
        <w:t xml:space="preserve">公司的前身中国再保险公司长期以来一直履行国家再保险职能，与国内各家保险公司均有全面的再保险合作，并与国际再保险市场建立了广泛的业务关系。</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埃</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5、找出自身状况与社会实际需要的差距，并在以后的学习期间及时补充知识，为求职与正式工作做好充分的准备。</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xx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有关保险公司团队述职报告(推荐)六</w:t>
      </w:r>
    </w:p>
    <w:p>
      <w:pPr>
        <w:ind w:left="0" w:right="0" w:firstLine="560"/>
        <w:spacing w:before="450" w:after="450" w:line="312" w:lineRule="auto"/>
      </w:pPr>
      <w:r>
        <w:rPr>
          <w:rFonts w:ascii="宋体" w:hAnsi="宋体" w:eastAsia="宋体" w:cs="宋体"/>
          <w:color w:val="000"/>
          <w:sz w:val="28"/>
          <w:szCs w:val="28"/>
        </w:rPr>
        <w:t xml:space="preserve">这个暑假里，我在_保险公司实训了一个月的时间。在这段时间里，我了解了有关保险的知识，并体验了一种新的生活。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训中，公司召开了两次产说会，是岁岁登高，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训，我深切地感受到了在社会中，并不是每件事都会是一帆风顺的，挫折处处存在，这需要我们鼓起勇气迈出第一步，吸取教训继续向前冲。我想，这次实训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有关保险公司团队述职报告(推荐)七</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w:t>
      </w:r>
    </w:p>
    <w:p>
      <w:pPr>
        <w:ind w:left="0" w:right="0" w:firstLine="560"/>
        <w:spacing w:before="450" w:after="450" w:line="312" w:lineRule="auto"/>
      </w:pPr>
      <w:r>
        <w:rPr>
          <w:rFonts w:ascii="宋体" w:hAnsi="宋体" w:eastAsia="宋体" w:cs="宋体"/>
          <w:color w:val="000"/>
          <w:sz w:val="28"/>
          <w:szCs w:val="28"/>
        </w:rPr>
        <w:t xml:space="preserve">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w:t>
      </w:r>
    </w:p>
    <w:p>
      <w:pPr>
        <w:ind w:left="0" w:right="0" w:firstLine="560"/>
        <w:spacing w:before="450" w:after="450" w:line="312" w:lineRule="auto"/>
      </w:pPr>
      <w:r>
        <w:rPr>
          <w:rFonts w:ascii="宋体" w:hAnsi="宋体" w:eastAsia="宋体" w:cs="宋体"/>
          <w:color w:val="000"/>
          <w:sz w:val="28"/>
          <w:szCs w:val="28"/>
        </w:rPr>
        <w:t xml:space="preserve">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最大能量。</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有关保险公司团队述职报告(推荐)八</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有关保险公司团队述职报告(推荐)九</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xx保险公司是我国最早设立的全国性国有股份制保险公司，成立于1991年，总部设于上海，为中国三大保险公司之一，其中产险类业务规模位居全国第二位。我们xx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xx保险公司xx中心支公司的第一天。我怀着一份激动和好奇的心情来到xx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权益和妥善处理道路交通事故，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2025-06-22T05:31:16+08:00</dcterms:created>
  <dcterms:modified xsi:type="dcterms:W3CDTF">2025-06-22T05:31:16+08:00</dcterms:modified>
</cp:coreProperties>
</file>

<file path=docProps/custom.xml><?xml version="1.0" encoding="utf-8"?>
<Properties xmlns="http://schemas.openxmlformats.org/officeDocument/2006/custom-properties" xmlns:vt="http://schemas.openxmlformats.org/officeDocument/2006/docPropsVTypes"/>
</file>