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最新小学教研业务述职报告怎么写(2篇)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小学教研业务述职报告怎么写一紧紧围绕学校和教导处的工作目标，全面贯彻落实党和国家的教育方针，进一步深化课程与教学改革，以“绿色指标”为引领，贯彻落实《上海市教育委员会关于小学阶段实施基于课程标准的教学与评价工作的意见》，树立正确的教学质...</w:t>
      </w:r>
    </w:p>
    <w:p>
      <w:pPr>
        <w:ind w:left="0" w:right="0" w:firstLine="560"/>
        <w:spacing w:before="450" w:after="450" w:line="312" w:lineRule="auto"/>
      </w:pPr>
      <w:r>
        <w:rPr>
          <w:rFonts w:ascii="黑体" w:hAnsi="黑体" w:eastAsia="黑体" w:cs="黑体"/>
          <w:color w:val="000000"/>
          <w:sz w:val="36"/>
          <w:szCs w:val="36"/>
          <w:b w:val="1"/>
          <w:bCs w:val="1"/>
        </w:rPr>
        <w:t xml:space="preserve">最新小学教研业务述职报告怎么写一</w:t>
      </w:r>
    </w:p>
    <w:p>
      <w:pPr>
        <w:ind w:left="0" w:right="0" w:firstLine="560"/>
        <w:spacing w:before="450" w:after="450" w:line="312" w:lineRule="auto"/>
      </w:pPr>
      <w:r>
        <w:rPr>
          <w:rFonts w:ascii="宋体" w:hAnsi="宋体" w:eastAsia="宋体" w:cs="宋体"/>
          <w:color w:val="000"/>
          <w:sz w:val="28"/>
          <w:szCs w:val="28"/>
        </w:rPr>
        <w:t xml:space="preserve">紧紧围绕学校和教导处的工作目标，全面贯彻落实党和国家的教育方针，进一步深化课程与教学改革，以“绿色指标”为引领，贯彻落实《上海市教育委员会关于小学阶段实施基于课程标准的教学与评价工作的意见》，树立正确的教学质量观，引领教研组教师认真研读《课程标准》，围绕教研组课题开展基于标准的教学与评价的研究，关注学生学科创新思维能力培养，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1、进一步开展“基于课程标准的教学与评价”项目试点工作，在低年级围绕课题《小学一年级数学学习活动中的评价设计》开展基于课程标准的教学与评价活动设计的研究。</w:t>
      </w:r>
    </w:p>
    <w:p>
      <w:pPr>
        <w:ind w:left="0" w:right="0" w:firstLine="560"/>
        <w:spacing w:before="450" w:after="450" w:line="312" w:lineRule="auto"/>
      </w:pPr>
      <w:r>
        <w:rPr>
          <w:rFonts w:ascii="宋体" w:hAnsi="宋体" w:eastAsia="宋体" w:cs="宋体"/>
          <w:color w:val="000"/>
          <w:sz w:val="28"/>
          <w:szCs w:val="28"/>
        </w:rPr>
        <w:t xml:space="preserve">2、积极开展教研活动，认真研读课程标准和教材，三到五年级围绕课题《小学数学教师命题能力的现状及对策研究》，开展试卷讲评课的研究。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(一)强化教学常规，规范教学环节</w:t>
      </w:r>
    </w:p>
    <w:p>
      <w:pPr>
        <w:ind w:left="0" w:right="0" w:firstLine="560"/>
        <w:spacing w:before="450" w:after="450" w:line="312" w:lineRule="auto"/>
      </w:pPr>
      <w:r>
        <w:rPr>
          <w:rFonts w:ascii="宋体" w:hAnsi="宋体" w:eastAsia="宋体" w:cs="宋体"/>
          <w:color w:val="000"/>
          <w:sz w:val="28"/>
          <w:szCs w:val="28"/>
        </w:rPr>
        <w:t xml:space="preserve">1、落实课堂教学五环节，强化备课、上课、作业、辅导、评价等教学基本环节的常规管理，促进教师形成严谨、认真、细致的教风和求真务实、刻苦钻研的工作精神。</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认真钻研教材，目标要求集中、恰当、明确。各年级科根据教导处要求统一备课格式。做好上课前知识和技能方面的储备(相关资料的收集、教学方法的拟定等等)。课后随时、随手记录课堂生成的亮点或问题，记录值得思考的内容，各年级均需备好一定余量的教案，教研组将不定期进行备课检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以基于课程标准的教学和评价为导向，培养学生良好学习习惯，关注学生心理健康，关注学生差异和学习需求，加强基础知识掌握及其运用，注重方法、学法的指导，加强思维训练，并带动课堂教学内容、课堂教学方式、课堂教学手段等一系列思维品质的转变，切实提高课堂教学的效率和质量。</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加强学生作业设计的研究，以教研组为单位，继续严格执行市教委相关规定，控制学生回家作业量，做到低年段不布置家庭书面作业，三到五年级强调教师必须“精心选编作业、细心批改作业、耐心反馈作业”，使得学生真正从精选作业中巩固学科知识，学会学习方法。</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教师辅导要关注学生的认知心理、学习态度、学习习惯和学习方法，扫除学习上的障碍。辅导应渗透于课上课后，教与学各个环节，教师要善于捕捉学生学习中的问题，及时地、深入浅出地答疑解惑。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进一步完善关于一年级“零起点”、“等第制”等教学的相关工作，在原有基础上，加强“零起点”“等第制”教学的检查与监控，小学生学业评价严格实行等第制。</w:t>
      </w:r>
    </w:p>
    <w:p>
      <w:pPr>
        <w:ind w:left="0" w:right="0" w:firstLine="560"/>
        <w:spacing w:before="450" w:after="450" w:line="312" w:lineRule="auto"/>
      </w:pPr>
      <w:r>
        <w:rPr>
          <w:rFonts w:ascii="宋体" w:hAnsi="宋体" w:eastAsia="宋体" w:cs="宋体"/>
          <w:color w:val="000"/>
          <w:sz w:val="28"/>
          <w:szCs w:val="28"/>
        </w:rPr>
        <w:t xml:space="preserve">(二)深化课题研究，提升教学实效</w:t>
      </w:r>
    </w:p>
    <w:p>
      <w:pPr>
        <w:ind w:left="0" w:right="0" w:firstLine="560"/>
        <w:spacing w:before="450" w:after="450" w:line="312" w:lineRule="auto"/>
      </w:pPr>
      <w:r>
        <w:rPr>
          <w:rFonts w:ascii="宋体" w:hAnsi="宋体" w:eastAsia="宋体" w:cs="宋体"/>
          <w:color w:val="000"/>
          <w:sz w:val="28"/>
          <w:szCs w:val="28"/>
        </w:rPr>
        <w:t xml:space="preserve">课题一《小学一年级数学学习活动中的评价设计》</w:t>
      </w:r>
    </w:p>
    <w:p>
      <w:pPr>
        <w:ind w:left="0" w:right="0" w:firstLine="560"/>
        <w:spacing w:before="450" w:after="450" w:line="312" w:lineRule="auto"/>
      </w:pPr>
      <w:r>
        <w:rPr>
          <w:rFonts w:ascii="宋体" w:hAnsi="宋体" w:eastAsia="宋体" w:cs="宋体"/>
          <w:color w:val="000"/>
          <w:sz w:val="28"/>
          <w:szCs w:val="28"/>
        </w:rPr>
        <w:t xml:space="preserve">数学组在课题的牵动下，根据课题的研究进度在低年级组织教师探索、研究课时、单元、阶段式评价价活动的设计，形成一系列的评价设计方案，同时进行评价活动案例的整理和收集。</w:t>
      </w:r>
    </w:p>
    <w:p>
      <w:pPr>
        <w:ind w:left="0" w:right="0" w:firstLine="560"/>
        <w:spacing w:before="450" w:after="450" w:line="312" w:lineRule="auto"/>
      </w:pPr>
      <w:r>
        <w:rPr>
          <w:rFonts w:ascii="宋体" w:hAnsi="宋体" w:eastAsia="宋体" w:cs="宋体"/>
          <w:color w:val="000"/>
          <w:sz w:val="28"/>
          <w:szCs w:val="28"/>
        </w:rPr>
        <w:t xml:space="preserve">根据课题研究进度20_年9月20_年2月：课题实施阶段，召开教学沙龙，对研究课题进行专题讨论;收集课堂教学案例;</w:t>
      </w:r>
    </w:p>
    <w:p>
      <w:pPr>
        <w:ind w:left="0" w:right="0" w:firstLine="560"/>
        <w:spacing w:before="450" w:after="450" w:line="312" w:lineRule="auto"/>
      </w:pPr>
      <w:r>
        <w:rPr>
          <w:rFonts w:ascii="宋体" w:hAnsi="宋体" w:eastAsia="宋体" w:cs="宋体"/>
          <w:color w:val="000"/>
          <w:sz w:val="28"/>
          <w:szCs w:val="28"/>
        </w:rPr>
        <w:t xml:space="preserve">课题二《巧用交互式电视机 优化小学低年级数学课堂》</w:t>
      </w:r>
    </w:p>
    <w:p>
      <w:pPr>
        <w:ind w:left="0" w:right="0" w:firstLine="560"/>
        <w:spacing w:before="450" w:after="450" w:line="312" w:lineRule="auto"/>
      </w:pPr>
      <w:r>
        <w:rPr>
          <w:rFonts w:ascii="宋体" w:hAnsi="宋体" w:eastAsia="宋体" w:cs="宋体"/>
          <w:color w:val="000"/>
          <w:sz w:val="28"/>
          <w:szCs w:val="28"/>
        </w:rPr>
        <w:t xml:space="preserve">在一、二年级继续推进交互式电视机的使用，针对小学低年级数学中不同的教学内容选择适用的白板功能，形成有效的交互式电视机的应用策略，收集整理案例，并对研究课题进行专题讨论。</w:t>
      </w:r>
    </w:p>
    <w:p>
      <w:pPr>
        <w:ind w:left="0" w:right="0" w:firstLine="560"/>
        <w:spacing w:before="450" w:after="450" w:line="312" w:lineRule="auto"/>
      </w:pPr>
      <w:r>
        <w:rPr>
          <w:rFonts w:ascii="宋体" w:hAnsi="宋体" w:eastAsia="宋体" w:cs="宋体"/>
          <w:color w:val="000"/>
          <w:sz w:val="28"/>
          <w:szCs w:val="28"/>
        </w:rPr>
        <w:t xml:space="preserve">课题三《小学数学教师命题能力的现状及对策研究》</w:t>
      </w:r>
    </w:p>
    <w:p>
      <w:pPr>
        <w:ind w:left="0" w:right="0" w:firstLine="560"/>
        <w:spacing w:before="450" w:after="450" w:line="312" w:lineRule="auto"/>
      </w:pPr>
      <w:r>
        <w:rPr>
          <w:rFonts w:ascii="宋体" w:hAnsi="宋体" w:eastAsia="宋体" w:cs="宋体"/>
          <w:color w:val="000"/>
          <w:sz w:val="28"/>
          <w:szCs w:val="28"/>
        </w:rPr>
        <w:t xml:space="preserve">在三到五年级，凝聚年级组的力量，研究双向细目表的制定，制定单元评价内容，针对单元评价进行试卷讲评课的初探。</w:t>
      </w:r>
    </w:p>
    <w:p>
      <w:pPr>
        <w:ind w:left="0" w:right="0" w:firstLine="560"/>
        <w:spacing w:before="450" w:after="450" w:line="312" w:lineRule="auto"/>
      </w:pPr>
      <w:r>
        <w:rPr>
          <w:rFonts w:ascii="宋体" w:hAnsi="宋体" w:eastAsia="宋体" w:cs="宋体"/>
          <w:color w:val="000"/>
          <w:sz w:val="28"/>
          <w:szCs w:val="28"/>
        </w:rPr>
        <w:t xml:space="preserve">课题四深入开展“创智云课堂”的试点工作</w:t>
      </w:r>
    </w:p>
    <w:p>
      <w:pPr>
        <w:ind w:left="0" w:right="0" w:firstLine="560"/>
        <w:spacing w:before="450" w:after="450" w:line="312" w:lineRule="auto"/>
      </w:pPr>
      <w:r>
        <w:rPr>
          <w:rFonts w:ascii="宋体" w:hAnsi="宋体" w:eastAsia="宋体" w:cs="宋体"/>
          <w:color w:val="000"/>
          <w:sz w:val="28"/>
          <w:szCs w:val="28"/>
        </w:rPr>
        <w:t xml:space="preserve">进一步探索“创智云课堂”的建设和运用，推进信息技术与数学课堂的深度融合，以三年级为试点，进行课堂教学实践研究。</w:t>
      </w:r>
    </w:p>
    <w:p>
      <w:pPr>
        <w:ind w:left="0" w:right="0" w:firstLine="560"/>
        <w:spacing w:before="450" w:after="450" w:line="312" w:lineRule="auto"/>
      </w:pPr>
      <w:r>
        <w:rPr>
          <w:rFonts w:ascii="宋体" w:hAnsi="宋体" w:eastAsia="宋体" w:cs="宋体"/>
          <w:color w:val="000"/>
          <w:sz w:val="28"/>
          <w:szCs w:val="28"/>
        </w:rPr>
        <w:t xml:space="preserve">一、二年级继续尝试利用教育云平台资源丰富课内、课外的学习活动，以提高学生数学学习兴趣。</w:t>
      </w:r>
    </w:p>
    <w:p>
      <w:pPr>
        <w:ind w:left="0" w:right="0" w:firstLine="560"/>
        <w:spacing w:before="450" w:after="450" w:line="312" w:lineRule="auto"/>
      </w:pPr>
      <w:r>
        <w:rPr>
          <w:rFonts w:ascii="宋体" w:hAnsi="宋体" w:eastAsia="宋体" w:cs="宋体"/>
          <w:color w:val="000"/>
          <w:sz w:val="28"/>
          <w:szCs w:val="28"/>
        </w:rPr>
        <w:t xml:space="preserve">利用微课技术满足学生差异性个性化发展需求，探索信息化环境下的小班化教育。</w:t>
      </w:r>
    </w:p>
    <w:p>
      <w:pPr>
        <w:ind w:left="0" w:right="0" w:firstLine="560"/>
        <w:spacing w:before="450" w:after="450" w:line="312" w:lineRule="auto"/>
      </w:pPr>
      <w:r>
        <w:rPr>
          <w:rFonts w:ascii="宋体" w:hAnsi="宋体" w:eastAsia="宋体" w:cs="宋体"/>
          <w:color w:val="000"/>
          <w:sz w:val="28"/>
          <w:szCs w:val="28"/>
        </w:rPr>
        <w:t xml:space="preserve">(三)利用优质资源，发挥骨干辐射作用</w:t>
      </w:r>
    </w:p>
    <w:p>
      <w:pPr>
        <w:ind w:left="0" w:right="0" w:firstLine="560"/>
        <w:spacing w:before="450" w:after="450" w:line="312" w:lineRule="auto"/>
      </w:pPr>
      <w:r>
        <w:rPr>
          <w:rFonts w:ascii="宋体" w:hAnsi="宋体" w:eastAsia="宋体" w:cs="宋体"/>
          <w:color w:val="000"/>
          <w:sz w:val="28"/>
          <w:szCs w:val="28"/>
        </w:rPr>
        <w:t xml:space="preserve">1、本学期教研组新进两位青年教师，要做好翟智明、两位青年教师的见习教师培训工作。翟智明由校骨干教师牛梅老师带教，王嘉伊由区数学中心组成员吴芳老师带教。</w:t>
      </w:r>
    </w:p>
    <w:p>
      <w:pPr>
        <w:ind w:left="0" w:right="0" w:firstLine="560"/>
        <w:spacing w:before="450" w:after="450" w:line="312" w:lineRule="auto"/>
      </w:pPr>
      <w:r>
        <w:rPr>
          <w:rFonts w:ascii="宋体" w:hAnsi="宋体" w:eastAsia="宋体" w:cs="宋体"/>
          <w:color w:val="000"/>
          <w:sz w:val="28"/>
          <w:szCs w:val="28"/>
        </w:rPr>
        <w:t xml:space="preserve">2、同时做好水分分校牛晓燕老师到我校学习工作的安排，由我校数学学科带头人宋轶老师带教。</w:t>
      </w:r>
    </w:p>
    <w:p>
      <w:pPr>
        <w:ind w:left="0" w:right="0" w:firstLine="560"/>
        <w:spacing w:before="450" w:after="450" w:line="312" w:lineRule="auto"/>
      </w:pPr>
      <w:r>
        <w:rPr>
          <w:rFonts w:ascii="宋体" w:hAnsi="宋体" w:eastAsia="宋体" w:cs="宋体"/>
          <w:color w:val="000"/>
          <w:sz w:val="28"/>
          <w:szCs w:val="28"/>
        </w:rPr>
        <w:t xml:space="preserve">3、我校区骨干教师赵秋菊到水分分校支教，做好带教引领工作。</w:t>
      </w:r>
    </w:p>
    <w:p>
      <w:pPr>
        <w:ind w:left="0" w:right="0" w:firstLine="560"/>
        <w:spacing w:before="450" w:after="450" w:line="312" w:lineRule="auto"/>
      </w:pPr>
      <w:r>
        <w:rPr>
          <w:rFonts w:ascii="宋体" w:hAnsi="宋体" w:eastAsia="宋体" w:cs="宋体"/>
          <w:color w:val="000"/>
          <w:sz w:val="28"/>
          <w:szCs w:val="28"/>
        </w:rPr>
        <w:t xml:space="preserve">我们要合理利用有效资源发挥教研组指导作用，并为青年教师成长搭建平台，通过理论学习、体验实践、教学反思、专题研讨等形式，提高青年教师的专业水平，为打造一支高素质的教师队伍奠定坚实基础。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1、认真落实一年级数学学习准备期教学活动，营造愉快的学习氛围</w:t>
      </w:r>
    </w:p>
    <w:p>
      <w:pPr>
        <w:ind w:left="0" w:right="0" w:firstLine="560"/>
        <w:spacing w:before="450" w:after="450" w:line="312" w:lineRule="auto"/>
      </w:pPr>
      <w:r>
        <w:rPr>
          <w:rFonts w:ascii="宋体" w:hAnsi="宋体" w:eastAsia="宋体" w:cs="宋体"/>
          <w:color w:val="000"/>
          <w:sz w:val="28"/>
          <w:szCs w:val="28"/>
        </w:rPr>
        <w:t xml:space="preserve">一年级教师要结合“零起点”教学，认真学习贯彻一年级数学学习准备期的方案和目标，根据一年级新生的年龄特点，有针对性地制定教学计划，从加强小学与幼儿园课程的衔接入手，变重“知识传播”为重“兴趣培养”，在一个月里帮助学生顺利实现幼儿园到小学的平稳过渡。并做好一、二年级家长开放日的工作，并将基于课程标准的教学与评价的理念以及我们的做法与家长进行沟通，建立良好的沟通交流平台。</w:t>
      </w:r>
    </w:p>
    <w:p>
      <w:pPr>
        <w:ind w:left="0" w:right="0" w:firstLine="560"/>
        <w:spacing w:before="450" w:after="450" w:line="312" w:lineRule="auto"/>
      </w:pPr>
      <w:r>
        <w:rPr>
          <w:rFonts w:ascii="宋体" w:hAnsi="宋体" w:eastAsia="宋体" w:cs="宋体"/>
          <w:color w:val="000"/>
          <w:sz w:val="28"/>
          <w:szCs w:val="28"/>
        </w:rPr>
        <w:t xml:space="preserve">2、认真组织开展主题周活动。</w:t>
      </w:r>
    </w:p>
    <w:p>
      <w:pPr>
        <w:ind w:left="0" w:right="0" w:firstLine="560"/>
        <w:spacing w:before="450" w:after="450" w:line="312" w:lineRule="auto"/>
      </w:pPr>
      <w:r>
        <w:rPr>
          <w:rFonts w:ascii="宋体" w:hAnsi="宋体" w:eastAsia="宋体" w:cs="宋体"/>
          <w:color w:val="000"/>
          <w:sz w:val="28"/>
          <w:szCs w:val="28"/>
        </w:rPr>
        <w:t xml:space="preserve">认真组织开展数学周活动，从学生数学兴趣出发，开展各类数学游戏活动，通过学生的动手动脑，发展他们的个性特长，丰富他们的学习经历，开阔学生的眼界，使学生产生热爱数学的情感，丰富学生生活。</w:t>
      </w:r>
    </w:p>
    <w:p>
      <w:pPr>
        <w:ind w:left="0" w:right="0" w:firstLine="560"/>
        <w:spacing w:before="450" w:after="450" w:line="312" w:lineRule="auto"/>
      </w:pPr>
      <w:r>
        <w:rPr>
          <w:rFonts w:ascii="黑体" w:hAnsi="黑体" w:eastAsia="黑体" w:cs="黑体"/>
          <w:color w:val="000000"/>
          <w:sz w:val="36"/>
          <w:szCs w:val="36"/>
          <w:b w:val="1"/>
          <w:bCs w:val="1"/>
        </w:rPr>
        <w:t xml:space="preserve">最新小学教研业务述职报告怎么写二</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1、本学期教研组定时定规地开展教育教学的理论学习，并作好学习讨论记录。积极参加区教研组长交流在新课程标准下教学教研的心得。积极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积极参加教学改革实践，根据小学生学生的特点探讨小学英语教学，创建以活动课为主的教学模式，把教学重点放在培养学生用英语进行交流的能力，采用韵律儿歌、歌曲、表演等小学教学方法，鼓励学生大胆运用英语。我校积极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3、转变观念，适应新的教学评价机制。</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1、教师注重培养学生良好的学习英语习惯，在教学前要做到三要：一要课前认真备课，选择恰当的教学方法;二要认真准备教具;三要积极了解学生需求，及时为学生提供帮助。</w:t>
      </w:r>
    </w:p>
    <w:p>
      <w:pPr>
        <w:ind w:left="0" w:right="0" w:firstLine="560"/>
        <w:spacing w:before="450" w:after="450" w:line="312" w:lineRule="auto"/>
      </w:pPr>
      <w:r>
        <w:rPr>
          <w:rFonts w:ascii="宋体" w:hAnsi="宋体" w:eastAsia="宋体" w:cs="宋体"/>
          <w:color w:val="000"/>
          <w:sz w:val="28"/>
          <w:szCs w:val="28"/>
        </w:rPr>
        <w:t xml:space="preserve">2、本学期将组织教师进行教学改革实践活动，继续请专家定期听、评课，给予专业的指导，从各方面提高学生听、说、读、写的英语表达能力及推动英语教学改革顺利进展的目的。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本学期，为全面实施素质教育，积极开展教育教学研究活动，我校开展了形式多样的英语教育教学及课外活动。继上学期音乐剧《xxxxx》和首届小学生英语歌咏比赛市区一等奖后，本学期我校又参加区口语比赛《xxxxx》获总分二等奖，节目优秀奖;第x届小学生英语歌咏比赛又荣获市区一等奖。结果是甜蜜的，过程是苦涩的。不过今后我们仍会不断努力，使我们的英语教研组更有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2025-06-21T19:20:46+08:00</dcterms:created>
  <dcterms:modified xsi:type="dcterms:W3CDTF">2025-06-21T19:20:46+08:00</dcterms:modified>
</cp:coreProperties>
</file>

<file path=docProps/custom.xml><?xml version="1.0" encoding="utf-8"?>
<Properties xmlns="http://schemas.openxmlformats.org/officeDocument/2006/custom-properties" xmlns:vt="http://schemas.openxmlformats.org/officeDocument/2006/docPropsVTypes"/>
</file>