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精选公司财务决算员述职报告(推荐)(五篇)</w:t>
      </w:r>
      <w:bookmarkEnd w:id="1"/>
    </w:p>
    <w:p>
      <w:pPr>
        <w:jc w:val="center"/>
        <w:spacing w:before="0" w:after="450"/>
      </w:pPr>
      <w:r>
        <w:rPr>
          <w:rFonts w:ascii="Arial" w:hAnsi="Arial" w:eastAsia="Arial" w:cs="Arial"/>
          <w:color w:val="999999"/>
          <w:sz w:val="20"/>
          <w:szCs w:val="20"/>
        </w:rPr>
        <w:t xml:space="preserve">来源：网络  作者：九曲桥畔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精选公司财务决算员述职报告(推荐)一一、参加财务人员继续教育每年财务人员都要参加财政局组织的财务人员继续教育，但是xx年11月底，继续教育教材全变，由于国家财务部最新发布公告：xx年财务上将有大的变动，实行《新会计准则》《新科目》《新规范制...</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精选公司财务决算员述职报告(推荐)一</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精选公司财务决算员述职报告(推荐)二</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精选公司财务决算员述职报告(推荐)三</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精选公司财务决算员述职报告(推荐)四</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20_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精选公司财务决算员述职报告(推荐)五</w:t>
      </w:r>
    </w:p>
    <w:p>
      <w:pPr>
        <w:ind w:left="0" w:right="0" w:firstLine="560"/>
        <w:spacing w:before="450" w:after="450" w:line="312" w:lineRule="auto"/>
      </w:pPr>
      <w:r>
        <w:rPr>
          <w:rFonts w:ascii="宋体" w:hAnsi="宋体" w:eastAsia="宋体" w:cs="宋体"/>
          <w:color w:val="000"/>
          <w:sz w:val="28"/>
          <w:szCs w:val="28"/>
        </w:rPr>
        <w:t xml:space="preserve">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w:t>
      </w:r>
    </w:p>
    <w:p>
      <w:pPr>
        <w:ind w:left="0" w:right="0" w:firstLine="560"/>
        <w:spacing w:before="450" w:after="450" w:line="312" w:lineRule="auto"/>
      </w:pPr>
      <w:r>
        <w:rPr>
          <w:rFonts w:ascii="宋体" w:hAnsi="宋体" w:eastAsia="宋体" w:cs="宋体"/>
          <w:color w:val="000"/>
          <w:sz w:val="28"/>
          <w:szCs w:val="28"/>
        </w:rPr>
        <w:t xml:space="preserve">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20xx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1部门建设量化工作表、考核绩效、职责分工、奖罚分明</w:t>
      </w:r>
    </w:p>
    <w:p>
      <w:pPr>
        <w:ind w:left="0" w:right="0" w:firstLine="560"/>
        <w:spacing w:before="450" w:after="450" w:line="312" w:lineRule="auto"/>
      </w:pPr>
      <w:r>
        <w:rPr>
          <w:rFonts w:ascii="宋体" w:hAnsi="宋体" w:eastAsia="宋体" w:cs="宋体"/>
          <w:color w:val="000"/>
          <w:sz w:val="28"/>
          <w:szCs w:val="28"/>
        </w:rPr>
        <w:t xml:space="preserve">2团队建设提高业务水平、工作心态、职业规划引导、培训</w:t>
      </w:r>
    </w:p>
    <w:p>
      <w:pPr>
        <w:ind w:left="0" w:right="0" w:firstLine="560"/>
        <w:spacing w:before="450" w:after="450" w:line="312" w:lineRule="auto"/>
      </w:pPr>
      <w:r>
        <w:rPr>
          <w:rFonts w:ascii="宋体" w:hAnsi="宋体" w:eastAsia="宋体" w:cs="宋体"/>
          <w:color w:val="000"/>
          <w:sz w:val="28"/>
          <w:szCs w:val="28"/>
        </w:rPr>
        <w:t xml:space="preserve">3人员招聘根据业务需要、岗位离职或淘汰招聘合格人员</w:t>
      </w:r>
    </w:p>
    <w:p>
      <w:pPr>
        <w:ind w:left="0" w:right="0" w:firstLine="560"/>
        <w:spacing w:before="450" w:after="450" w:line="312" w:lineRule="auto"/>
      </w:pPr>
      <w:r>
        <w:rPr>
          <w:rFonts w:ascii="宋体" w:hAnsi="宋体" w:eastAsia="宋体" w:cs="宋体"/>
          <w:color w:val="000"/>
          <w:sz w:val="28"/>
          <w:szCs w:val="28"/>
        </w:rPr>
        <w:t xml:space="preserve">4沟通渠道定期例会、谈话交流、建立顺畅的沟通汇报机制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5培训体系财务内部、销售人员、全员财务意识等内容培训</w:t>
      </w:r>
    </w:p>
    <w:p>
      <w:pPr>
        <w:ind w:left="0" w:right="0" w:firstLine="560"/>
        <w:spacing w:before="450" w:after="450" w:line="312" w:lineRule="auto"/>
      </w:pPr>
      <w:r>
        <w:rPr>
          <w:rFonts w:ascii="宋体" w:hAnsi="宋体" w:eastAsia="宋体" w:cs="宋体"/>
          <w:color w:val="000"/>
          <w:sz w:val="28"/>
          <w:szCs w:val="28"/>
        </w:rPr>
        <w:t xml:space="preserve">6会计核算对财务本质/实质认知的培训</w:t>
      </w:r>
    </w:p>
    <w:p>
      <w:pPr>
        <w:ind w:left="0" w:right="0" w:firstLine="560"/>
        <w:spacing w:before="450" w:after="450" w:line="312" w:lineRule="auto"/>
      </w:pPr>
      <w:r>
        <w:rPr>
          <w:rFonts w:ascii="宋体" w:hAnsi="宋体" w:eastAsia="宋体" w:cs="宋体"/>
          <w:color w:val="000"/>
          <w:sz w:val="28"/>
          <w:szCs w:val="28"/>
        </w:rPr>
        <w:t xml:space="preserve">建立会计核算手册7信息提供erp系统、管理报表、财务分析、单据收集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8成本控制销购价格审核</w:t>
      </w:r>
    </w:p>
    <w:p>
      <w:pPr>
        <w:ind w:left="0" w:right="0" w:firstLine="560"/>
        <w:spacing w:before="450" w:after="450" w:line="312" w:lineRule="auto"/>
      </w:pPr>
      <w:r>
        <w:rPr>
          <w:rFonts w:ascii="宋体" w:hAnsi="宋体" w:eastAsia="宋体" w:cs="宋体"/>
          <w:color w:val="000"/>
          <w:sz w:val="28"/>
          <w:szCs w:val="28"/>
        </w:rPr>
        <w:t xml:space="preserve">9费用控制拟制适合公司的各项费用标准</w:t>
      </w:r>
    </w:p>
    <w:p>
      <w:pPr>
        <w:ind w:left="0" w:right="0" w:firstLine="560"/>
        <w:spacing w:before="450" w:after="450" w:line="312" w:lineRule="auto"/>
      </w:pPr>
      <w:r>
        <w:rPr>
          <w:rFonts w:ascii="宋体" w:hAnsi="宋体" w:eastAsia="宋体" w:cs="宋体"/>
          <w:color w:val="000"/>
          <w:sz w:val="28"/>
          <w:szCs w:val="28"/>
        </w:rPr>
        <w:t xml:space="preserve">严格审核单据</w:t>
      </w:r>
    </w:p>
    <w:p>
      <w:pPr>
        <w:ind w:left="0" w:right="0" w:firstLine="560"/>
        <w:spacing w:before="450" w:after="450" w:line="312" w:lineRule="auto"/>
      </w:pPr>
      <w:r>
        <w:rPr>
          <w:rFonts w:ascii="宋体" w:hAnsi="宋体" w:eastAsia="宋体" w:cs="宋体"/>
          <w:color w:val="000"/>
          <w:sz w:val="28"/>
          <w:szCs w:val="28"/>
        </w:rPr>
        <w:t xml:space="preserve">10定价策略督促销售部制定销售价格策略并有效执行</w:t>
      </w:r>
    </w:p>
    <w:p>
      <w:pPr>
        <w:ind w:left="0" w:right="0" w:firstLine="560"/>
        <w:spacing w:before="450" w:after="450" w:line="312" w:lineRule="auto"/>
      </w:pPr>
      <w:r>
        <w:rPr>
          <w:rFonts w:ascii="宋体" w:hAnsi="宋体" w:eastAsia="宋体" w:cs="宋体"/>
          <w:color w:val="000"/>
          <w:sz w:val="28"/>
          <w:szCs w:val="28"/>
        </w:rPr>
        <w:t xml:space="preserve">并参与销售价格的确认。(实现预算的关键因素之一)11资金管理平衡收支</w:t>
      </w:r>
    </w:p>
    <w:p>
      <w:pPr>
        <w:ind w:left="0" w:right="0" w:firstLine="560"/>
        <w:spacing w:before="450" w:after="450" w:line="312" w:lineRule="auto"/>
      </w:pPr>
      <w:r>
        <w:rPr>
          <w:rFonts w:ascii="宋体" w:hAnsi="宋体" w:eastAsia="宋体" w:cs="宋体"/>
          <w:color w:val="000"/>
          <w:sz w:val="28"/>
          <w:szCs w:val="28"/>
        </w:rPr>
        <w:t xml:space="preserve">建立应收/应付账款跟踪表</w:t>
      </w:r>
    </w:p>
    <w:p>
      <w:pPr>
        <w:ind w:left="0" w:right="0" w:firstLine="560"/>
        <w:spacing w:before="450" w:after="450" w:line="312" w:lineRule="auto"/>
      </w:pPr>
      <w:r>
        <w:rPr>
          <w:rFonts w:ascii="宋体" w:hAnsi="宋体" w:eastAsia="宋体" w:cs="宋体"/>
          <w:color w:val="000"/>
          <w:sz w:val="28"/>
          <w:szCs w:val="28"/>
        </w:rPr>
        <w:t xml:space="preserve">提供日报</w:t>
      </w:r>
    </w:p>
    <w:p>
      <w:pPr>
        <w:ind w:left="0" w:right="0" w:firstLine="560"/>
        <w:spacing w:before="450" w:after="450" w:line="312" w:lineRule="auto"/>
      </w:pPr>
      <w:r>
        <w:rPr>
          <w:rFonts w:ascii="宋体" w:hAnsi="宋体" w:eastAsia="宋体" w:cs="宋体"/>
          <w:color w:val="000"/>
          <w:sz w:val="28"/>
          <w:szCs w:val="28"/>
        </w:rPr>
        <w:t xml:space="preserve">12出口退税建立退税跟踪表</w:t>
      </w:r>
    </w:p>
    <w:p>
      <w:pPr>
        <w:ind w:left="0" w:right="0" w:firstLine="560"/>
        <w:spacing w:before="450" w:after="450" w:line="312" w:lineRule="auto"/>
      </w:pPr>
      <w:r>
        <w:rPr>
          <w:rFonts w:ascii="宋体" w:hAnsi="宋体" w:eastAsia="宋体" w:cs="宋体"/>
          <w:color w:val="000"/>
          <w:sz w:val="28"/>
          <w:szCs w:val="28"/>
        </w:rPr>
        <w:t xml:space="preserve">单证收集、发票跟进、申报</w:t>
      </w:r>
    </w:p>
    <w:p>
      <w:pPr>
        <w:ind w:left="0" w:right="0" w:firstLine="560"/>
        <w:spacing w:before="450" w:after="450" w:line="312" w:lineRule="auto"/>
      </w:pPr>
      <w:r>
        <w:rPr>
          <w:rFonts w:ascii="宋体" w:hAnsi="宋体" w:eastAsia="宋体" w:cs="宋体"/>
          <w:color w:val="000"/>
          <w:sz w:val="28"/>
          <w:szCs w:val="28"/>
        </w:rPr>
        <w:t xml:space="preserve">13贷款管理建立贷款信息跟踪表</w:t>
      </w:r>
    </w:p>
    <w:p>
      <w:pPr>
        <w:ind w:left="0" w:right="0" w:firstLine="560"/>
        <w:spacing w:before="450" w:after="450" w:line="312" w:lineRule="auto"/>
      </w:pPr>
      <w:r>
        <w:rPr>
          <w:rFonts w:ascii="宋体" w:hAnsi="宋体" w:eastAsia="宋体" w:cs="宋体"/>
          <w:color w:val="000"/>
          <w:sz w:val="28"/>
          <w:szCs w:val="28"/>
        </w:rPr>
        <w:t xml:space="preserve">保证及时还贷</w:t>
      </w:r>
    </w:p>
    <w:p>
      <w:pPr>
        <w:ind w:left="0" w:right="0" w:firstLine="560"/>
        <w:spacing w:before="450" w:after="450" w:line="312" w:lineRule="auto"/>
      </w:pPr>
      <w:r>
        <w:rPr>
          <w:rFonts w:ascii="宋体" w:hAnsi="宋体" w:eastAsia="宋体" w:cs="宋体"/>
          <w:color w:val="000"/>
          <w:sz w:val="28"/>
          <w:szCs w:val="28"/>
        </w:rPr>
        <w:t xml:space="preserve">维护信誉</w:t>
      </w:r>
    </w:p>
    <w:p>
      <w:pPr>
        <w:ind w:left="0" w:right="0" w:firstLine="560"/>
        <w:spacing w:before="450" w:after="450" w:line="312" w:lineRule="auto"/>
      </w:pPr>
      <w:r>
        <w:rPr>
          <w:rFonts w:ascii="宋体" w:hAnsi="宋体" w:eastAsia="宋体" w:cs="宋体"/>
          <w:color w:val="000"/>
          <w:sz w:val="28"/>
          <w:szCs w:val="28"/>
        </w:rPr>
        <w:t xml:space="preserve">14库存管理加强人员管理</w:t>
      </w:r>
    </w:p>
    <w:p>
      <w:pPr>
        <w:ind w:left="0" w:right="0" w:firstLine="560"/>
        <w:spacing w:before="450" w:after="450" w:line="312" w:lineRule="auto"/>
      </w:pPr>
      <w:r>
        <w:rPr>
          <w:rFonts w:ascii="宋体" w:hAnsi="宋体" w:eastAsia="宋体" w:cs="宋体"/>
          <w:color w:val="000"/>
          <w:sz w:val="28"/>
          <w:szCs w:val="28"/>
        </w:rPr>
        <w:t xml:space="preserve">信息沟通-例会</w:t>
      </w:r>
    </w:p>
    <w:p>
      <w:pPr>
        <w:ind w:left="0" w:right="0" w:firstLine="560"/>
        <w:spacing w:before="450" w:after="450" w:line="312" w:lineRule="auto"/>
      </w:pPr>
      <w:r>
        <w:rPr>
          <w:rFonts w:ascii="宋体" w:hAnsi="宋体" w:eastAsia="宋体" w:cs="宋体"/>
          <w:color w:val="000"/>
          <w:sz w:val="28"/>
          <w:szCs w:val="28"/>
        </w:rPr>
        <w:t xml:space="preserve">处理超龄物料</w:t>
      </w:r>
    </w:p>
    <w:p>
      <w:pPr>
        <w:ind w:left="0" w:right="0" w:firstLine="560"/>
        <w:spacing w:before="450" w:after="450" w:line="312" w:lineRule="auto"/>
      </w:pPr>
      <w:r>
        <w:rPr>
          <w:rFonts w:ascii="宋体" w:hAnsi="宋体" w:eastAsia="宋体" w:cs="宋体"/>
          <w:color w:val="000"/>
          <w:sz w:val="28"/>
          <w:szCs w:val="28"/>
        </w:rPr>
        <w:t xml:space="preserve">15往来管理追踪应收款</w:t>
      </w:r>
    </w:p>
    <w:p>
      <w:pPr>
        <w:ind w:left="0" w:right="0" w:firstLine="560"/>
        <w:spacing w:before="450" w:after="450" w:line="312" w:lineRule="auto"/>
      </w:pPr>
      <w:r>
        <w:rPr>
          <w:rFonts w:ascii="宋体" w:hAnsi="宋体" w:eastAsia="宋体" w:cs="宋体"/>
          <w:color w:val="000"/>
          <w:sz w:val="28"/>
          <w:szCs w:val="28"/>
        </w:rPr>
        <w:t xml:space="preserve">严格审核应付款</w:t>
      </w:r>
    </w:p>
    <w:p>
      <w:pPr>
        <w:ind w:left="0" w:right="0" w:firstLine="560"/>
        <w:spacing w:before="450" w:after="450" w:line="312" w:lineRule="auto"/>
      </w:pPr>
      <w:r>
        <w:rPr>
          <w:rFonts w:ascii="宋体" w:hAnsi="宋体" w:eastAsia="宋体" w:cs="宋体"/>
          <w:color w:val="000"/>
          <w:sz w:val="28"/>
          <w:szCs w:val="28"/>
        </w:rPr>
        <w:t xml:space="preserve">定期清理往来款</w:t>
      </w:r>
    </w:p>
    <w:p>
      <w:pPr>
        <w:ind w:left="0" w:right="0" w:firstLine="560"/>
        <w:spacing w:before="450" w:after="450" w:line="312" w:lineRule="auto"/>
      </w:pPr>
      <w:r>
        <w:rPr>
          <w:rFonts w:ascii="宋体" w:hAnsi="宋体" w:eastAsia="宋体" w:cs="宋体"/>
          <w:color w:val="000"/>
          <w:sz w:val="28"/>
          <w:szCs w:val="28"/>
        </w:rPr>
        <w:t xml:space="preserve">16内外服务对内积极配合</w:t>
      </w:r>
    </w:p>
    <w:p>
      <w:pPr>
        <w:ind w:left="0" w:right="0" w:firstLine="560"/>
        <w:spacing w:before="450" w:after="450" w:line="312" w:lineRule="auto"/>
      </w:pPr>
      <w:r>
        <w:rPr>
          <w:rFonts w:ascii="宋体" w:hAnsi="宋体" w:eastAsia="宋体" w:cs="宋体"/>
          <w:color w:val="000"/>
          <w:sz w:val="28"/>
          <w:szCs w:val="28"/>
        </w:rPr>
        <w:t xml:space="preserve">维护好银行、税局、信保等关系</w:t>
      </w:r>
    </w:p>
    <w:p>
      <w:pPr>
        <w:ind w:left="0" w:right="0" w:firstLine="560"/>
        <w:spacing w:before="450" w:after="450" w:line="312" w:lineRule="auto"/>
      </w:pPr>
      <w:r>
        <w:rPr>
          <w:rFonts w:ascii="宋体" w:hAnsi="宋体" w:eastAsia="宋体" w:cs="宋体"/>
          <w:color w:val="000"/>
          <w:sz w:val="28"/>
          <w:szCs w:val="28"/>
        </w:rPr>
        <w:t xml:space="preserve">17纳税申报国税、地税按时申报</w:t>
      </w:r>
    </w:p>
    <w:p>
      <w:pPr>
        <w:ind w:left="0" w:right="0" w:firstLine="560"/>
        <w:spacing w:before="450" w:after="450" w:line="312" w:lineRule="auto"/>
      </w:pPr>
      <w:r>
        <w:rPr>
          <w:rFonts w:ascii="宋体" w:hAnsi="宋体" w:eastAsia="宋体" w:cs="宋体"/>
          <w:color w:val="000"/>
          <w:sz w:val="28"/>
          <w:szCs w:val="28"/>
        </w:rPr>
        <w:t xml:space="preserve">hk审计申报</w:t>
      </w:r>
    </w:p>
    <w:p>
      <w:pPr>
        <w:ind w:left="0" w:right="0" w:firstLine="560"/>
        <w:spacing w:before="450" w:after="450" w:line="312" w:lineRule="auto"/>
      </w:pPr>
      <w:r>
        <w:rPr>
          <w:rFonts w:ascii="宋体" w:hAnsi="宋体" w:eastAsia="宋体" w:cs="宋体"/>
          <w:color w:val="000"/>
          <w:sz w:val="28"/>
          <w:szCs w:val="28"/>
        </w:rPr>
        <w:t xml:space="preserve">帐套分配</w:t>
      </w:r>
    </w:p>
    <w:p>
      <w:pPr>
        <w:ind w:left="0" w:right="0" w:firstLine="560"/>
        <w:spacing w:before="450" w:after="450" w:line="312" w:lineRule="auto"/>
      </w:pPr>
      <w:r>
        <w:rPr>
          <w:rFonts w:ascii="宋体" w:hAnsi="宋体" w:eastAsia="宋体" w:cs="宋体"/>
          <w:color w:val="000"/>
          <w:sz w:val="28"/>
          <w:szCs w:val="28"/>
        </w:rPr>
        <w:t xml:space="preserve">18档案管理原始单据、凭证、报表、合同等资料建档管理;</w:t>
      </w:r>
    </w:p>
    <w:p>
      <w:pPr>
        <w:ind w:left="0" w:right="0" w:firstLine="560"/>
        <w:spacing w:before="450" w:after="450" w:line="312" w:lineRule="auto"/>
      </w:pPr>
      <w:r>
        <w:rPr>
          <w:rFonts w:ascii="宋体" w:hAnsi="宋体" w:eastAsia="宋体" w:cs="宋体"/>
          <w:color w:val="000"/>
          <w:sz w:val="28"/>
          <w:szCs w:val="28"/>
        </w:rPr>
        <w:t xml:space="preserve">19印章保管根据保管细则妥善保管和使用印章;</w:t>
      </w:r>
    </w:p>
    <w:p>
      <w:pPr>
        <w:ind w:left="0" w:right="0" w:firstLine="560"/>
        <w:spacing w:before="450" w:after="450" w:line="312" w:lineRule="auto"/>
      </w:pPr>
      <w:r>
        <w:rPr>
          <w:rFonts w:ascii="宋体" w:hAnsi="宋体" w:eastAsia="宋体" w:cs="宋体"/>
          <w:color w:val="000"/>
          <w:sz w:val="28"/>
          <w:szCs w:val="28"/>
        </w:rPr>
        <w:t xml:space="preserve">20xx件年审定期年审、证件建档保管、借用登记</w:t>
      </w:r>
    </w:p>
    <w:p>
      <w:pPr>
        <w:ind w:left="0" w:right="0" w:firstLine="560"/>
        <w:spacing w:before="450" w:after="450" w:line="312" w:lineRule="auto"/>
      </w:pPr>
      <w:r>
        <w:rPr>
          <w:rFonts w:ascii="宋体" w:hAnsi="宋体" w:eastAsia="宋体" w:cs="宋体"/>
          <w:color w:val="000"/>
          <w:sz w:val="28"/>
          <w:szCs w:val="28"/>
        </w:rPr>
        <w:t xml:space="preserve">21参与管理以财务的视角参与管理公司的各项业务</w:t>
      </w:r>
    </w:p>
    <w:p>
      <w:pPr>
        <w:ind w:left="0" w:right="0" w:firstLine="560"/>
        <w:spacing w:before="450" w:after="450" w:line="312" w:lineRule="auto"/>
      </w:pPr>
      <w:r>
        <w:rPr>
          <w:rFonts w:ascii="宋体" w:hAnsi="宋体" w:eastAsia="宋体" w:cs="宋体"/>
          <w:color w:val="000"/>
          <w:sz w:val="28"/>
          <w:szCs w:val="28"/>
        </w:rPr>
        <w:t xml:space="preserve">22预算管理对预算积极跟进</w:t>
      </w:r>
    </w:p>
    <w:p>
      <w:pPr>
        <w:ind w:left="0" w:right="0" w:firstLine="560"/>
        <w:spacing w:before="450" w:after="450" w:line="312" w:lineRule="auto"/>
      </w:pPr>
      <w:r>
        <w:rPr>
          <w:rFonts w:ascii="宋体" w:hAnsi="宋体" w:eastAsia="宋体" w:cs="宋体"/>
          <w:color w:val="000"/>
          <w:sz w:val="28"/>
          <w:szCs w:val="28"/>
        </w:rPr>
        <w:t xml:space="preserve">阶段性反馈调整</w:t>
      </w:r>
    </w:p>
    <w:p>
      <w:pPr>
        <w:ind w:left="0" w:right="0" w:firstLine="560"/>
        <w:spacing w:before="450" w:after="450" w:line="312" w:lineRule="auto"/>
      </w:pPr>
      <w:r>
        <w:rPr>
          <w:rFonts w:ascii="宋体" w:hAnsi="宋体" w:eastAsia="宋体" w:cs="宋体"/>
          <w:color w:val="000"/>
          <w:sz w:val="28"/>
          <w:szCs w:val="28"/>
        </w:rPr>
        <w:t xml:space="preserve">年终结算。</w:t>
      </w:r>
    </w:p>
    <w:p>
      <w:pPr>
        <w:ind w:left="0" w:right="0" w:firstLine="560"/>
        <w:spacing w:before="450" w:after="450" w:line="312" w:lineRule="auto"/>
      </w:pPr>
      <w:r>
        <w:rPr>
          <w:rFonts w:ascii="宋体" w:hAnsi="宋体" w:eastAsia="宋体" w:cs="宋体"/>
          <w:color w:val="000"/>
          <w:sz w:val="28"/>
          <w:szCs w:val="28"/>
        </w:rPr>
        <w:t xml:space="preserve">23信用管理限制下游额度申请</w:t>
      </w:r>
    </w:p>
    <w:p>
      <w:pPr>
        <w:ind w:left="0" w:right="0" w:firstLine="560"/>
        <w:spacing w:before="450" w:after="450" w:line="312" w:lineRule="auto"/>
      </w:pPr>
      <w:r>
        <w:rPr>
          <w:rFonts w:ascii="宋体" w:hAnsi="宋体" w:eastAsia="宋体" w:cs="宋体"/>
          <w:color w:val="000"/>
          <w:sz w:val="28"/>
          <w:szCs w:val="28"/>
        </w:rPr>
        <w:t xml:space="preserve">争取上游供应商帐期、额度。</w:t>
      </w:r>
    </w:p>
    <w:p>
      <w:pPr>
        <w:ind w:left="0" w:right="0" w:firstLine="560"/>
        <w:spacing w:before="450" w:after="450" w:line="312" w:lineRule="auto"/>
      </w:pPr>
      <w:r>
        <w:rPr>
          <w:rFonts w:ascii="宋体" w:hAnsi="宋体" w:eastAsia="宋体" w:cs="宋体"/>
          <w:color w:val="000"/>
          <w:sz w:val="28"/>
          <w:szCs w:val="28"/>
        </w:rPr>
        <w:t xml:space="preserve">1、根据20xx年销售目标及人员招聘计划预计全年工资支出53.7万元，月平均4.5万元;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2025-08-08T18:45:06+08:00</dcterms:created>
  <dcterms:modified xsi:type="dcterms:W3CDTF">2025-08-08T18:45:06+08:00</dcterms:modified>
</cp:coreProperties>
</file>

<file path=docProps/custom.xml><?xml version="1.0" encoding="utf-8"?>
<Properties xmlns="http://schemas.openxmlformats.org/officeDocument/2006/custom-properties" xmlns:vt="http://schemas.openxmlformats.org/officeDocument/2006/docPropsVTypes"/>
</file>