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推荐机械实习报告范文(四篇)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机械实习报告范文一首先在这里简单地介绍一下洛阳中收机械装备有限公司这个学校的实践基地。洛阳中收机械装备有限公司是国内规模最大的专业研发、生产收获机械的企业，是中国机械工业集团有限公司（简称国机集团）一级子公司；产品涵盖了小麦、玉米、水稻...</w:t>
      </w:r>
    </w:p>
    <w:p>
      <w:pPr>
        <w:ind w:left="0" w:right="0" w:firstLine="560"/>
        <w:spacing w:before="450" w:after="450" w:line="312" w:lineRule="auto"/>
      </w:pPr>
      <w:r>
        <w:rPr>
          <w:rFonts w:ascii="黑体" w:hAnsi="黑体" w:eastAsia="黑体" w:cs="黑体"/>
          <w:color w:val="000000"/>
          <w:sz w:val="36"/>
          <w:szCs w:val="36"/>
          <w:b w:val="1"/>
          <w:bCs w:val="1"/>
        </w:rPr>
        <w:t xml:space="preserve">推荐机械实习报告范文一</w:t>
      </w:r>
    </w:p>
    <w:p>
      <w:pPr>
        <w:ind w:left="0" w:right="0" w:firstLine="560"/>
        <w:spacing w:before="450" w:after="450" w:line="312" w:lineRule="auto"/>
      </w:pPr>
      <w:r>
        <w:rPr>
          <w:rFonts w:ascii="宋体" w:hAnsi="宋体" w:eastAsia="宋体" w:cs="宋体"/>
          <w:color w:val="000"/>
          <w:sz w:val="28"/>
          <w:szCs w:val="28"/>
        </w:rPr>
        <w:t xml:space="preserve">首先在这里简单地介绍一下洛阳中收机械装备有限公司这个学校的实践基地。洛阳中收机械装备有限公司是国内规模最大的专业研发、生产收获机械的企业，是中国机械工业集团有限公司（简称国机集团）一级子公司；产品涵盖了小麦、玉米、水稻、大豆、油菜等收获类机械。20xx年，根据国机集团发展战略需要，洛阳中收机械装备有限公司与中国一拖旗下的一拖（洛阳）收获机械有限公司实现重组，目前公司总资产5。3亿元，拥有“中国收获” 、“东方红”两大农机知名品牌及多项自主知识产权技术，其中新疆—2a系列自走式谷物联合收割机是唯一参加国庆50周年展示的农机产品，技术已经被广泛应用。“开拓者”系列自走式玉米联合收获机开创了中国玉米大规模机械化收获的先河，技术处于行业领先地位；“东方红”系列联合收割机是行业内知名产品。</w:t>
      </w:r>
    </w:p>
    <w:p>
      <w:pPr>
        <w:ind w:left="0" w:right="0" w:firstLine="560"/>
        <w:spacing w:before="450" w:after="450" w:line="312" w:lineRule="auto"/>
      </w:pPr>
      <w:r>
        <w:rPr>
          <w:rFonts w:ascii="宋体" w:hAnsi="宋体" w:eastAsia="宋体" w:cs="宋体"/>
          <w:color w:val="000"/>
          <w:sz w:val="28"/>
          <w:szCs w:val="28"/>
        </w:rPr>
        <w:t xml:space="preserve">20xx年，洛阳中收机械装备有限公司与中国农业大学工学院联合成立了“中国农业大学工学院洛阳中收机械装备有限公司教学实习基地”，自此，每年暑期，来自工学院农业工程和农业机械化及其自动化专业的学生都借此平台进行农业机械装备生产实习，以便理论与实践紧密结合。</w:t>
      </w:r>
    </w:p>
    <w:p>
      <w:pPr>
        <w:ind w:left="0" w:right="0" w:firstLine="560"/>
        <w:spacing w:before="450" w:after="450" w:line="312" w:lineRule="auto"/>
      </w:pPr>
      <w:r>
        <w:rPr>
          <w:rFonts w:ascii="宋体" w:hAnsi="宋体" w:eastAsia="宋体" w:cs="宋体"/>
          <w:color w:val="000"/>
          <w:sz w:val="28"/>
          <w:szCs w:val="28"/>
        </w:rPr>
        <w:t xml:space="preserve">下面我将对我们实习的内容做一总结。</w:t>
      </w:r>
    </w:p>
    <w:p>
      <w:pPr>
        <w:ind w:left="0" w:right="0" w:firstLine="560"/>
        <w:spacing w:before="450" w:after="450" w:line="312" w:lineRule="auto"/>
      </w:pPr>
      <w:r>
        <w:rPr>
          <w:rFonts w:ascii="宋体" w:hAnsi="宋体" w:eastAsia="宋体" w:cs="宋体"/>
          <w:color w:val="000"/>
          <w:sz w:val="28"/>
          <w:szCs w:val="28"/>
        </w:rPr>
        <w:t xml:space="preserve">每天早上我们都会搭乘老师提前安排好的大巴来到了洛阳中收公司按时“上班”中午我们在厂区会议室休息，晚上再搭乘班车“下班”，回到住的地方。来“上班”的第一天，公司的有关负责人员为我们介绍了企业概况、厂区布局，并进行了系统的安全规章制度培训；随后，针对工厂的生产情况，相关负责人进行工位分配，在带队老师、工厂技术人员和工人师傅们的指导下，我们在4yz—2型玉米联合收获机的装配生产线和“开拓者”系列玉米联合收获机的剥皮系统生产线上进行了机加工和总装作业，老师们和师傅们在实习期间总是不厌其烦解答同学们提出的专业和技术问题，这令我们很感激不尽。</w:t>
      </w:r>
    </w:p>
    <w:p>
      <w:pPr>
        <w:ind w:left="0" w:right="0" w:firstLine="560"/>
        <w:spacing w:before="450" w:after="450" w:line="312" w:lineRule="auto"/>
      </w:pPr>
      <w:r>
        <w:rPr>
          <w:rFonts w:ascii="宋体" w:hAnsi="宋体" w:eastAsia="宋体" w:cs="宋体"/>
          <w:color w:val="000"/>
          <w:sz w:val="28"/>
          <w:szCs w:val="28"/>
        </w:rPr>
        <w:t xml:space="preserve">玉米联合收获机装配生产线共有底盘和小轮胎、粮仓、支撑架和发动机、剥皮机、籽粒回收箱、升运器、秸秆还田机、驾驶室、除杂装置、大轮胎、收获割台、转向系和无级变速器等十几个工位；在老师的指导下，通过在生产线上实际操作，结合所学专业知识，系统掌握了玉米联合收获机的整机结构、工作原理以及装配、使用和维护等相关知识和操作技能。</w:t>
      </w:r>
    </w:p>
    <w:p>
      <w:pPr>
        <w:ind w:left="0" w:right="0" w:firstLine="560"/>
        <w:spacing w:before="450" w:after="450" w:line="312" w:lineRule="auto"/>
      </w:pPr>
      <w:r>
        <w:rPr>
          <w:rFonts w:ascii="宋体" w:hAnsi="宋体" w:eastAsia="宋体" w:cs="宋体"/>
          <w:color w:val="000"/>
          <w:sz w:val="28"/>
          <w:szCs w:val="28"/>
        </w:rPr>
        <w:t xml:space="preserve">第一天我们组首先去的是机加工的车间。一进入车间，首先映入眼帘的是各种的机床，有铣床、数控机床、车床、磨床等。这些机床都是为加工玉米联合收获机上的零件所服务的。加工一根所需要的轴，首先工人师傅们会下料，然后放在车床或者数控机床上去加工，然后再用磨床磨出所需要的精度。我还见到了专门用来铣键槽的机床，真是大开眼界。</w:t>
      </w:r>
    </w:p>
    <w:p>
      <w:pPr>
        <w:ind w:left="0" w:right="0" w:firstLine="560"/>
        <w:spacing w:before="450" w:after="450" w:line="312" w:lineRule="auto"/>
      </w:pPr>
      <w:r>
        <w:rPr>
          <w:rFonts w:ascii="宋体" w:hAnsi="宋体" w:eastAsia="宋体" w:cs="宋体"/>
          <w:color w:val="000"/>
          <w:sz w:val="28"/>
          <w:szCs w:val="28"/>
        </w:rPr>
        <w:t xml:space="preserve">剥皮装置随后我们组去帮工人师傅们去组装剥皮机去了。剥皮装置多为辊式，由若干对相对向内侧回转的剥皮辊和压穗器组成。辊轴与水平面成10~12°角，便于果穗下滑。每对剥叶轴轴心高度不等，得果穗沿自身轴线翻转，将苞叶全部剥净。辊轴呈v型或槽型配置，v型结构简单，但果穗易向一侧流动，槽型果穗分布均匀。压穗器使果穗对剥叶辊稳定接触而不跳动。剥叶辊表面有花纹，增强剥叶能力。</w:t>
      </w:r>
    </w:p>
    <w:p>
      <w:pPr>
        <w:ind w:left="0" w:right="0" w:firstLine="560"/>
        <w:spacing w:before="450" w:after="450" w:line="312" w:lineRule="auto"/>
      </w:pPr>
      <w:r>
        <w:rPr>
          <w:rFonts w:ascii="宋体" w:hAnsi="宋体" w:eastAsia="宋体" w:cs="宋体"/>
          <w:color w:val="000"/>
          <w:sz w:val="28"/>
          <w:szCs w:val="28"/>
        </w:rPr>
        <w:t xml:space="preserve">在这个车间里，还有其他同学有的去安装变速器了，他们首先用一个液压装置将轴承压入变速箱的镗孔中，然后按照相关的要求标准再将齿轮安好。由于我没有实习到这个工位，所以好多细节问题也不是太懂。这些变速箱都将会用到割台的传动部分。</w:t>
      </w:r>
    </w:p>
    <w:p>
      <w:pPr>
        <w:ind w:left="0" w:right="0" w:firstLine="560"/>
        <w:spacing w:before="450" w:after="450" w:line="312" w:lineRule="auto"/>
      </w:pPr>
      <w:r>
        <w:rPr>
          <w:rFonts w:ascii="宋体" w:hAnsi="宋体" w:eastAsia="宋体" w:cs="宋体"/>
          <w:color w:val="000"/>
          <w:sz w:val="28"/>
          <w:szCs w:val="28"/>
        </w:rPr>
        <w:t xml:space="preserve">后来这几天我们就一直呆在总装车间实习了。</w:t>
      </w:r>
    </w:p>
    <w:p>
      <w:pPr>
        <w:ind w:left="0" w:right="0" w:firstLine="560"/>
        <w:spacing w:before="450" w:after="450" w:line="312" w:lineRule="auto"/>
      </w:pPr>
      <w:r>
        <w:rPr>
          <w:rFonts w:ascii="黑体" w:hAnsi="黑体" w:eastAsia="黑体" w:cs="黑体"/>
          <w:color w:val="000000"/>
          <w:sz w:val="36"/>
          <w:szCs w:val="36"/>
          <w:b w:val="1"/>
          <w:bCs w:val="1"/>
        </w:rPr>
        <w:t xml:space="preserve">推荐机械实习报告范文二</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6"/>
          <w:szCs w:val="36"/>
          <w:b w:val="1"/>
          <w:bCs w:val="1"/>
        </w:rPr>
        <w:t xml:space="preserve">推荐机械实习报告范文三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一、甲方向乙方定购北京现代挖掘机壹台，型号为北京现代130lc-5型，整机价格伍拾壹万捌仟元整，配置为原厂家出厂配置，随机工具及配件包括在整机价格之内;</w:t>
      </w:r>
    </w:p>
    <w:p>
      <w:pPr>
        <w:ind w:left="0" w:right="0" w:firstLine="560"/>
        <w:spacing w:before="450" w:after="450" w:line="312" w:lineRule="auto"/>
      </w:pPr>
      <w:r>
        <w:rPr>
          <w:rFonts w:ascii="宋体" w:hAnsi="宋体" w:eastAsia="宋体" w:cs="宋体"/>
          <w:color w:val="000"/>
          <w:sz w:val="28"/>
          <w:szCs w:val="28"/>
        </w:rPr>
        <w:t xml:space="preserve">二、货款支付方式，本合同双方签字后，三日内甲方以支票转账的形式将货款一次性支付给乙方;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三、交货时间，甲方在付清货款后，乙方应在20xx年3月9日前保证机械正常运转后交付甲方，交货地点为长沙秀峰山庄甲方工地;</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五、产品售后服务与保修责任，保修期为自交货之日起壹年或20xx工作小时先到为准，在保修期内乙方应按规定履行保修责任与义务;保修期内机械出现的任何质量问题，乙方应及时给予解决;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推荐机械实习报告范文四</w:t>
      </w:r>
    </w:p>
    <w:p>
      <w:pPr>
        <w:ind w:left="0" w:right="0" w:firstLine="560"/>
        <w:spacing w:before="450" w:after="450" w:line="312" w:lineRule="auto"/>
      </w:pPr>
      <w:r>
        <w:rPr>
          <w:rFonts w:ascii="宋体" w:hAnsi="宋体" w:eastAsia="宋体" w:cs="宋体"/>
          <w:color w:val="000"/>
          <w:sz w:val="28"/>
          <w:szCs w:val="28"/>
        </w:rPr>
        <w:t xml:space="preserve">通过实习，扩大和巩固已学过的基础理论和专业知识，了解和掌握机械制造生产过程的实践知识，为以后的学习和和工作打下良好的基础。培养理论联系实际的能力，是自己学会在实际生产中通过调查研究发现问题并运用所学的知识分析问题和解决问题的基本思路和方法。了解机械制造企业的总体布局、生产组织与管理情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判断和处理，进一步掌握数控程序的编程的方法，以便能够系统、完整的掌握数控技术，更快更好的适应机械专业的发展和需要。通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 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在数控机床的生产装配以及调试上，具有初步的独立操作技能。在了解、熟悉和掌握一定的数控机床的基础知识和操作技能过程中，培养、提高和加强了我的动手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毕业实习是学生在校其间的最后一次实践性教学环节，主要结合毕业设计课题熟悉毕业设计相关内容，培养学生查阅、收集资料的能力，熟悉各种工程设计规范，锻炼学生走向社会的综合技术技能和社交能力。</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w:t>
      </w:r>
    </w:p>
    <w:p>
      <w:pPr>
        <w:ind w:left="0" w:right="0" w:firstLine="560"/>
        <w:spacing w:before="450" w:after="450" w:line="312" w:lineRule="auto"/>
      </w:pPr>
      <w:r>
        <w:rPr>
          <w:rFonts w:ascii="宋体" w:hAnsi="宋体" w:eastAsia="宋体" w:cs="宋体"/>
          <w:color w:val="000"/>
          <w:sz w:val="28"/>
          <w:szCs w:val="28"/>
        </w:rPr>
        <w:t xml:space="preserve">从大的方面来看，整个工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这次对工厂的参观学习给我印象最深的不是先进的设备，和复杂的工艺程序，而是对于制度的严肃性和工人们一丝不苟的执行力。生产和装配工作是非常辛苦的，在车间的工作现场里没有什么监督工，也没有领导在现场盯着看，可是东风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在生产参观实习过程中，我深感知识之浩瀚无穷，我们所知的只不过一点基础的皮毛理论，仅仅在工程机械这个行业就有如此众多的项目，每到一个单位我们都能感受到一种浓烈的生产气息氛围，而更重要的是它的先进技术水平和管理模式。</w:t>
      </w:r>
    </w:p>
    <w:p>
      <w:pPr>
        <w:ind w:left="0" w:right="0" w:firstLine="560"/>
        <w:spacing w:before="450" w:after="450" w:line="312" w:lineRule="auto"/>
      </w:pPr>
      <w:r>
        <w:rPr>
          <w:rFonts w:ascii="宋体" w:hAnsi="宋体" w:eastAsia="宋体" w:cs="宋体"/>
          <w:color w:val="000"/>
          <w:sz w:val="28"/>
          <w:szCs w:val="28"/>
        </w:rPr>
        <w:t xml:space="preserve">这次参观实习我了解许多平时难以接触到的东西，是对我们所学知识的一种检验，也是对我社会实践的一次体验。从普通机床到数控技术，从模具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在这次生产实习中老师不仅给我们讲解了很多机械制造的知识，而且在我们的生活方面给了我们无微不至的照顾，所以我在这仅代表个人对老师表示深深的感谢。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2025-06-21T10:04:19+08:00</dcterms:created>
  <dcterms:modified xsi:type="dcterms:W3CDTF">2025-06-21T10:04:19+08:00</dcterms:modified>
</cp:coreProperties>
</file>

<file path=docProps/custom.xml><?xml version="1.0" encoding="utf-8"?>
<Properties xmlns="http://schemas.openxmlformats.org/officeDocument/2006/custom-properties" xmlns:vt="http://schemas.openxmlformats.org/officeDocument/2006/docPropsVTypes"/>
</file>