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最新大学生工程造价毕业实习报告(推荐)(7篇)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最新大学生工程造价毕业实习报告(推荐)一调查目的：我们应了解大学生的暑期生活，从而帮助他们。时间: 20xx年7月9日-20xx年8月25日地点:广东省东莞市某鞋厂对象：各学校在工作的同学们及新老员工方法：自我体验或向同事提问及网上查资料。...</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最新大学生工程造价毕业实习报告(推荐)一</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最新大学生工程造价毕业实习报告(推荐)三</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最新大学生工程造价毕业实习报告(推荐)五</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最新大学生工程造价毕业实习报告(推荐)七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