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大学生污水处理厂实习报告5000字</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大学生污水处理厂实习报告5000字范文一　　一、实习目的：　　本次实习是毕业实习，主要锻炼动手能力，提高实践能力。在实习的过程中通过自己的独立工作和协作提高工作能力。在了解基本工艺流程的基础上能够结合所学的知识对工艺进行核算和评价，并与目前...</w:t>
      </w:r>
    </w:p>
    <w:p>
      <w:pPr>
        <w:ind w:left="0" w:right="0" w:firstLine="560"/>
        <w:spacing w:before="450" w:after="450" w:line="312" w:lineRule="auto"/>
      </w:pPr>
      <w:r>
        <w:rPr>
          <w:rFonts w:ascii="宋体" w:hAnsi="宋体" w:eastAsia="宋体" w:cs="宋体"/>
          <w:color w:val="000"/>
          <w:sz w:val="28"/>
          <w:szCs w:val="28"/>
        </w:rPr>
        <w:t xml:space="preserve">大学生污水处理厂实习报告5000字范文一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w:t>
      </w:r>
    </w:p>
    <w:p>
      <w:pPr>
        <w:ind w:left="0" w:right="0" w:firstLine="560"/>
        <w:spacing w:before="450" w:after="450" w:line="312" w:lineRule="auto"/>
      </w:pPr>
      <w:r>
        <w:rPr>
          <w:rFonts w:ascii="宋体" w:hAnsi="宋体" w:eastAsia="宋体" w:cs="宋体"/>
          <w:color w:val="000"/>
          <w:sz w:val="28"/>
          <w:szCs w:val="28"/>
        </w:rPr>
        <w:t xml:space="preserve">　　毕业实习使我们进一步深入地接触专业知识的实际应用，为更好地把所学的知识运用到实际工作中打下坚实的基础。通过对给污水处理厂、净水处理厂的参观，建立全面和系统的感性认识，熟悉处理厂工艺流程，总体布置及处理构筑物的类型，构造特点，运行和维护情况。也是将书本理论和实际联系，进一步培养观察和分析问题的能力。通过了解水厂运行管理过程中存在的问题和理论跟实际相冲突的难点问题是怎么解决的，并通过写实习报告，进一步提高我们综合应用所学知识去分析和解决问题的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本次实习时间为期四个星期，实习单位为新疆乌鲁木齐创威水务有限公司和新疆城建股份石墩子山水厂以及红雁池水厂，实习的内容为污水处理厂和给水处理厂工艺，以下就各个实习单位进行介绍和总结。</w:t>
      </w:r>
    </w:p>
    <w:p>
      <w:pPr>
        <w:ind w:left="0" w:right="0" w:firstLine="560"/>
        <w:spacing w:before="450" w:after="450" w:line="312" w:lineRule="auto"/>
      </w:pPr>
      <w:r>
        <w:rPr>
          <w:rFonts w:ascii="宋体" w:hAnsi="宋体" w:eastAsia="宋体" w:cs="宋体"/>
          <w:color w:val="000"/>
          <w:sz w:val="28"/>
          <w:szCs w:val="28"/>
        </w:rPr>
        <w:t xml:space="preserve">　　第一部分 乌鲁木齐创威水务有限公司</w:t>
      </w:r>
    </w:p>
    <w:p>
      <w:pPr>
        <w:ind w:left="0" w:right="0" w:firstLine="560"/>
        <w:spacing w:before="450" w:after="450" w:line="312" w:lineRule="auto"/>
      </w:pPr>
      <w:r>
        <w:rPr>
          <w:rFonts w:ascii="宋体" w:hAnsi="宋体" w:eastAsia="宋体" w:cs="宋体"/>
          <w:color w:val="000"/>
          <w:sz w:val="28"/>
          <w:szCs w:val="28"/>
        </w:rPr>
        <w:t xml:space="preserve">　　(Urumqi HeDong Bcvw Warter Company Limited)</w:t>
      </w:r>
    </w:p>
    <w:p>
      <w:pPr>
        <w:ind w:left="0" w:right="0" w:firstLine="560"/>
        <w:spacing w:before="450" w:after="450" w:line="312" w:lineRule="auto"/>
      </w:pPr>
      <w:r>
        <w:rPr>
          <w:rFonts w:ascii="宋体" w:hAnsi="宋体" w:eastAsia="宋体" w:cs="宋体"/>
          <w:color w:val="000"/>
          <w:sz w:val="28"/>
          <w:szCs w:val="28"/>
        </w:rPr>
        <w:t xml:space="preserve">　　1.水厂简介</w:t>
      </w:r>
    </w:p>
    <w:p>
      <w:pPr>
        <w:ind w:left="0" w:right="0" w:firstLine="560"/>
        <w:spacing w:before="450" w:after="450" w:line="312" w:lineRule="auto"/>
      </w:pPr>
      <w:r>
        <w:rPr>
          <w:rFonts w:ascii="宋体" w:hAnsi="宋体" w:eastAsia="宋体" w:cs="宋体"/>
          <w:color w:val="000"/>
          <w:sz w:val="28"/>
          <w:szCs w:val="28"/>
        </w:rPr>
        <w:t xml:space="preserve">　　此次在乌鲁木齐创威水务有限公司(Urumqi HeDong Bcvw Warter Company Limited)即原来的乌鲁木齐河东污水处理厂实习。乌鲁木齐市河东污水处理厂占地面积35公顷，是新疆第一座现代化大型城市污水集中处理企业，是自治区第一个利用外资和国债建设的大型市政基础设施工程，曾被列为国家重点建设工程项目。河东污水处理厂于1995年8月动工建设，1997年7月水区投产运行，于1999年9月全面竣工，20_年元月通过正式竣工验收，并实现了设备运行自动化管理。工程总投资为3.09亿元人民币，设计处理能力20万吨/日。</w:t>
      </w:r>
    </w:p>
    <w:p>
      <w:pPr>
        <w:ind w:left="0" w:right="0" w:firstLine="560"/>
        <w:spacing w:before="450" w:after="450" w:line="312" w:lineRule="auto"/>
      </w:pPr>
      <w:r>
        <w:rPr>
          <w:rFonts w:ascii="宋体" w:hAnsi="宋体" w:eastAsia="宋体" w:cs="宋体"/>
          <w:color w:val="000"/>
          <w:sz w:val="28"/>
          <w:szCs w:val="28"/>
        </w:rPr>
        <w:t xml:space="preserve">　　20_年，法国威立雅水务环境集团对乌市污水处理行业产生浓厚兴趣，愿意投资污水处理事业。经过近3年的友好谈判，双方签订了《合作合同》。依据合同，乌市城市建设投资有限公司出资6300万元，占注册资本41%，法国威立雅出资相当于9067万元人民币现汇，占注册资本的59%，共同组建乌鲁木齐河东创威水务有限公司，合作期限为25年。</w:t>
      </w:r>
    </w:p>
    <w:p>
      <w:pPr>
        <w:ind w:left="0" w:right="0" w:firstLine="560"/>
        <w:spacing w:before="450" w:after="450" w:line="312" w:lineRule="auto"/>
      </w:pPr>
      <w:r>
        <w:rPr>
          <w:rFonts w:ascii="宋体" w:hAnsi="宋体" w:eastAsia="宋体" w:cs="宋体"/>
          <w:color w:val="000"/>
          <w:sz w:val="28"/>
          <w:szCs w:val="28"/>
        </w:rPr>
        <w:t xml:space="preserve">　　目前，该污水处理厂全年处理污水量近7000万方，春夏秋三季可利用的中 水量达4300万方，主要用于下游的农用灌溉、绿化和砂场洗砂。</w:t>
      </w:r>
    </w:p>
    <w:p>
      <w:pPr>
        <w:ind w:left="0" w:right="0" w:firstLine="560"/>
        <w:spacing w:before="450" w:after="450" w:line="312" w:lineRule="auto"/>
      </w:pPr>
      <w:r>
        <w:rPr>
          <w:rFonts w:ascii="宋体" w:hAnsi="宋体" w:eastAsia="宋体" w:cs="宋体"/>
          <w:color w:val="000"/>
          <w:sz w:val="28"/>
          <w:szCs w:val="28"/>
        </w:rPr>
        <w:t xml:space="preserve">　　河东污水处理厂 的平面图如下：</w:t>
      </w:r>
    </w:p>
    <w:p>
      <w:pPr>
        <w:ind w:left="0" w:right="0" w:firstLine="560"/>
        <w:spacing w:before="450" w:after="450" w:line="312" w:lineRule="auto"/>
      </w:pPr>
      <w:r>
        <w:rPr>
          <w:rFonts w:ascii="宋体" w:hAnsi="宋体" w:eastAsia="宋体" w:cs="宋体"/>
          <w:color w:val="000"/>
          <w:sz w:val="28"/>
          <w:szCs w:val="28"/>
        </w:rPr>
        <w:t xml:space="preserve">　　河东污水处理厂的一期工程水处理工艺如下：</w:t>
      </w:r>
    </w:p>
    <w:p>
      <w:pPr>
        <w:ind w:left="0" w:right="0" w:firstLine="560"/>
        <w:spacing w:before="450" w:after="450" w:line="312" w:lineRule="auto"/>
      </w:pPr>
      <w:r>
        <w:rPr>
          <w:rFonts w:ascii="宋体" w:hAnsi="宋体" w:eastAsia="宋体" w:cs="宋体"/>
          <w:color w:val="000"/>
          <w:sz w:val="28"/>
          <w:szCs w:val="28"/>
        </w:rPr>
        <w:t xml:space="preserve">　　该污水处理厂与市区有3‰的坡度，使得污水依靠自身重力就能在各构筑与后续构筑物间形成1 m -1.2 m的水头。因此该污水处理厂不用设污水提升泵。</w:t>
      </w:r>
    </w:p>
    <w:p>
      <w:pPr>
        <w:ind w:left="0" w:right="0" w:firstLine="560"/>
        <w:spacing w:before="450" w:after="450" w:line="312" w:lineRule="auto"/>
      </w:pPr>
      <w:r>
        <w:rPr>
          <w:rFonts w:ascii="宋体" w:hAnsi="宋体" w:eastAsia="宋体" w:cs="宋体"/>
          <w:color w:val="000"/>
          <w:sz w:val="28"/>
          <w:szCs w:val="28"/>
        </w:rPr>
        <w:t xml:space="preserve">　　2.各构筑物介绍：</w:t>
      </w:r>
    </w:p>
    <w:p>
      <w:pPr>
        <w:ind w:left="0" w:right="0" w:firstLine="560"/>
        <w:spacing w:before="450" w:after="450" w:line="312" w:lineRule="auto"/>
      </w:pPr>
      <w:r>
        <w:rPr>
          <w:rFonts w:ascii="宋体" w:hAnsi="宋体" w:eastAsia="宋体" w:cs="宋体"/>
          <w:color w:val="000"/>
          <w:sz w:val="28"/>
          <w:szCs w:val="28"/>
        </w:rPr>
        <w:t xml:space="preserve">　　2.1格栅</w:t>
      </w:r>
    </w:p>
    <w:p>
      <w:pPr>
        <w:ind w:left="0" w:right="0" w:firstLine="560"/>
        <w:spacing w:before="450" w:after="450" w:line="312" w:lineRule="auto"/>
      </w:pPr>
      <w:r>
        <w:rPr>
          <w:rFonts w:ascii="宋体" w:hAnsi="宋体" w:eastAsia="宋体" w:cs="宋体"/>
          <w:color w:val="000"/>
          <w:sz w:val="28"/>
          <w:szCs w:val="28"/>
        </w:rPr>
        <w:t xml:space="preserve">　　格栅的主要作用是将污水中的大块污物拦截，以免其对后续处理单元的机泵 或工艺管线造成损害。 格栅按栅条的种类可分为直棒式栅条格栅、弧形格栅、辐射式格栅、转筒式格栅和活动栅条式格栅。</w:t>
      </w:r>
    </w:p>
    <w:p>
      <w:pPr>
        <w:ind w:left="0" w:right="0" w:firstLine="560"/>
        <w:spacing w:before="450" w:after="450" w:line="312" w:lineRule="auto"/>
      </w:pPr>
      <w:r>
        <w:rPr>
          <w:rFonts w:ascii="宋体" w:hAnsi="宋体" w:eastAsia="宋体" w:cs="宋体"/>
          <w:color w:val="000"/>
          <w:sz w:val="28"/>
          <w:szCs w:val="28"/>
        </w:rPr>
        <w:t xml:space="preserve">　　由于直棒式格栅运行可靠，布局简洁，易于安装维护，本工艺选用直棒式格栅。</w:t>
      </w:r>
    </w:p>
    <w:p>
      <w:pPr>
        <w:ind w:left="0" w:right="0" w:firstLine="560"/>
        <w:spacing w:before="450" w:after="450" w:line="312" w:lineRule="auto"/>
      </w:pPr>
      <w:r>
        <w:rPr>
          <w:rFonts w:ascii="宋体" w:hAnsi="宋体" w:eastAsia="宋体" w:cs="宋体"/>
          <w:color w:val="000"/>
          <w:sz w:val="28"/>
          <w:szCs w:val="28"/>
        </w:rPr>
        <w:t xml:space="preserve">　　格栅设置方式：</w:t>
      </w:r>
    </w:p>
    <w:p>
      <w:pPr>
        <w:ind w:left="0" w:right="0" w:firstLine="560"/>
        <w:spacing w:before="450" w:after="450" w:line="312" w:lineRule="auto"/>
      </w:pPr>
      <w:r>
        <w:rPr>
          <w:rFonts w:ascii="宋体" w:hAnsi="宋体" w:eastAsia="宋体" w:cs="宋体"/>
          <w:color w:val="000"/>
          <w:sz w:val="28"/>
          <w:szCs w:val="28"/>
        </w:rPr>
        <w:t xml:space="preserve">　　粗格栅→细格栅</w:t>
      </w:r>
    </w:p>
    <w:p>
      <w:pPr>
        <w:ind w:left="0" w:right="0" w:firstLine="560"/>
        <w:spacing w:before="450" w:after="450" w:line="312" w:lineRule="auto"/>
      </w:pPr>
      <w:r>
        <w:rPr>
          <w:rFonts w:ascii="宋体" w:hAnsi="宋体" w:eastAsia="宋体" w:cs="宋体"/>
          <w:color w:val="000"/>
          <w:sz w:val="28"/>
          <w:szCs w:val="28"/>
        </w:rPr>
        <w:t xml:space="preserve">　　进水粗格栅是污水处理厂第一道预处理设施，可去除大尺寸的漂浮物或悬浮物，以保护进水泵的正常运转，并尽量去掉那些不利于后续处理过程的杂物。</w:t>
      </w:r>
    </w:p>
    <w:p>
      <w:pPr>
        <w:ind w:left="0" w:right="0" w:firstLine="560"/>
        <w:spacing w:before="450" w:after="450" w:line="312" w:lineRule="auto"/>
      </w:pPr>
      <w:r>
        <w:rPr>
          <w:rFonts w:ascii="宋体" w:hAnsi="宋体" w:eastAsia="宋体" w:cs="宋体"/>
          <w:color w:val="000"/>
          <w:sz w:val="28"/>
          <w:szCs w:val="28"/>
        </w:rPr>
        <w:t xml:space="preserve">　　拟用回转式固液分离机。回转式固液分离机运转效果好，该设备由动力装置，机架，清洗机构及电控箱组成，动力装置采用悬挂式涡轮减速机，结构紧凑，调</w:t>
      </w:r>
    </w:p>
    <w:p>
      <w:pPr>
        <w:ind w:left="0" w:right="0" w:firstLine="560"/>
        <w:spacing w:before="450" w:after="450" w:line="312" w:lineRule="auto"/>
      </w:pPr>
      <w:r>
        <w:rPr>
          <w:rFonts w:ascii="宋体" w:hAnsi="宋体" w:eastAsia="宋体" w:cs="宋体"/>
          <w:color w:val="000"/>
          <w:sz w:val="28"/>
          <w:szCs w:val="28"/>
        </w:rPr>
        <w:t xml:space="preserve">　　整维修方便，适用于市政污水处理厂污水预处理。该污水厂格栅间设有超声波测位仪，采用PLC自动控制。当水位达到设定值时格栅就会开动回转。</w:t>
      </w:r>
    </w:p>
    <w:p>
      <w:pPr>
        <w:ind w:left="0" w:right="0" w:firstLine="560"/>
        <w:spacing w:before="450" w:after="450" w:line="312" w:lineRule="auto"/>
      </w:pPr>
      <w:r>
        <w:rPr>
          <w:rFonts w:ascii="宋体" w:hAnsi="宋体" w:eastAsia="宋体" w:cs="宋体"/>
          <w:color w:val="000"/>
          <w:sz w:val="28"/>
          <w:szCs w:val="28"/>
        </w:rPr>
        <w:t xml:space="preserve">　　主要参数：</w:t>
      </w:r>
    </w:p>
    <w:p>
      <w:pPr>
        <w:ind w:left="0" w:right="0" w:firstLine="560"/>
        <w:spacing w:before="450" w:after="450" w:line="312" w:lineRule="auto"/>
      </w:pPr>
      <w:r>
        <w:rPr>
          <w:rFonts w:ascii="宋体" w:hAnsi="宋体" w:eastAsia="宋体" w:cs="宋体"/>
          <w:color w:val="000"/>
          <w:sz w:val="28"/>
          <w:szCs w:val="28"/>
        </w:rPr>
        <w:t xml:space="preserve">　　粗格栅宽1m，间距25mm，栅条宽10mm，倾角75°，栅前</w:t>
      </w:r>
    </w:p>
    <w:p>
      <w:pPr>
        <w:ind w:left="0" w:right="0" w:firstLine="560"/>
        <w:spacing w:before="450" w:after="450" w:line="312" w:lineRule="auto"/>
      </w:pPr>
      <w:r>
        <w:rPr>
          <w:rFonts w:ascii="宋体" w:hAnsi="宋体" w:eastAsia="宋体" w:cs="宋体"/>
          <w:color w:val="000"/>
          <w:sz w:val="28"/>
          <w:szCs w:val="28"/>
        </w:rPr>
        <w:t xml:space="preserve">　　位0.9m，过栅流速0.8m/s。</w:t>
      </w:r>
    </w:p>
    <w:p>
      <w:pPr>
        <w:ind w:left="0" w:right="0" w:firstLine="560"/>
        <w:spacing w:before="450" w:after="450" w:line="312" w:lineRule="auto"/>
      </w:pPr>
      <w:r>
        <w:rPr>
          <w:rFonts w:ascii="宋体" w:hAnsi="宋体" w:eastAsia="宋体" w:cs="宋体"/>
          <w:color w:val="000"/>
          <w:sz w:val="28"/>
          <w:szCs w:val="28"/>
        </w:rPr>
        <w:t xml:space="preserve">　　细格栅宽1.5m，栅间距6mm，栅条宽10mm，倾角35°栅前水位0.9m，过栅流速0.8m/s。</w:t>
      </w:r>
    </w:p>
    <w:p>
      <w:pPr>
        <w:ind w:left="0" w:right="0" w:firstLine="560"/>
        <w:spacing w:before="450" w:after="450" w:line="312" w:lineRule="auto"/>
      </w:pPr>
      <w:r>
        <w:rPr>
          <w:rFonts w:ascii="宋体" w:hAnsi="宋体" w:eastAsia="宋体" w:cs="宋体"/>
          <w:color w:val="000"/>
          <w:sz w:val="28"/>
          <w:szCs w:val="28"/>
        </w:rPr>
        <w:t xml:space="preserve">　　2.2沉砂池</w:t>
      </w:r>
    </w:p>
    <w:p>
      <w:pPr>
        <w:ind w:left="0" w:right="0" w:firstLine="560"/>
        <w:spacing w:before="450" w:after="450" w:line="312" w:lineRule="auto"/>
      </w:pPr>
      <w:r>
        <w:rPr>
          <w:rFonts w:ascii="宋体" w:hAnsi="宋体" w:eastAsia="宋体" w:cs="宋体"/>
          <w:color w:val="000"/>
          <w:sz w:val="28"/>
          <w:szCs w:val="28"/>
        </w:rPr>
        <w:t xml:space="preserve">　　沉砂池的形式，按池内水流方向的不同，可分为平流式、竖流式和旋流式三种;按池型可分为平流式沉砂池、竖流式沉砂池、曝气沉砂池和旋流沉砂池。</w:t>
      </w:r>
    </w:p>
    <w:p>
      <w:pPr>
        <w:ind w:left="0" w:right="0" w:firstLine="560"/>
        <w:spacing w:before="450" w:after="450" w:line="312" w:lineRule="auto"/>
      </w:pPr>
      <w:r>
        <w:rPr>
          <w:rFonts w:ascii="宋体" w:hAnsi="宋体" w:eastAsia="宋体" w:cs="宋体"/>
          <w:color w:val="000"/>
          <w:sz w:val="28"/>
          <w:szCs w:val="28"/>
        </w:rPr>
        <w:t xml:space="preserve">　　平流式沉砂池是常用的形式，污水在池内沿水平方向流动，具有构造简单、截留物及颗粒效果较好的优点。</w:t>
      </w:r>
    </w:p>
    <w:p>
      <w:pPr>
        <w:ind w:left="0" w:right="0" w:firstLine="560"/>
        <w:spacing w:before="450" w:after="450" w:line="312" w:lineRule="auto"/>
      </w:pPr>
      <w:r>
        <w:rPr>
          <w:rFonts w:ascii="宋体" w:hAnsi="宋体" w:eastAsia="宋体" w:cs="宋体"/>
          <w:color w:val="000"/>
          <w:sz w:val="28"/>
          <w:szCs w:val="28"/>
        </w:rPr>
        <w:t xml:space="preserve">　　竖流式沉砂池是污水自下而上由中心管进入池内，无机物颗粒藉重力沉于池底，处理效果一般较差。</w:t>
      </w:r>
    </w:p>
    <w:p>
      <w:pPr>
        <w:ind w:left="0" w:right="0" w:firstLine="560"/>
        <w:spacing w:before="450" w:after="450" w:line="312" w:lineRule="auto"/>
      </w:pPr>
      <w:r>
        <w:rPr>
          <w:rFonts w:ascii="宋体" w:hAnsi="宋体" w:eastAsia="宋体" w:cs="宋体"/>
          <w:color w:val="000"/>
          <w:sz w:val="28"/>
          <w:szCs w:val="28"/>
        </w:rPr>
        <w:t xml:space="preserve">　　曝气沉砂池是在池的一侧通入空气，使污水沿池旋转前进，从而产生与主流垂直的横向恒速环流。曝气沉砂池的优点是，通过调节曝气量，可以控制污水旋流的速度，使除砂效率较稳定，受流量变化的影响较小。同时，还对污水起预曝气作用。按生物除磷设计的污水处理厂，为了保证除磷效果，一般不采用曝气沉砂池。近年来日益广泛使用的旋流式沉砂池是利用机械力控制流态，加速砂粒的沉淀，有机物则被留在污水中，具有沉砂效果好、占地省的优点。</w:t>
      </w:r>
    </w:p>
    <w:p>
      <w:pPr>
        <w:ind w:left="0" w:right="0" w:firstLine="560"/>
        <w:spacing w:before="450" w:after="450" w:line="312" w:lineRule="auto"/>
      </w:pPr>
      <w:r>
        <w:rPr>
          <w:rFonts w:ascii="宋体" w:hAnsi="宋体" w:eastAsia="宋体" w:cs="宋体"/>
          <w:color w:val="000"/>
          <w:sz w:val="28"/>
          <w:szCs w:val="28"/>
        </w:rPr>
        <w:t xml:space="preserve">　　平流式沉砂池具有构造简单、处理效果好的优点;竖流式沉砂池污水由中心管进入池后自下而上流动，无机物颗粒借重力沉于池底，处理效果一般较差;曝气沉砂池则是在池的一侧通入空气，使污水沿池旋转前进，从而产生与主流方向 垂直的横向恒速环流。砂粒之间产生摩擦作用，可使沙粒上悬浮性有机物得以有效分离，且不使细小悬浮物沉淀，便于沉砂和有机物的分别处理和处置。</w:t>
      </w:r>
    </w:p>
    <w:p>
      <w:pPr>
        <w:ind w:left="0" w:right="0" w:firstLine="560"/>
        <w:spacing w:before="450" w:after="450" w:line="312" w:lineRule="auto"/>
      </w:pPr>
      <w:r>
        <w:rPr>
          <w:rFonts w:ascii="宋体" w:hAnsi="宋体" w:eastAsia="宋体" w:cs="宋体"/>
          <w:color w:val="000"/>
          <w:sz w:val="28"/>
          <w:szCs w:val="28"/>
        </w:rPr>
        <w:t xml:space="preserve">　　该水厂选用的是曝气沉砂池。曝气沉砂池设两组，每组两格，单格宽3 m，长24m，深6.2m，设计流量1896 m3/h，有效停留时间3mm，水平流速0.08m/s，采用穿穿孔管曝气。</w:t>
      </w:r>
    </w:p>
    <w:p>
      <w:pPr>
        <w:ind w:left="0" w:right="0" w:firstLine="560"/>
        <w:spacing w:before="450" w:after="450" w:line="312" w:lineRule="auto"/>
      </w:pPr>
      <w:r>
        <w:rPr>
          <w:rFonts w:ascii="宋体" w:hAnsi="宋体" w:eastAsia="宋体" w:cs="宋体"/>
          <w:color w:val="000"/>
          <w:sz w:val="28"/>
          <w:szCs w:val="28"/>
        </w:rPr>
        <w:t xml:space="preserve">　　曝气沉砂池</w:t>
      </w:r>
    </w:p>
    <w:p>
      <w:pPr>
        <w:ind w:left="0" w:right="0" w:firstLine="560"/>
        <w:spacing w:before="450" w:after="450" w:line="312" w:lineRule="auto"/>
      </w:pPr>
      <w:r>
        <w:rPr>
          <w:rFonts w:ascii="宋体" w:hAnsi="宋体" w:eastAsia="宋体" w:cs="宋体"/>
          <w:color w:val="000"/>
          <w:sz w:val="28"/>
          <w:szCs w:val="28"/>
        </w:rPr>
        <w:t xml:space="preserve">　　2.3 A 段曝气池</w:t>
      </w:r>
    </w:p>
    <w:p>
      <w:pPr>
        <w:ind w:left="0" w:right="0" w:firstLine="560"/>
        <w:spacing w:before="450" w:after="450" w:line="312" w:lineRule="auto"/>
      </w:pPr>
      <w:r>
        <w:rPr>
          <w:rFonts w:ascii="宋体" w:hAnsi="宋体" w:eastAsia="宋体" w:cs="宋体"/>
          <w:color w:val="000"/>
          <w:sz w:val="28"/>
          <w:szCs w:val="28"/>
        </w:rPr>
        <w:t xml:space="preserve">　　曝气池是活性污泥反应器，是活性污泥系统的核心设备，活性污泥系统的净化效果，在很大程度上取决于曝气池的功能是否能够正常发挥。</w:t>
      </w:r>
    </w:p>
    <w:p>
      <w:pPr>
        <w:ind w:left="0" w:right="0" w:firstLine="560"/>
        <w:spacing w:before="450" w:after="450" w:line="312" w:lineRule="auto"/>
      </w:pPr>
      <w:r>
        <w:rPr>
          <w:rFonts w:ascii="宋体" w:hAnsi="宋体" w:eastAsia="宋体" w:cs="宋体"/>
          <w:color w:val="000"/>
          <w:sz w:val="28"/>
          <w:szCs w:val="28"/>
        </w:rPr>
        <w:t xml:space="preserve">　　曝气池从以下几方面分类：</w:t>
      </w:r>
    </w:p>
    <w:p>
      <w:pPr>
        <w:ind w:left="0" w:right="0" w:firstLine="560"/>
        <w:spacing w:before="450" w:after="450" w:line="312" w:lineRule="auto"/>
      </w:pPr>
      <w:r>
        <w:rPr>
          <w:rFonts w:ascii="宋体" w:hAnsi="宋体" w:eastAsia="宋体" w:cs="宋体"/>
          <w:color w:val="000"/>
          <w:sz w:val="28"/>
          <w:szCs w:val="28"/>
        </w:rPr>
        <w:t xml:space="preserve">　　从混合液流动形态方面，分为推流式、完全混合式和循环混合式3种;</w:t>
      </w:r>
    </w:p>
    <w:p>
      <w:pPr>
        <w:ind w:left="0" w:right="0" w:firstLine="560"/>
        <w:spacing w:before="450" w:after="450" w:line="312" w:lineRule="auto"/>
      </w:pPr>
      <w:r>
        <w:rPr>
          <w:rFonts w:ascii="宋体" w:hAnsi="宋体" w:eastAsia="宋体" w:cs="宋体"/>
          <w:color w:val="000"/>
          <w:sz w:val="28"/>
          <w:szCs w:val="28"/>
        </w:rPr>
        <w:t xml:space="preserve">　　从平面形状方面，可分为厂房廊道形、圆形、方形及环状跑道形等4种;</w:t>
      </w:r>
    </w:p>
    <w:p>
      <w:pPr>
        <w:ind w:left="0" w:right="0" w:firstLine="560"/>
        <w:spacing w:before="450" w:after="450" w:line="312" w:lineRule="auto"/>
      </w:pPr>
      <w:r>
        <w:rPr>
          <w:rFonts w:ascii="宋体" w:hAnsi="宋体" w:eastAsia="宋体" w:cs="宋体"/>
          <w:color w:val="000"/>
          <w:sz w:val="28"/>
          <w:szCs w:val="28"/>
        </w:rPr>
        <w:t xml:space="preserve">　　从采用的曝气方法方面，可分为古风曝气池、机械曝气池以及两者联合使用的机械-鼓风曝气池。</w:t>
      </w:r>
    </w:p>
    <w:p>
      <w:pPr>
        <w:ind w:left="0" w:right="0" w:firstLine="560"/>
        <w:spacing w:before="450" w:after="450" w:line="312" w:lineRule="auto"/>
      </w:pPr>
      <w:r>
        <w:rPr>
          <w:rFonts w:ascii="宋体" w:hAnsi="宋体" w:eastAsia="宋体" w:cs="宋体"/>
          <w:color w:val="000"/>
          <w:sz w:val="28"/>
          <w:szCs w:val="28"/>
        </w:rPr>
        <w:t xml:space="preserve">　　从曝气池与二次沉淀池之间的关系，可分为曝气-沉淀合建式和分建式两种。</w:t>
      </w:r>
    </w:p>
    <w:p>
      <w:pPr>
        <w:ind w:left="0" w:right="0" w:firstLine="560"/>
        <w:spacing w:before="450" w:after="450" w:line="312" w:lineRule="auto"/>
      </w:pPr>
      <w:r>
        <w:rPr>
          <w:rFonts w:ascii="宋体" w:hAnsi="宋体" w:eastAsia="宋体" w:cs="宋体"/>
          <w:color w:val="000"/>
          <w:sz w:val="28"/>
          <w:szCs w:val="28"/>
        </w:rPr>
        <w:t xml:space="preserve">　　该厂A、B段均采用的是推流式曝气池。</w:t>
      </w:r>
    </w:p>
    <w:p>
      <w:pPr>
        <w:ind w:left="0" w:right="0" w:firstLine="560"/>
        <w:spacing w:before="450" w:after="450" w:line="312" w:lineRule="auto"/>
      </w:pPr>
      <w:r>
        <w:rPr>
          <w:rFonts w:ascii="宋体" w:hAnsi="宋体" w:eastAsia="宋体" w:cs="宋体"/>
          <w:color w:val="000"/>
          <w:sz w:val="28"/>
          <w:szCs w:val="28"/>
        </w:rPr>
        <w:t xml:space="preserve">　　A 段曝气池设计参数：</w:t>
      </w:r>
    </w:p>
    <w:p>
      <w:pPr>
        <w:ind w:left="0" w:right="0" w:firstLine="560"/>
        <w:spacing w:before="450" w:after="450" w:line="312" w:lineRule="auto"/>
      </w:pPr>
      <w:r>
        <w:rPr>
          <w:rFonts w:ascii="宋体" w:hAnsi="宋体" w:eastAsia="宋体" w:cs="宋体"/>
          <w:color w:val="000"/>
          <w:sz w:val="28"/>
          <w:szCs w:val="28"/>
        </w:rPr>
        <w:t xml:space="preserve">　　推流式曝气池,4 格,每格尺寸35 m ×6 m ×6. 5 m。污泥负荷3. 76 kgBOD5/ ( kgML SS ·d) 。曝气池容积5500m3, HRT 20 min , MLVSS1 800 mg/ L , ML SS 2 400 mg/ L ,泥龄0. 75 d , 污泥回流比为60%。溶解氧0. 5～0. 8 mg/ L ,采用盘式合成橡胶中孔曝气器。</w:t>
      </w:r>
    </w:p>
    <w:p>
      <w:pPr>
        <w:ind w:left="0" w:right="0" w:firstLine="560"/>
        <w:spacing w:before="450" w:after="450" w:line="312" w:lineRule="auto"/>
      </w:pPr>
      <w:r>
        <w:rPr>
          <w:rFonts w:ascii="宋体" w:hAnsi="宋体" w:eastAsia="宋体" w:cs="宋体"/>
          <w:color w:val="000"/>
          <w:sz w:val="28"/>
          <w:szCs w:val="28"/>
        </w:rPr>
        <w:t xml:space="preserve">　　A 段曝气池利用原污水做为菌种来源，用连续曝气法进行活性污泥的培养。</w:t>
      </w:r>
    </w:p>
    <w:p>
      <w:pPr>
        <w:ind w:left="0" w:right="0" w:firstLine="560"/>
        <w:spacing w:before="450" w:after="450" w:line="312" w:lineRule="auto"/>
      </w:pPr>
      <w:r>
        <w:rPr>
          <w:rFonts w:ascii="宋体" w:hAnsi="宋体" w:eastAsia="宋体" w:cs="宋体"/>
          <w:color w:val="000"/>
          <w:sz w:val="28"/>
          <w:szCs w:val="28"/>
        </w:rPr>
        <w:t xml:space="preserve">　　监测表明：</w:t>
      </w:r>
    </w:p>
    <w:p>
      <w:pPr>
        <w:ind w:left="0" w:right="0" w:firstLine="560"/>
        <w:spacing w:before="450" w:after="450" w:line="312" w:lineRule="auto"/>
      </w:pPr>
      <w:r>
        <w:rPr>
          <w:rFonts w:ascii="宋体" w:hAnsi="宋体" w:eastAsia="宋体" w:cs="宋体"/>
          <w:color w:val="000"/>
          <w:sz w:val="28"/>
          <w:szCs w:val="28"/>
        </w:rPr>
        <w:t xml:space="preserve">　　1 在好氧条件下， A段在溶解氧较高条件下运行时，BOD5去除率高于CODcr去除率14%左右。</w:t>
      </w:r>
    </w:p>
    <w:p>
      <w:pPr>
        <w:ind w:left="0" w:right="0" w:firstLine="560"/>
        <w:spacing w:before="450" w:after="450" w:line="312" w:lineRule="auto"/>
      </w:pPr>
      <w:r>
        <w:rPr>
          <w:rFonts w:ascii="宋体" w:hAnsi="宋体" w:eastAsia="宋体" w:cs="宋体"/>
          <w:color w:val="000"/>
          <w:sz w:val="28"/>
          <w:szCs w:val="28"/>
        </w:rPr>
        <w:t xml:space="preserve">　　2在厌氧条件下， A段溶解氧在0.2mg/L以下，发现BOD5去除率低于CODcr 去除率约4%。A段在好氧条件下BOD5、SS去除率要比在厌氧条件下的去除率高10%左右;而CODcr去除率在好氧条件下比在厌氧条件下低10%左右。</w:t>
      </w:r>
    </w:p>
    <w:p>
      <w:pPr>
        <w:ind w:left="0" w:right="0" w:firstLine="560"/>
        <w:spacing w:before="450" w:after="450" w:line="312" w:lineRule="auto"/>
      </w:pPr>
      <w:r>
        <w:rPr>
          <w:rFonts w:ascii="宋体" w:hAnsi="宋体" w:eastAsia="宋体" w:cs="宋体"/>
          <w:color w:val="000"/>
          <w:sz w:val="28"/>
          <w:szCs w:val="28"/>
        </w:rPr>
        <w:t xml:space="preserve">　　2.4 中间沉淀池</w:t>
      </w:r>
    </w:p>
    <w:p>
      <w:pPr>
        <w:ind w:left="0" w:right="0" w:firstLine="560"/>
        <w:spacing w:before="450" w:after="450" w:line="312" w:lineRule="auto"/>
      </w:pPr>
      <w:r>
        <w:rPr>
          <w:rFonts w:ascii="宋体" w:hAnsi="宋体" w:eastAsia="宋体" w:cs="宋体"/>
          <w:color w:val="000"/>
          <w:sz w:val="28"/>
          <w:szCs w:val="28"/>
        </w:rPr>
        <w:t xml:space="preserve">　　沉淀池较为常用的有三种：平流式、辐流式、竖流式。</w:t>
      </w:r>
    </w:p>
    <w:p>
      <w:pPr>
        <w:ind w:left="0" w:right="0" w:firstLine="560"/>
        <w:spacing w:before="450" w:after="450" w:line="312" w:lineRule="auto"/>
      </w:pPr>
      <w:r>
        <w:rPr>
          <w:rFonts w:ascii="宋体" w:hAnsi="宋体" w:eastAsia="宋体" w:cs="宋体"/>
          <w:color w:val="000"/>
          <w:sz w:val="28"/>
          <w:szCs w:val="28"/>
        </w:rPr>
        <w:t xml:space="preserve">　　平流式沉淀池：由流入装置、流出装置、沉淀区、缓冲层、污泥区及排泥</w:t>
      </w:r>
    </w:p>
    <w:p>
      <w:pPr>
        <w:ind w:left="0" w:right="0" w:firstLine="560"/>
        <w:spacing w:before="450" w:after="450" w:line="312" w:lineRule="auto"/>
      </w:pPr>
      <w:r>
        <w:rPr>
          <w:rFonts w:ascii="宋体" w:hAnsi="宋体" w:eastAsia="宋体" w:cs="宋体"/>
          <w:color w:val="000"/>
          <w:sz w:val="28"/>
          <w:szCs w:val="28"/>
        </w:rPr>
        <w:t xml:space="preserve">　　装置等组成; 流入装置由配水槽、挡流板组成，流出装置由流出槽与挡板组成，缓冲层的作用时避免已沉污泥被水流搅起以及缓解冲击负荷，污泥区起贮存、浓缩和排泥作用，排泥方式有静水压力法、机械排泥法。宜做初沉池。</w:t>
      </w:r>
    </w:p>
    <w:p>
      <w:pPr>
        <w:ind w:left="0" w:right="0" w:firstLine="560"/>
        <w:spacing w:before="450" w:after="450" w:line="312" w:lineRule="auto"/>
      </w:pPr>
      <w:r>
        <w:rPr>
          <w:rFonts w:ascii="宋体" w:hAnsi="宋体" w:eastAsia="宋体" w:cs="宋体"/>
          <w:color w:val="000"/>
          <w:sz w:val="28"/>
          <w:szCs w:val="28"/>
        </w:rPr>
        <w:t xml:space="preserve">　　辐流式沉淀池：池型呈圆形或正方形，直径(或边长)6-60m，池周水深1.5-3.0m，用机械排泥，池底坡度不宜小于0.05。可用作初沉池或二沉池。</w:t>
      </w:r>
    </w:p>
    <w:p>
      <w:pPr>
        <w:ind w:left="0" w:right="0" w:firstLine="560"/>
        <w:spacing w:before="450" w:after="450" w:line="312" w:lineRule="auto"/>
      </w:pPr>
      <w:r>
        <w:rPr>
          <w:rFonts w:ascii="宋体" w:hAnsi="宋体" w:eastAsia="宋体" w:cs="宋体"/>
          <w:color w:val="000"/>
          <w:sz w:val="28"/>
          <w:szCs w:val="28"/>
        </w:rPr>
        <w:t xml:space="preserve">　　竖流沉式淀池：池型可用圆形或正方形。为了池内水流分布均匀，池径不宜太大，一般采用4-7m。沉淀区呈柱形，污泥斗呈截头倒锥体。</w:t>
      </w:r>
    </w:p>
    <w:p>
      <w:pPr>
        <w:ind w:left="0" w:right="0" w:firstLine="560"/>
        <w:spacing w:before="450" w:after="450" w:line="312" w:lineRule="auto"/>
      </w:pPr>
      <w:r>
        <w:rPr>
          <w:rFonts w:ascii="宋体" w:hAnsi="宋体" w:eastAsia="宋体" w:cs="宋体"/>
          <w:color w:val="000"/>
          <w:sz w:val="28"/>
          <w:szCs w:val="28"/>
        </w:rPr>
        <w:t xml:space="preserve">　　辐流沉淀池工艺成熟，适合范围广，处理效果较好，河东污水处理厂中沉池采用辐流沉淀池。</w:t>
      </w:r>
    </w:p>
    <w:p>
      <w:pPr>
        <w:ind w:left="0" w:right="0" w:firstLine="560"/>
        <w:spacing w:before="450" w:after="450" w:line="312" w:lineRule="auto"/>
      </w:pPr>
      <w:r>
        <w:rPr>
          <w:rFonts w:ascii="宋体" w:hAnsi="宋体" w:eastAsia="宋体" w:cs="宋体"/>
          <w:color w:val="000"/>
          <w:sz w:val="28"/>
          <w:szCs w:val="28"/>
        </w:rPr>
        <w:t xml:space="preserve">　　该厂中沉池采用的是辐流式沉淀池。中心进水，周边出水，中心转动排泥。为使布水均匀，进水管设穿孔挡板，穿孔率为10%～20%，出水堰亦采用三角堰，堰前设挡板，拦截浮渣，刮泥机由衍架及转动装置组成。</w:t>
      </w:r>
    </w:p>
    <w:p>
      <w:pPr>
        <w:ind w:left="0" w:right="0" w:firstLine="560"/>
        <w:spacing w:before="450" w:after="450" w:line="312" w:lineRule="auto"/>
      </w:pPr>
      <w:r>
        <w:rPr>
          <w:rFonts w:ascii="宋体" w:hAnsi="宋体" w:eastAsia="宋体" w:cs="宋体"/>
          <w:color w:val="000"/>
          <w:sz w:val="28"/>
          <w:szCs w:val="28"/>
        </w:rPr>
        <w:t xml:space="preserve">　　中沉池直径47m，单池设计流量1896 m3/h，表面负荷0.97m3/m2·h，沉淀时间2h，有效水深2m，池边水深4m，边高0.5m。</w:t>
      </w:r>
    </w:p>
    <w:p>
      <w:pPr>
        <w:ind w:left="0" w:right="0" w:firstLine="560"/>
        <w:spacing w:before="450" w:after="450" w:line="312" w:lineRule="auto"/>
      </w:pPr>
      <w:r>
        <w:rPr>
          <w:rFonts w:ascii="宋体" w:hAnsi="宋体" w:eastAsia="宋体" w:cs="宋体"/>
          <w:color w:val="000"/>
          <w:sz w:val="28"/>
          <w:szCs w:val="28"/>
        </w:rPr>
        <w:t xml:space="preserve">　　2.5 B段曝气池</w:t>
      </w:r>
    </w:p>
    <w:p>
      <w:pPr>
        <w:ind w:left="0" w:right="0" w:firstLine="560"/>
        <w:spacing w:before="450" w:after="450" w:line="312" w:lineRule="auto"/>
      </w:pPr>
      <w:r>
        <w:rPr>
          <w:rFonts w:ascii="宋体" w:hAnsi="宋体" w:eastAsia="宋体" w:cs="宋体"/>
          <w:color w:val="000"/>
          <w:sz w:val="28"/>
          <w:szCs w:val="28"/>
        </w:rPr>
        <w:t xml:space="preserve">　　B级曝气池两座，单池尺寸：L×B×h=48m×8m×7.5m，采用7廊道，其中1廊道为厌氧段，2-3廊道为缺氧段，4-7廊道为耗氧段。1-3廊道每廊道各设 4个搅拌器，还有内回流泵，以实现处理工艺的灵活切换。在B段曝气池中必须控制好溶解氧的浓度，否则会影响到脱氮除磷的效果。</w:t>
      </w:r>
    </w:p>
    <w:p>
      <w:pPr>
        <w:ind w:left="0" w:right="0" w:firstLine="560"/>
        <w:spacing w:before="450" w:after="450" w:line="312" w:lineRule="auto"/>
      </w:pPr>
      <w:r>
        <w:rPr>
          <w:rFonts w:ascii="宋体" w:hAnsi="宋体" w:eastAsia="宋体" w:cs="宋体"/>
          <w:color w:val="000"/>
          <w:sz w:val="28"/>
          <w:szCs w:val="28"/>
        </w:rPr>
        <w:t xml:space="preserve">　　主要设计参数：</w:t>
      </w:r>
    </w:p>
    <w:p>
      <w:pPr>
        <w:ind w:left="0" w:right="0" w:firstLine="560"/>
        <w:spacing w:before="450" w:after="450" w:line="312" w:lineRule="auto"/>
      </w:pPr>
      <w:r>
        <w:rPr>
          <w:rFonts w:ascii="宋体" w:hAnsi="宋体" w:eastAsia="宋体" w:cs="宋体"/>
          <w:color w:val="000"/>
          <w:sz w:val="28"/>
          <w:szCs w:val="28"/>
        </w:rPr>
        <w:t xml:space="preserve">　　推流式曝气池,4 组,每组3 廊道, 每廊道尺寸48 m×8 m×7.5 m。污泥负荷0. 22 kgBOD5/(kgML SS ·d) 。曝气池容积3 万m3, HRT 3. 3 h ,MLVSS 2 470 mg/ L , MLSS 3 290 mg/ L , 泥龄19. 23 d , 污泥回流比为80%，溶解氧2～5 mg/ L ,采用盘式合成橡胶微孔曝气器。</w:t>
      </w:r>
    </w:p>
    <w:p>
      <w:pPr>
        <w:ind w:left="0" w:right="0" w:firstLine="560"/>
        <w:spacing w:before="450" w:after="450" w:line="312" w:lineRule="auto"/>
      </w:pPr>
      <w:r>
        <w:rPr>
          <w:rFonts w:ascii="宋体" w:hAnsi="宋体" w:eastAsia="宋体" w:cs="宋体"/>
          <w:color w:val="000"/>
          <w:sz w:val="28"/>
          <w:szCs w:val="28"/>
        </w:rPr>
        <w:t xml:space="preserve">　　B段曝气池活性污泥的培养采取了从A段接种的方法，即采取在A段活性污泥培养成功后，用A段出来的混合液，从超越管线越过中间沉淀池直接进入B段曝气池，采用大曝气量(4rag/L)方法连续曝气培养，第三天B段曝气池sV即达10%，一周后达20%以上。镜检B段水样，已出现大量微型后生动物如轮虫等，并连续出现数日，轮虫的出现标志着B段曝气池这一生物处理系统进入了非常稳定的处理时期。</w:t>
      </w:r>
    </w:p>
    <w:p>
      <w:pPr>
        <w:ind w:left="0" w:right="0" w:firstLine="560"/>
        <w:spacing w:before="450" w:after="450" w:line="312" w:lineRule="auto"/>
      </w:pPr>
      <w:r>
        <w:rPr>
          <w:rFonts w:ascii="宋体" w:hAnsi="宋体" w:eastAsia="宋体" w:cs="宋体"/>
          <w:color w:val="000"/>
          <w:sz w:val="28"/>
          <w:szCs w:val="28"/>
        </w:rPr>
        <w:t xml:space="preserve">　　监测表明：</w:t>
      </w:r>
    </w:p>
    <w:p>
      <w:pPr>
        <w:ind w:left="0" w:right="0" w:firstLine="560"/>
        <w:spacing w:before="450" w:after="450" w:line="312" w:lineRule="auto"/>
      </w:pPr>
      <w:r>
        <w:rPr>
          <w:rFonts w:ascii="宋体" w:hAnsi="宋体" w:eastAsia="宋体" w:cs="宋体"/>
          <w:color w:val="000"/>
          <w:sz w:val="28"/>
          <w:szCs w:val="28"/>
        </w:rPr>
        <w:t xml:space="preserve">　　1在好氧条件下，将B段溶解氧控制在2～3mg/L时， 系统运行效果要好于厌氧、兼氧时的运行效果，特别是CODcr 、Ss的去除率较高。</w:t>
      </w:r>
    </w:p>
    <w:p>
      <w:pPr>
        <w:ind w:left="0" w:right="0" w:firstLine="560"/>
        <w:spacing w:before="450" w:after="450" w:line="312" w:lineRule="auto"/>
      </w:pPr>
      <w:r>
        <w:rPr>
          <w:rFonts w:ascii="宋体" w:hAnsi="宋体" w:eastAsia="宋体" w:cs="宋体"/>
          <w:color w:val="000"/>
          <w:sz w:val="28"/>
          <w:szCs w:val="28"/>
        </w:rPr>
        <w:t xml:space="preserve">　　2厌氧兼氧条件下， 由于供风不足，B段溶解氧长期低于0.5～0.7mg/L时，系统可正常运行，BOD5、CODcr去除率达到50.2%～65.6%。但长期低溶氧运行时，对污泥的沉降性能有非常不利影响，导致Ss出水浓度大大增加，在1998-03出现的B段污泥膨胀池就是因为鼓风机进风室结霜，致使鼓风机送气量不足，溶解氧长期偏低造成的。</w:t>
      </w:r>
    </w:p>
    <w:p>
      <w:pPr>
        <w:ind w:left="0" w:right="0" w:firstLine="560"/>
        <w:spacing w:before="450" w:after="450" w:line="312" w:lineRule="auto"/>
      </w:pPr>
      <w:r>
        <w:rPr>
          <w:rFonts w:ascii="宋体" w:hAnsi="宋体" w:eastAsia="宋体" w:cs="宋体"/>
          <w:color w:val="000"/>
          <w:sz w:val="28"/>
          <w:szCs w:val="28"/>
        </w:rPr>
        <w:t xml:space="preserve">　　2.6 二次沉淀池</w:t>
      </w:r>
    </w:p>
    <w:p>
      <w:pPr>
        <w:ind w:left="0" w:right="0" w:firstLine="560"/>
        <w:spacing w:before="450" w:after="450" w:line="312" w:lineRule="auto"/>
      </w:pPr>
      <w:r>
        <w:rPr>
          <w:rFonts w:ascii="宋体" w:hAnsi="宋体" w:eastAsia="宋体" w:cs="宋体"/>
          <w:color w:val="000"/>
          <w:sz w:val="28"/>
          <w:szCs w:val="28"/>
        </w:rPr>
        <w:t xml:space="preserve">　　钢筋砼结构，直径59m，周边池深4.0m，圆形辐流式,4 座, 机械刮吸泥，表面负荷0. 83 m3 / (h ·m2) ,沉淀时间4.7 h ，刮砂机转一圈55min。</w:t>
      </w:r>
    </w:p>
    <w:p>
      <w:pPr>
        <w:ind w:left="0" w:right="0" w:firstLine="560"/>
        <w:spacing w:before="450" w:after="450" w:line="312" w:lineRule="auto"/>
      </w:pPr>
      <w:r>
        <w:rPr>
          <w:rFonts w:ascii="宋体" w:hAnsi="宋体" w:eastAsia="宋体" w:cs="宋体"/>
          <w:color w:val="000"/>
          <w:sz w:val="28"/>
          <w:szCs w:val="28"/>
        </w:rPr>
        <w:t xml:space="preserve">　　2.7 鼓风机房</w:t>
      </w:r>
    </w:p>
    <w:p>
      <w:pPr>
        <w:ind w:left="0" w:right="0" w:firstLine="560"/>
        <w:spacing w:before="450" w:after="450" w:line="312" w:lineRule="auto"/>
      </w:pPr>
      <w:r>
        <w:rPr>
          <w:rFonts w:ascii="宋体" w:hAnsi="宋体" w:eastAsia="宋体" w:cs="宋体"/>
          <w:color w:val="000"/>
          <w:sz w:val="28"/>
          <w:szCs w:val="28"/>
        </w:rPr>
        <w:t xml:space="preserve">　　鼓风机房有沼气鼓风机和电动鼓风机。沼气鼓风机：两台，互为备用;电动鼓风机：三台，两用一备。鼓风量由曝气池内的溶氧仪测定后返回数据，PLC监控、操作。</w:t>
      </w:r>
    </w:p>
    <w:p>
      <w:pPr>
        <w:ind w:left="0" w:right="0" w:firstLine="560"/>
        <w:spacing w:before="450" w:after="450" w:line="312" w:lineRule="auto"/>
      </w:pPr>
      <w:r>
        <w:rPr>
          <w:rFonts w:ascii="宋体" w:hAnsi="宋体" w:eastAsia="宋体" w:cs="宋体"/>
          <w:color w:val="000"/>
          <w:sz w:val="28"/>
          <w:szCs w:val="28"/>
        </w:rPr>
        <w:t xml:space="preserve">　　2.8 该厂污泥脱缩机房</w:t>
      </w:r>
    </w:p>
    <w:p>
      <w:pPr>
        <w:ind w:left="0" w:right="0" w:firstLine="560"/>
        <w:spacing w:before="450" w:after="450" w:line="312" w:lineRule="auto"/>
      </w:pPr>
      <w:r>
        <w:rPr>
          <w:rFonts w:ascii="宋体" w:hAnsi="宋体" w:eastAsia="宋体" w:cs="宋体"/>
          <w:color w:val="000"/>
          <w:sz w:val="28"/>
          <w:szCs w:val="28"/>
        </w:rPr>
        <w:t xml:space="preserve">　　污泥浓缩机房设计流量60m3/h，动力功率15kw，偏心螺杆泵三台，两用一备，每天运行17小时，脱水药剂阳离子高分子絮凝剂(CPF)，投加量3～5kg/t，干污泥投加量70kg，脱水机房尺寸：长20.7m×宽16.5m×高为8m。</w:t>
      </w:r>
    </w:p>
    <w:p>
      <w:pPr>
        <w:ind w:left="0" w:right="0" w:firstLine="560"/>
        <w:spacing w:before="450" w:after="450" w:line="312" w:lineRule="auto"/>
      </w:pPr>
      <w:r>
        <w:rPr>
          <w:rFonts w:ascii="宋体" w:hAnsi="宋体" w:eastAsia="宋体" w:cs="宋体"/>
          <w:color w:val="000"/>
          <w:sz w:val="28"/>
          <w:szCs w:val="28"/>
        </w:rPr>
        <w:t xml:space="preserve">　　污泥处理工艺流程如下：</w:t>
      </w:r>
    </w:p>
    <w:p>
      <w:pPr>
        <w:ind w:left="0" w:right="0" w:firstLine="560"/>
        <w:spacing w:before="450" w:after="450" w:line="312" w:lineRule="auto"/>
      </w:pPr>
      <w:r>
        <w:rPr>
          <w:rFonts w:ascii="宋体" w:hAnsi="宋体" w:eastAsia="宋体" w:cs="宋体"/>
          <w:color w:val="000"/>
          <w:sz w:val="28"/>
          <w:szCs w:val="28"/>
        </w:rPr>
        <w:t xml:space="preserve">　　A、B段剩余污泥一一一次污泥浓缩池一一污泥消化池一--污泥曝气池一一二次污泥浓缩</w:t>
      </w:r>
    </w:p>
    <w:p>
      <w:pPr>
        <w:ind w:left="0" w:right="0" w:firstLine="560"/>
        <w:spacing w:before="450" w:after="450" w:line="312" w:lineRule="auto"/>
      </w:pPr>
      <w:r>
        <w:rPr>
          <w:rFonts w:ascii="宋体" w:hAnsi="宋体" w:eastAsia="宋体" w:cs="宋体"/>
          <w:color w:val="000"/>
          <w:sz w:val="28"/>
          <w:szCs w:val="28"/>
        </w:rPr>
        <w:t xml:space="preserve">　　池—一污泥脱水机房—一污泥干化场</w:t>
      </w:r>
    </w:p>
    <w:p>
      <w:pPr>
        <w:ind w:left="0" w:right="0" w:firstLine="560"/>
        <w:spacing w:before="450" w:after="450" w:line="312" w:lineRule="auto"/>
      </w:pPr>
      <w:r>
        <w:rPr>
          <w:rFonts w:ascii="宋体" w:hAnsi="宋体" w:eastAsia="宋体" w:cs="宋体"/>
          <w:color w:val="000"/>
          <w:sz w:val="28"/>
          <w:szCs w:val="28"/>
        </w:rPr>
        <w:t xml:space="preserve">　　污泥处置现状及存在的问题：</w:t>
      </w:r>
    </w:p>
    <w:p>
      <w:pPr>
        <w:ind w:left="0" w:right="0" w:firstLine="560"/>
        <w:spacing w:before="450" w:after="450" w:line="312" w:lineRule="auto"/>
      </w:pPr>
      <w:r>
        <w:rPr>
          <w:rFonts w:ascii="宋体" w:hAnsi="宋体" w:eastAsia="宋体" w:cs="宋体"/>
          <w:color w:val="000"/>
          <w:sz w:val="28"/>
          <w:szCs w:val="28"/>
        </w:rPr>
        <w:t xml:space="preserve">　　目前，乌鲁木齐市河东创威水务有限公司所采用的污泥处置方法，是将污泥适当浓缩后运至污泥干化场堆放，有时米泉市农民也从干化场拉运污泥，直接用作农肥。</w:t>
      </w:r>
    </w:p>
    <w:p>
      <w:pPr>
        <w:ind w:left="0" w:right="0" w:firstLine="560"/>
        <w:spacing w:before="450" w:after="450" w:line="312" w:lineRule="auto"/>
      </w:pPr>
      <w:r>
        <w:rPr>
          <w:rFonts w:ascii="宋体" w:hAnsi="宋体" w:eastAsia="宋体" w:cs="宋体"/>
          <w:color w:val="000"/>
          <w:sz w:val="28"/>
          <w:szCs w:val="28"/>
        </w:rPr>
        <w:t xml:space="preserve">　　该厂进行了好氧堆肥的中试，采用静态自然通风的方式，整个堆肥周期为20d左右，堆体内部温度可接近50℃ ，成品外观松散，基本达到腐熟程度。无明显臭味。</w:t>
      </w:r>
    </w:p>
    <w:p>
      <w:pPr>
        <w:ind w:left="0" w:right="0" w:firstLine="560"/>
        <w:spacing w:before="450" w:after="450" w:line="312" w:lineRule="auto"/>
      </w:pPr>
      <w:r>
        <w:rPr>
          <w:rFonts w:ascii="宋体" w:hAnsi="宋体" w:eastAsia="宋体" w:cs="宋体"/>
          <w:color w:val="000"/>
          <w:sz w:val="28"/>
          <w:szCs w:val="28"/>
        </w:rPr>
        <w:t xml:space="preserve">　　此外，还将污水处理厂贮泥场设计成一座50 m×40 m×3 m的堆肥仓，生产肥料约250m3/h，分别送往安宁区、四宫等农场进行肥效试验，使用效果良好。污泥堆肥后养分含量大大高于农家肥，大肠菌群和细菌总数均降低了4个数量级，达到了《粪便无害化卫生标准》，说明高温堆肥发酵过程杀死了大部分病原体，达到了污泥无害化的目的。污泥堆肥后，物理性状大为改观，有机质含量明显降低，含水率降低近30% ，堆肥后体积只有原堆料体积的1/3，即达到了污泥减容的目的。</w:t>
      </w:r>
    </w:p>
    <w:p>
      <w:pPr>
        <w:ind w:left="0" w:right="0" w:firstLine="560"/>
        <w:spacing w:before="450" w:after="450" w:line="312" w:lineRule="auto"/>
      </w:pPr>
      <w:r>
        <w:rPr>
          <w:rFonts w:ascii="宋体" w:hAnsi="宋体" w:eastAsia="宋体" w:cs="宋体"/>
          <w:color w:val="000"/>
          <w:sz w:val="28"/>
          <w:szCs w:val="28"/>
        </w:rPr>
        <w:t xml:space="preserve">　　2.9 化验室</w:t>
      </w:r>
    </w:p>
    <w:p>
      <w:pPr>
        <w:ind w:left="0" w:right="0" w:firstLine="560"/>
        <w:spacing w:before="450" w:after="450" w:line="312" w:lineRule="auto"/>
      </w:pPr>
      <w:r>
        <w:rPr>
          <w:rFonts w:ascii="宋体" w:hAnsi="宋体" w:eastAsia="宋体" w:cs="宋体"/>
          <w:color w:val="000"/>
          <w:sz w:val="28"/>
          <w:szCs w:val="28"/>
        </w:rPr>
        <w:t xml:space="preserve">　　化验室有四个科室：生化室、SS室、BOD室和COD室</w:t>
      </w:r>
    </w:p>
    <w:p>
      <w:pPr>
        <w:ind w:left="0" w:right="0" w:firstLine="560"/>
        <w:spacing w:before="450" w:after="450" w:line="312" w:lineRule="auto"/>
      </w:pPr>
      <w:r>
        <w:rPr>
          <w:rFonts w:ascii="宋体" w:hAnsi="宋体" w:eastAsia="宋体" w:cs="宋体"/>
          <w:color w:val="000"/>
          <w:sz w:val="28"/>
          <w:szCs w:val="28"/>
        </w:rPr>
        <w:t xml:space="preserve">　　生化室所测项目主要有：</w:t>
      </w:r>
    </w:p>
    <w:p>
      <w:pPr>
        <w:ind w:left="0" w:right="0" w:firstLine="560"/>
        <w:spacing w:before="450" w:after="450" w:line="312" w:lineRule="auto"/>
      </w:pPr>
      <w:r>
        <w:rPr>
          <w:rFonts w:ascii="宋体" w:hAnsi="宋体" w:eastAsia="宋体" w:cs="宋体"/>
          <w:color w:val="000"/>
          <w:sz w:val="28"/>
          <w:szCs w:val="28"/>
        </w:rPr>
        <w:t xml:space="preserve">　　1微生物：</w:t>
      </w:r>
    </w:p>
    <w:p>
      <w:pPr>
        <w:ind w:left="0" w:right="0" w:firstLine="560"/>
        <w:spacing w:before="450" w:after="450" w:line="312" w:lineRule="auto"/>
      </w:pPr>
      <w:r>
        <w:rPr>
          <w:rFonts w:ascii="宋体" w:hAnsi="宋体" w:eastAsia="宋体" w:cs="宋体"/>
          <w:color w:val="000"/>
          <w:sz w:val="28"/>
          <w:szCs w:val="28"/>
        </w:rPr>
        <w:t xml:space="preserve">　　2TP ：</w:t>
      </w:r>
    </w:p>
    <w:p>
      <w:pPr>
        <w:ind w:left="0" w:right="0" w:firstLine="560"/>
        <w:spacing w:before="450" w:after="450" w:line="312" w:lineRule="auto"/>
      </w:pPr>
      <w:r>
        <w:rPr>
          <w:rFonts w:ascii="宋体" w:hAnsi="宋体" w:eastAsia="宋体" w:cs="宋体"/>
          <w:color w:val="000"/>
          <w:sz w:val="28"/>
          <w:szCs w:val="28"/>
        </w:rPr>
        <w:t xml:space="preserve">　　3 PPO4 :</w:t>
      </w:r>
    </w:p>
    <w:p>
      <w:pPr>
        <w:ind w:left="0" w:right="0" w:firstLine="560"/>
        <w:spacing w:before="450" w:after="450" w:line="312" w:lineRule="auto"/>
      </w:pPr>
      <w:r>
        <w:rPr>
          <w:rFonts w:ascii="宋体" w:hAnsi="宋体" w:eastAsia="宋体" w:cs="宋体"/>
          <w:color w:val="000"/>
          <w:sz w:val="28"/>
          <w:szCs w:val="28"/>
        </w:rPr>
        <w:t xml:space="preserve">　　SS室所测项目主要有：</w:t>
      </w:r>
    </w:p>
    <w:p>
      <w:pPr>
        <w:ind w:left="0" w:right="0" w:firstLine="560"/>
        <w:spacing w:before="450" w:after="450" w:line="312" w:lineRule="auto"/>
      </w:pPr>
      <w:r>
        <w:rPr>
          <w:rFonts w:ascii="宋体" w:hAnsi="宋体" w:eastAsia="宋体" w:cs="宋体"/>
          <w:color w:val="000"/>
          <w:sz w:val="28"/>
          <w:szCs w:val="28"/>
        </w:rPr>
        <w:t xml:space="preserve">　　A段、B段曝气池东西两头的上清液污泥的沉降性，以及浓缩池上清液和A曝、B曝回流液污泥的沉降性好坏，悬浮物浓度等。</w:t>
      </w:r>
    </w:p>
    <w:p>
      <w:pPr>
        <w:ind w:left="0" w:right="0" w:firstLine="560"/>
        <w:spacing w:before="450" w:after="450" w:line="312" w:lineRule="auto"/>
      </w:pPr>
      <w:r>
        <w:rPr>
          <w:rFonts w:ascii="宋体" w:hAnsi="宋体" w:eastAsia="宋体" w:cs="宋体"/>
          <w:color w:val="000"/>
          <w:sz w:val="28"/>
          <w:szCs w:val="28"/>
        </w:rPr>
        <w:t xml:space="preserve">　　BOD室，碘量法测试，所测项目主要有：</w:t>
      </w:r>
    </w:p>
    <w:p>
      <w:pPr>
        <w:ind w:left="0" w:right="0" w:firstLine="560"/>
        <w:spacing w:before="450" w:after="450" w:line="312" w:lineRule="auto"/>
      </w:pPr>
      <w:r>
        <w:rPr>
          <w:rFonts w:ascii="宋体" w:hAnsi="宋体" w:eastAsia="宋体" w:cs="宋体"/>
          <w:color w:val="000"/>
          <w:sz w:val="28"/>
          <w:szCs w:val="28"/>
        </w:rPr>
        <w:t xml:space="preserve">　　CODcr 室：重铬酸钾法，所测项目有：</w:t>
      </w:r>
    </w:p>
    <w:p>
      <w:pPr>
        <w:ind w:left="0" w:right="0" w:firstLine="560"/>
        <w:spacing w:before="450" w:after="450" w:line="312" w:lineRule="auto"/>
      </w:pPr>
      <w:r>
        <w:rPr>
          <w:rFonts w:ascii="宋体" w:hAnsi="宋体" w:eastAsia="宋体" w:cs="宋体"/>
          <w:color w:val="000"/>
          <w:sz w:val="28"/>
          <w:szCs w:val="28"/>
        </w:rPr>
        <w:t xml:space="preserve">　　3. 二期工程：</w:t>
      </w:r>
    </w:p>
    <w:p>
      <w:pPr>
        <w:ind w:left="0" w:right="0" w:firstLine="560"/>
        <w:spacing w:before="450" w:after="450" w:line="312" w:lineRule="auto"/>
      </w:pPr>
      <w:r>
        <w:rPr>
          <w:rFonts w:ascii="宋体" w:hAnsi="宋体" w:eastAsia="宋体" w:cs="宋体"/>
          <w:color w:val="000"/>
          <w:sz w:val="28"/>
          <w:szCs w:val="28"/>
        </w:rPr>
        <w:t xml:space="preserve">　　拟投资2.6亿元的河东污水处理厂二期工程正在建设当中。建成投产后污水处理厂可以日处理40万吨污水，用于绿化与农业灌溉。而目前首府每日污水排出量在70万吨，届时河东污水处理厂将承担首府近三分之二的污水处理任务。</w:t>
      </w:r>
    </w:p>
    <w:p>
      <w:pPr>
        <w:ind w:left="0" w:right="0" w:firstLine="560"/>
        <w:spacing w:before="450" w:after="450" w:line="312" w:lineRule="auto"/>
      </w:pPr>
      <w:r>
        <w:rPr>
          <w:rFonts w:ascii="宋体" w:hAnsi="宋体" w:eastAsia="宋体" w:cs="宋体"/>
          <w:color w:val="000"/>
          <w:sz w:val="28"/>
          <w:szCs w:val="28"/>
        </w:rPr>
        <w:t xml:space="preserve">　　同时，河东污水处理厂二期工程计划建一个储存净化后的再利用水水库，可解决河东污水处理厂冬季再处理水无法储存的难题;建成后能完全满足东戈壁周围及米泉的农业灌溉。在夏季，东戈壁及下游的农民们利用河东污水处理厂处理的再利用水灌溉农田，与使用自来水灌溉相比，可节省100多万元。</w:t>
      </w:r>
    </w:p>
    <w:p>
      <w:pPr>
        <w:ind w:left="0" w:right="0" w:firstLine="560"/>
        <w:spacing w:before="450" w:after="450" w:line="312" w:lineRule="auto"/>
      </w:pPr>
      <w:r>
        <w:rPr>
          <w:rFonts w:ascii="宋体" w:hAnsi="宋体" w:eastAsia="宋体" w:cs="宋体"/>
          <w:color w:val="000"/>
          <w:sz w:val="28"/>
          <w:szCs w:val="28"/>
        </w:rPr>
        <w:t xml:space="preserve">　　下面再介绍一下二期工程的建设规模：</w:t>
      </w:r>
    </w:p>
    <w:p>
      <w:pPr>
        <w:ind w:left="0" w:right="0" w:firstLine="560"/>
        <w:spacing w:before="450" w:after="450" w:line="312" w:lineRule="auto"/>
      </w:pPr>
      <w:r>
        <w:rPr>
          <w:rFonts w:ascii="宋体" w:hAnsi="宋体" w:eastAsia="宋体" w:cs="宋体"/>
          <w:color w:val="000"/>
          <w:sz w:val="28"/>
          <w:szCs w:val="28"/>
        </w:rPr>
        <w:t xml:space="preserve">　　中间沉淀池及厂区污水回流泵房</w:t>
      </w:r>
    </w:p>
    <w:p>
      <w:pPr>
        <w:ind w:left="0" w:right="0" w:firstLine="560"/>
        <w:spacing w:before="450" w:after="450" w:line="312" w:lineRule="auto"/>
      </w:pPr>
      <w:r>
        <w:rPr>
          <w:rFonts w:ascii="宋体" w:hAnsi="宋体" w:eastAsia="宋体" w:cs="宋体"/>
          <w:color w:val="000"/>
          <w:sz w:val="28"/>
          <w:szCs w:val="28"/>
        </w:rPr>
        <w:t xml:space="preserve">　　1、中间沉淀池：钢筋砼结构，直径47m，周边池深4.6m，4座，7976m3/座;</w:t>
      </w:r>
    </w:p>
    <w:p>
      <w:pPr>
        <w:ind w:left="0" w:right="0" w:firstLine="560"/>
        <w:spacing w:before="450" w:after="450" w:line="312" w:lineRule="auto"/>
      </w:pPr>
      <w:r>
        <w:rPr>
          <w:rFonts w:ascii="宋体" w:hAnsi="宋体" w:eastAsia="宋体" w:cs="宋体"/>
          <w:color w:val="000"/>
          <w:sz w:val="28"/>
          <w:szCs w:val="28"/>
        </w:rPr>
        <w:t xml:space="preserve">　　2、厂区污水回流泵房：平面尺寸6.0m×8.4m，地上部分高3.5m，地下部分深6.80m。</w:t>
      </w:r>
    </w:p>
    <w:p>
      <w:pPr>
        <w:ind w:left="0" w:right="0" w:firstLine="560"/>
        <w:spacing w:before="450" w:after="450" w:line="312" w:lineRule="auto"/>
      </w:pPr>
      <w:r>
        <w:rPr>
          <w:rFonts w:ascii="宋体" w:hAnsi="宋体" w:eastAsia="宋体" w:cs="宋体"/>
          <w:color w:val="000"/>
          <w:sz w:val="28"/>
          <w:szCs w:val="28"/>
        </w:rPr>
        <w:t xml:space="preserve">　　二次沉淀池、中水间及接触池</w:t>
      </w:r>
    </w:p>
    <w:p>
      <w:pPr>
        <w:ind w:left="0" w:right="0" w:firstLine="560"/>
        <w:spacing w:before="450" w:after="450" w:line="312" w:lineRule="auto"/>
      </w:pPr>
      <w:r>
        <w:rPr>
          <w:rFonts w:ascii="宋体" w:hAnsi="宋体" w:eastAsia="宋体" w:cs="宋体"/>
          <w:color w:val="000"/>
          <w:sz w:val="28"/>
          <w:szCs w:val="28"/>
        </w:rPr>
        <w:t xml:space="preserve">　　1、二次沉淀池：钢筋砼结构，直径59m，周边池深4.6m，4座，12569.9m3/座;</w:t>
      </w:r>
    </w:p>
    <w:p>
      <w:pPr>
        <w:ind w:left="0" w:right="0" w:firstLine="560"/>
        <w:spacing w:before="450" w:after="450" w:line="312" w:lineRule="auto"/>
      </w:pPr>
      <w:r>
        <w:rPr>
          <w:rFonts w:ascii="宋体" w:hAnsi="宋体" w:eastAsia="宋体" w:cs="宋体"/>
          <w:color w:val="000"/>
          <w:sz w:val="28"/>
          <w:szCs w:val="28"/>
        </w:rPr>
        <w:t xml:space="preserve">　　2、接触池：钢筋砼结构，32m×22m×H2.7m，总容积1790 m3;</w:t>
      </w:r>
    </w:p>
    <w:p>
      <w:pPr>
        <w:ind w:left="0" w:right="0" w:firstLine="560"/>
        <w:spacing w:before="450" w:after="450" w:line="312" w:lineRule="auto"/>
      </w:pPr>
      <w:r>
        <w:rPr>
          <w:rFonts w:ascii="宋体" w:hAnsi="宋体" w:eastAsia="宋体" w:cs="宋体"/>
          <w:color w:val="000"/>
          <w:sz w:val="28"/>
          <w:szCs w:val="28"/>
        </w:rPr>
        <w:t xml:space="preserve">　　3、中水间：7.2m×10.2m×地上3m，地下2.1m，室外另建35 m3蓄水池。</w:t>
      </w:r>
    </w:p>
    <w:p>
      <w:pPr>
        <w:ind w:left="0" w:right="0" w:firstLine="560"/>
        <w:spacing w:before="450" w:after="450" w:line="312" w:lineRule="auto"/>
      </w:pPr>
      <w:r>
        <w:rPr>
          <w:rFonts w:ascii="宋体" w:hAnsi="宋体" w:eastAsia="宋体" w:cs="宋体"/>
          <w:color w:val="000"/>
          <w:sz w:val="28"/>
          <w:szCs w:val="28"/>
        </w:rPr>
        <w:t xml:space="preserve">　　B段曝气池及B段回流泵房</w:t>
      </w:r>
    </w:p>
    <w:p>
      <w:pPr>
        <w:ind w:left="0" w:right="0" w:firstLine="560"/>
        <w:spacing w:before="450" w:after="450" w:line="312" w:lineRule="auto"/>
      </w:pPr>
      <w:r>
        <w:rPr>
          <w:rFonts w:ascii="宋体" w:hAnsi="宋体" w:eastAsia="宋体" w:cs="宋体"/>
          <w:color w:val="000"/>
          <w:sz w:val="28"/>
          <w:szCs w:val="28"/>
        </w:rPr>
        <w:t xml:space="preserve">　　1、B段曝气池：钢筋砼结构，100.64m×60.8m×H7.5m，总池容45891.84m3;</w:t>
      </w:r>
    </w:p>
    <w:p>
      <w:pPr>
        <w:ind w:left="0" w:right="0" w:firstLine="560"/>
        <w:spacing w:before="450" w:after="450" w:line="312" w:lineRule="auto"/>
      </w:pPr>
      <w:r>
        <w:rPr>
          <w:rFonts w:ascii="宋体" w:hAnsi="宋体" w:eastAsia="宋体" w:cs="宋体"/>
          <w:color w:val="000"/>
          <w:sz w:val="28"/>
          <w:szCs w:val="28"/>
        </w:rPr>
        <w:t xml:space="preserve">　　2、B段回流泵房：钢筋砼结构，6m×18.4m×H地上4.9m地下7.3m，总容积293.11 m3。</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由于AB工艺两段的运行特点不同，引起AB两段去除有机污染物的作用不同。A段因以高负荷短泥龄的参数运行，在对有机污染物吸附、吸收，氧化三种去除方式中，前两种起了主要作用，而B段由于以低负荷长泥龄的参数运行，故后两种特别是氧化作用占主要地位。因此，B段产生的剩余泥量远</w:t>
      </w:r>
    </w:p>
    <w:p>
      <w:pPr>
        <w:ind w:left="0" w:right="0" w:firstLine="560"/>
        <w:spacing w:before="450" w:after="450" w:line="312" w:lineRule="auto"/>
      </w:pPr>
      <w:r>
        <w:rPr>
          <w:rFonts w:ascii="宋体" w:hAnsi="宋体" w:eastAsia="宋体" w:cs="宋体"/>
          <w:color w:val="000"/>
          <w:sz w:val="28"/>
          <w:szCs w:val="28"/>
        </w:rPr>
        <w:t xml:space="preserve">　　总之，AB工艺的运行是比较复杂的，由于其工艺流程和运行参数的特殊性，还需根据各厂的实际情进一步总结研究，找出一套适合自己的运行控制手段。</w:t>
      </w:r>
    </w:p>
    <w:p>
      <w:pPr>
        <w:ind w:left="0" w:right="0" w:firstLine="560"/>
        <w:spacing w:before="450" w:after="450" w:line="312" w:lineRule="auto"/>
      </w:pPr>
      <w:r>
        <w:rPr>
          <w:rFonts w:ascii="宋体" w:hAnsi="宋体" w:eastAsia="宋体" w:cs="宋体"/>
          <w:color w:val="000"/>
          <w:sz w:val="28"/>
          <w:szCs w:val="28"/>
        </w:rPr>
        <w:t xml:space="preserve">　　大学生污水处理厂实习报告5000字范文二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认识实习是本专业的重要实践性教学环节,通过认识实习,使学生对给水排水工程有初步的认识和了解,提高学生对给水排水工程在国民经济和社会经济建设发展中的作用及地位的认识,增强感性认识,稳定专业思想，希望这篇排水工程实习报告，可以给大家作为参考范例。</w:t>
      </w:r>
    </w:p>
    <w:p>
      <w:pPr>
        <w:ind w:left="0" w:right="0" w:firstLine="560"/>
        <w:spacing w:before="450" w:after="450" w:line="312" w:lineRule="auto"/>
      </w:pPr>
      <w:r>
        <w:rPr>
          <w:rFonts w:ascii="宋体" w:hAnsi="宋体" w:eastAsia="宋体" w:cs="宋体"/>
          <w:color w:val="000"/>
          <w:sz w:val="28"/>
          <w:szCs w:val="28"/>
        </w:rPr>
        <w:t xml:space="preserve">　　1,重点了解和掌握给水工程排水工程建设给排水工程的基本组成,布置和运转情况,为学习专业理论知识,打下良好基础.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　　2,了解给水排水工程的规划,设计,建设和管理的主要内容,初步了解工程建设程序及管理程序,了解先进的管理技术.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2025-05-17T23:21:09+08:00</dcterms:created>
  <dcterms:modified xsi:type="dcterms:W3CDTF">2025-05-17T23:21:09+08:00</dcterms:modified>
</cp:coreProperties>
</file>

<file path=docProps/custom.xml><?xml version="1.0" encoding="utf-8"?>
<Properties xmlns="http://schemas.openxmlformats.org/officeDocument/2006/custom-properties" xmlns:vt="http://schemas.openxmlformats.org/officeDocument/2006/docPropsVTypes"/>
</file>