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202_工程造价实习报告范文3000字三篇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工程造价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工程造价实习报告范文3000字三篇，供您参考学习！</w:t>
      </w:r>
    </w:p>
    <w:p>
      <w:pPr>
        <w:ind w:left="0" w:right="0" w:firstLine="560"/>
        <w:spacing w:before="450" w:after="450" w:line="312" w:lineRule="auto"/>
      </w:pPr>
      <w:r>
        <w:rPr>
          <w:rFonts w:ascii="宋体" w:hAnsi="宋体" w:eastAsia="宋体" w:cs="宋体"/>
          <w:color w:val="000"/>
          <w:sz w:val="28"/>
          <w:szCs w:val="28"/>
        </w:rPr>
        <w:t xml:space="preserve">&gt;【篇一】20_工程造价实习报告范文3000字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　　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　　2.参观并了解</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I.玻璃幕墙</w:t>
      </w:r>
    </w:p>
    <w:p>
      <w:pPr>
        <w:ind w:left="0" w:right="0" w:firstLine="560"/>
        <w:spacing w:before="450" w:after="450" w:line="312" w:lineRule="auto"/>
      </w:pPr>
      <w:r>
        <w:rPr>
          <w:rFonts w:ascii="宋体" w:hAnsi="宋体" w:eastAsia="宋体" w:cs="宋体"/>
          <w:color w:val="000"/>
          <w:sz w:val="28"/>
          <w:szCs w:val="28"/>
        </w:rPr>
        <w:t xml:space="preserve">　　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幕墙和单元式玻璃幕墙等。</w:t>
      </w:r>
    </w:p>
    <w:p>
      <w:pPr>
        <w:ind w:left="0" w:right="0" w:firstLine="560"/>
        <w:spacing w:before="450" w:after="450" w:line="312" w:lineRule="auto"/>
      </w:pPr>
      <w:r>
        <w:rPr>
          <w:rFonts w:ascii="宋体" w:hAnsi="宋体" w:eastAsia="宋体" w:cs="宋体"/>
          <w:color w:val="000"/>
          <w:sz w:val="28"/>
          <w:szCs w:val="28"/>
        </w:rPr>
        <w:t xml:space="preserve">　　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　　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　　II.建筑结构形式</w:t>
      </w:r>
    </w:p>
    <w:p>
      <w:pPr>
        <w:ind w:left="0" w:right="0" w:firstLine="560"/>
        <w:spacing w:before="450" w:after="450" w:line="312" w:lineRule="auto"/>
      </w:pPr>
      <w:r>
        <w:rPr>
          <w:rFonts w:ascii="宋体" w:hAnsi="宋体" w:eastAsia="宋体" w:cs="宋体"/>
          <w:color w:val="000"/>
          <w:sz w:val="28"/>
          <w:szCs w:val="28"/>
        </w:rPr>
        <w:t xml:space="preserve">　　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　　4.框架-核心筒结构：以内部设置混凝土筒体，外围周圈设置框架，来作为抗侧力体系并承担竖向荷载的结构。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6.板柱-剪力墙结构：以混凝土柱和楼板组成的框架及剪力墙共同工作来作为抗侧力体系并承担竖向荷载的结构。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7.部分框支剪力墙结构：剪力墙结构的一种。其中部分剪力墙不落地，通过转换梁（也叫框支梁）把荷载传至框支柱。</w:t>
      </w:r>
    </w:p>
    <w:p>
      <w:pPr>
        <w:ind w:left="0" w:right="0" w:firstLine="560"/>
        <w:spacing w:before="450" w:after="450" w:line="312" w:lineRule="auto"/>
      </w:pPr>
      <w:r>
        <w:rPr>
          <w:rFonts w:ascii="宋体" w:hAnsi="宋体" w:eastAsia="宋体" w:cs="宋体"/>
          <w:color w:val="000"/>
          <w:sz w:val="28"/>
          <w:szCs w:val="28"/>
        </w:rPr>
        <w:t xml:space="preserve">　　III.模板</w:t>
      </w:r>
    </w:p>
    <w:p>
      <w:pPr>
        <w:ind w:left="0" w:right="0" w:firstLine="560"/>
        <w:spacing w:before="450" w:after="450" w:line="312" w:lineRule="auto"/>
      </w:pPr>
      <w:r>
        <w:rPr>
          <w:rFonts w:ascii="宋体" w:hAnsi="宋体" w:eastAsia="宋体" w:cs="宋体"/>
          <w:color w:val="000"/>
          <w:sz w:val="28"/>
          <w:szCs w:val="28"/>
        </w:rPr>
        <w:t xml:space="preserve">　　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　　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　　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　　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　　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&gt;【篇二】20_工程造价实习报告范文3000字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一、工程造价专业实习目的</w:t>
      </w:r>
    </w:p>
    <w:p>
      <w:pPr>
        <w:ind w:left="0" w:right="0" w:firstLine="560"/>
        <w:spacing w:before="450" w:after="450" w:line="312" w:lineRule="auto"/>
      </w:pPr>
      <w:r>
        <w:rPr>
          <w:rFonts w:ascii="宋体" w:hAnsi="宋体" w:eastAsia="宋体" w:cs="宋体"/>
          <w:color w:val="000"/>
          <w:sz w:val="28"/>
          <w:szCs w:val="28"/>
        </w:rPr>
        <w:t xml:space="preserve">　　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　　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　　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　　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　　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　　二、工程造价专业实习时间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三、工程造价专业地点</w:t>
      </w:r>
    </w:p>
    <w:p>
      <w:pPr>
        <w:ind w:left="0" w:right="0" w:firstLine="560"/>
        <w:spacing w:before="450" w:after="450" w:line="312" w:lineRule="auto"/>
      </w:pPr>
      <w:r>
        <w:rPr>
          <w:rFonts w:ascii="宋体" w:hAnsi="宋体" w:eastAsia="宋体" w:cs="宋体"/>
          <w:color w:val="000"/>
          <w:sz w:val="28"/>
          <w:szCs w:val="28"/>
        </w:rPr>
        <w:t xml:space="preserve">　　xx经济开发区xx路xx号xx有限公司</w:t>
      </w:r>
    </w:p>
    <w:p>
      <w:pPr>
        <w:ind w:left="0" w:right="0" w:firstLine="560"/>
        <w:spacing w:before="450" w:after="450" w:line="312" w:lineRule="auto"/>
      </w:pPr>
      <w:r>
        <w:rPr>
          <w:rFonts w:ascii="宋体" w:hAnsi="宋体" w:eastAsia="宋体" w:cs="宋体"/>
          <w:color w:val="000"/>
          <w:sz w:val="28"/>
          <w:szCs w:val="28"/>
        </w:rPr>
        <w:t xml:space="preserve">　　四、工程造价专业公司概况</w:t>
      </w:r>
    </w:p>
    <w:p>
      <w:pPr>
        <w:ind w:left="0" w:right="0" w:firstLine="560"/>
        <w:spacing w:before="450" w:after="450" w:line="312" w:lineRule="auto"/>
      </w:pPr>
      <w:r>
        <w:rPr>
          <w:rFonts w:ascii="宋体" w:hAnsi="宋体" w:eastAsia="宋体" w:cs="宋体"/>
          <w:color w:val="000"/>
          <w:sz w:val="28"/>
          <w:szCs w:val="28"/>
        </w:rPr>
        <w:t xml:space="preserve">　　中国建筑第六工程局有限公司（以下简称中建六局）是世界500强企业、中国国际竞争力的建筑地产集团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　　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　　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　　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　　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　　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　　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　　中建六局已连续十多年被天津市评为守合同、重信誉单位和优秀诚信企业，是最早一批通过质量、环境和职业健康三大管理体系第三方认证的施工企业，目前已导入卓越绩效管理。20_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　　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　　五、工程造价专业实习部门</w:t>
      </w:r>
    </w:p>
    <w:p>
      <w:pPr>
        <w:ind w:left="0" w:right="0" w:firstLine="560"/>
        <w:spacing w:before="450" w:after="450" w:line="312" w:lineRule="auto"/>
      </w:pPr>
      <w:r>
        <w:rPr>
          <w:rFonts w:ascii="宋体" w:hAnsi="宋体" w:eastAsia="宋体" w:cs="宋体"/>
          <w:color w:val="000"/>
          <w:sz w:val="28"/>
          <w:szCs w:val="28"/>
        </w:rPr>
        <w:t xml:space="preserve">　　商务采购部，xx104B、105厂房</w:t>
      </w:r>
    </w:p>
    <w:p>
      <w:pPr>
        <w:ind w:left="0" w:right="0" w:firstLine="560"/>
        <w:spacing w:before="450" w:after="450" w:line="312" w:lineRule="auto"/>
      </w:pPr>
      <w:r>
        <w:rPr>
          <w:rFonts w:ascii="宋体" w:hAnsi="宋体" w:eastAsia="宋体" w:cs="宋体"/>
          <w:color w:val="000"/>
          <w:sz w:val="28"/>
          <w:szCs w:val="28"/>
        </w:rPr>
        <w:t xml:space="preserve">　　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　　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　　（一）资料员</w:t>
      </w:r>
    </w:p>
    <w:p>
      <w:pPr>
        <w:ind w:left="0" w:right="0" w:firstLine="560"/>
        <w:spacing w:before="450" w:after="450" w:line="312" w:lineRule="auto"/>
      </w:pPr>
      <w:r>
        <w:rPr>
          <w:rFonts w:ascii="宋体" w:hAnsi="宋体" w:eastAsia="宋体" w:cs="宋体"/>
          <w:color w:val="000"/>
          <w:sz w:val="28"/>
          <w:szCs w:val="28"/>
        </w:rPr>
        <w:t xml:space="preserve">　　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　　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　　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　　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　　（二）材料员兼价控造价员</w:t>
      </w:r>
    </w:p>
    <w:p>
      <w:pPr>
        <w:ind w:left="0" w:right="0" w:firstLine="560"/>
        <w:spacing w:before="450" w:after="450" w:line="312" w:lineRule="auto"/>
      </w:pPr>
      <w:r>
        <w:rPr>
          <w:rFonts w:ascii="宋体" w:hAnsi="宋体" w:eastAsia="宋体" w:cs="宋体"/>
          <w:color w:val="000"/>
          <w:sz w:val="28"/>
          <w:szCs w:val="28"/>
        </w:rPr>
        <w:t xml:space="preserve">　　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　　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　　（三）学会怎么看图纸</w:t>
      </w:r>
    </w:p>
    <w:p>
      <w:pPr>
        <w:ind w:left="0" w:right="0" w:firstLine="560"/>
        <w:spacing w:before="450" w:after="450" w:line="312" w:lineRule="auto"/>
      </w:pPr>
      <w:r>
        <w:rPr>
          <w:rFonts w:ascii="宋体" w:hAnsi="宋体" w:eastAsia="宋体" w:cs="宋体"/>
          <w:color w:val="000"/>
          <w:sz w:val="28"/>
          <w:szCs w:val="28"/>
        </w:rPr>
        <w:t xml:space="preserve">　　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　　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　　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　　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　　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　　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　　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　　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　　6.看结施：</w:t>
      </w:r>
    </w:p>
    <w:p>
      <w:pPr>
        <w:ind w:left="0" w:right="0" w:firstLine="560"/>
        <w:spacing w:before="450" w:after="450" w:line="312" w:lineRule="auto"/>
      </w:pPr>
      <w:r>
        <w:rPr>
          <w:rFonts w:ascii="宋体" w:hAnsi="宋体" w:eastAsia="宋体" w:cs="宋体"/>
          <w:color w:val="000"/>
          <w:sz w:val="28"/>
          <w:szCs w:val="28"/>
        </w:rPr>
        <w:t xml:space="preserve">　　①将墙柱梁代号按顺序找到，</w:t>
      </w:r>
    </w:p>
    <w:p>
      <w:pPr>
        <w:ind w:left="0" w:right="0" w:firstLine="560"/>
        <w:spacing w:before="450" w:after="450" w:line="312" w:lineRule="auto"/>
      </w:pPr>
      <w:r>
        <w:rPr>
          <w:rFonts w:ascii="宋体" w:hAnsi="宋体" w:eastAsia="宋体" w:cs="宋体"/>
          <w:color w:val="000"/>
          <w:sz w:val="28"/>
          <w:szCs w:val="28"/>
        </w:rPr>
        <w:t xml:space="preserve">　　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　　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　　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　　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　　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　　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　　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　　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　　七、展望未来</w:t>
      </w:r>
    </w:p>
    <w:p>
      <w:pPr>
        <w:ind w:left="0" w:right="0" w:firstLine="560"/>
        <w:spacing w:before="450" w:after="450" w:line="312" w:lineRule="auto"/>
      </w:pPr>
      <w:r>
        <w:rPr>
          <w:rFonts w:ascii="宋体" w:hAnsi="宋体" w:eastAsia="宋体" w:cs="宋体"/>
          <w:color w:val="000"/>
          <w:sz w:val="28"/>
          <w:szCs w:val="28"/>
        </w:rPr>
        <w:t xml:space="preserve">　　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宋体" w:hAnsi="宋体" w:eastAsia="宋体" w:cs="宋体"/>
          <w:color w:val="000"/>
          <w:sz w:val="28"/>
          <w:szCs w:val="28"/>
        </w:rPr>
        <w:t xml:space="preserve">&gt;【篇三】20_工程造价实习报告范文3000字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在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　　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　　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　　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　　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　　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　　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　　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　　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2025-05-16T14:16:38+08:00</dcterms:created>
  <dcterms:modified xsi:type="dcterms:W3CDTF">2025-05-16T14:16:38+08:00</dcterms:modified>
</cp:coreProperties>
</file>

<file path=docProps/custom.xml><?xml version="1.0" encoding="utf-8"?>
<Properties xmlns="http://schemas.openxmlformats.org/officeDocument/2006/custom-properties" xmlns:vt="http://schemas.openxmlformats.org/officeDocument/2006/docPropsVTypes"/>
</file>