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最新机械专业实习报告(模板九篇)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xx有限公司成立于20xx年，有着50多年的服装制造经验。是拥有上千人的大型国有企业。是广州市有关部门批准组建的以国有股为主体，吸纳社会法人和自然人入股的股份有限公司，注册资本金8000万元，拥有75000多平方米的厂房，...</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w:t>
      </w:r>
    </w:p>
    <w:p>
      <w:pPr>
        <w:ind w:left="0" w:right="0" w:firstLine="560"/>
        <w:spacing w:before="450" w:after="450" w:line="312" w:lineRule="auto"/>
      </w:pPr>
      <w:r>
        <w:rPr>
          <w:rFonts w:ascii="宋体" w:hAnsi="宋体" w:eastAsia="宋体" w:cs="宋体"/>
          <w:color w:val="000"/>
          <w:sz w:val="28"/>
          <w:szCs w:val="28"/>
        </w:rPr>
        <w:t xml:space="preserve">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w:t>
      </w:r>
    </w:p>
    <w:p>
      <w:pPr>
        <w:ind w:left="0" w:right="0" w:firstLine="560"/>
        <w:spacing w:before="450" w:after="450" w:line="312" w:lineRule="auto"/>
      </w:pPr>
      <w:r>
        <w:rPr>
          <w:rFonts w:ascii="宋体" w:hAnsi="宋体" w:eastAsia="宋体" w:cs="宋体"/>
          <w:color w:val="000"/>
          <w:sz w:val="28"/>
          <w:szCs w:val="28"/>
        </w:rPr>
        <w:t xml:space="preserve">1、公司比例制图方法与学校原型制图法的差别。</w:t>
      </w:r>
    </w:p>
    <w:p>
      <w:pPr>
        <w:ind w:left="0" w:right="0" w:firstLine="560"/>
        <w:spacing w:before="450" w:after="450" w:line="312" w:lineRule="auto"/>
      </w:pPr>
      <w:r>
        <w:rPr>
          <w:rFonts w:ascii="宋体" w:hAnsi="宋体" w:eastAsia="宋体" w:cs="宋体"/>
          <w:color w:val="000"/>
          <w:sz w:val="28"/>
          <w:szCs w:val="28"/>
        </w:rPr>
        <w:t xml:space="preserve">2、因为公司是以外贸服装加工为主，所以版型的设计是以客户订单和样衣为标准的，外贸服装严格的数据精确度如：前浪18.5，后浪30、袖笼高26.5……而且有许多专业名词使我们从未使用过的。</w:t>
      </w:r>
    </w:p>
    <w:p>
      <w:pPr>
        <w:ind w:left="0" w:right="0" w:firstLine="560"/>
        <w:spacing w:before="450" w:after="450" w:line="312" w:lineRule="auto"/>
      </w:pPr>
      <w:r>
        <w:rPr>
          <w:rFonts w:ascii="宋体" w:hAnsi="宋体" w:eastAsia="宋体" w:cs="宋体"/>
          <w:color w:val="000"/>
          <w:sz w:val="28"/>
          <w:szCs w:val="28"/>
        </w:rPr>
        <w:t xml:space="preserve">3、订单上所提供的尺寸都是成衣尺寸，不需要再在考虑原型法里所说的放松量</w:t>
      </w:r>
    </w:p>
    <w:p>
      <w:pPr>
        <w:ind w:left="0" w:right="0" w:firstLine="560"/>
        <w:spacing w:before="450" w:after="450" w:line="312" w:lineRule="auto"/>
      </w:pPr>
      <w:r>
        <w:rPr>
          <w:rFonts w:ascii="宋体" w:hAnsi="宋体" w:eastAsia="宋体" w:cs="宋体"/>
          <w:color w:val="000"/>
          <w:sz w:val="28"/>
          <w:szCs w:val="28"/>
        </w:rPr>
        <w:t xml:space="preserve">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w:t>
      </w:r>
    </w:p>
    <w:p>
      <w:pPr>
        <w:ind w:left="0" w:right="0" w:firstLine="560"/>
        <w:spacing w:before="450" w:after="450" w:line="312" w:lineRule="auto"/>
      </w:pPr>
      <w:r>
        <w:rPr>
          <w:rFonts w:ascii="宋体" w:hAnsi="宋体" w:eastAsia="宋体" w:cs="宋体"/>
          <w:color w:val="000"/>
          <w:sz w:val="28"/>
          <w:szCs w:val="28"/>
        </w:rPr>
        <w:t xml:space="preserve">1、服装中休闲服居多，在尺码上较国内的大，及其宽松。</w:t>
      </w:r>
    </w:p>
    <w:p>
      <w:pPr>
        <w:ind w:left="0" w:right="0" w:firstLine="560"/>
        <w:spacing w:before="450" w:after="450" w:line="312" w:lineRule="auto"/>
      </w:pPr>
      <w:r>
        <w:rPr>
          <w:rFonts w:ascii="宋体" w:hAnsi="宋体" w:eastAsia="宋体" w:cs="宋体"/>
          <w:color w:val="000"/>
          <w:sz w:val="28"/>
          <w:szCs w:val="28"/>
        </w:rPr>
        <w:t xml:space="preserve">2、裤子不分男女以低腰为主。</w:t>
      </w:r>
    </w:p>
    <w:p>
      <w:pPr>
        <w:ind w:left="0" w:right="0" w:firstLine="560"/>
        <w:spacing w:before="450" w:after="450" w:line="312" w:lineRule="auto"/>
      </w:pPr>
      <w:r>
        <w:rPr>
          <w:rFonts w:ascii="宋体" w:hAnsi="宋体" w:eastAsia="宋体" w:cs="宋体"/>
          <w:color w:val="000"/>
          <w:sz w:val="28"/>
          <w:szCs w:val="28"/>
        </w:rPr>
        <w:t xml:space="preserve">3、除夏装外，服装面料较厚，衣袖普遍较长</w:t>
      </w:r>
    </w:p>
    <w:p>
      <w:pPr>
        <w:ind w:left="0" w:right="0" w:firstLine="560"/>
        <w:spacing w:before="450" w:after="450" w:line="312" w:lineRule="auto"/>
      </w:pPr>
      <w:r>
        <w:rPr>
          <w:rFonts w:ascii="宋体" w:hAnsi="宋体" w:eastAsia="宋体" w:cs="宋体"/>
          <w:color w:val="000"/>
          <w:sz w:val="28"/>
          <w:szCs w:val="28"/>
        </w:rPr>
        <w:t xml:space="preserve">4、在色彩的选择上一般以灰、黑色、墨绿色、石头色、米色为主，也有少量的纯白色。与我们国内的服装习惯用色、搭配都不大相同。</w:t>
      </w:r>
    </w:p>
    <w:p>
      <w:pPr>
        <w:ind w:left="0" w:right="0" w:firstLine="560"/>
        <w:spacing w:before="450" w:after="450" w:line="312" w:lineRule="auto"/>
      </w:pPr>
      <w:r>
        <w:rPr>
          <w:rFonts w:ascii="宋体" w:hAnsi="宋体" w:eastAsia="宋体" w:cs="宋体"/>
          <w:color w:val="000"/>
          <w:sz w:val="28"/>
          <w:szCs w:val="28"/>
        </w:rPr>
        <w:t xml:space="preserve">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与统计核算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与统计核算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与统计核算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与统计核算专业公认的人才。我坚信“实践是检验真理的唯一标准”，只有把从书本上学到的会计与统计核算专业理论知识应用于实践中，才能真正掌握这门知识。因此，我作为一名会计与统计核算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与统计核算专业的理论进修，使我们会计与统计核算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会计与统计核算专业知识运用在社会实践中，在实践中巩固自己的理论知识，将学习的理论知识运用于实践当中，反过来检验书本上理论的正确性，锻炼自己的动手能力，培养实际工作能力和分析能力，以达到学以致用的目的。通过会计与统计核算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会计与统计核算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会计与统计核算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（1）在会计与统计核算岗位实习期间，严格遵守实习单位的规章制度，服从毕业实习专业指导老师的安排，做好实习笔记，注重理论与实践相结合，善于发现问题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（3）每天都认真总结当天的实习工作所遇到的问题和收获体会，做好工作反思，并按照学校毕业实习要求及时撰写毕业实习日记。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xx年，是一家专注于xx产品和x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会计与统计核算专业专家（中科院院士）作为咨询顾问，紧密跟踪会计与统计核算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（1）参与会计与统计核算岗位的日常工作，参与组织制定单位会计与统计核算岗位发展规划和年度工作计划（包括年度经费使用计划，仪器设备申购计划等），并协助同事组织实施和检查执行情况。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（2）协助主管领导科学管理，贯彻、实施有关规章制度。确定自己在会计与统计核算专业岗位的工作职责与任务，定期进修和业务相关的知识，不断提高业务水平和工作能力。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会计与统计核算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2、适应会计与统计核算专业岗位工作。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与统计核算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实习目的：通过生产实习了解设计管理和企业生产营销情况，在这个基础上把所学的商务专业理论知识与实践紧密结合起来，培养实际工作能力与分析能力，以达到学以致用的目的。实习时间：20xx.4.23-20xx.6.1</w:t>
      </w:r>
    </w:p>
    <w:p>
      <w:pPr>
        <w:ind w:left="0" w:right="0" w:firstLine="560"/>
        <w:spacing w:before="450" w:after="450" w:line="312" w:lineRule="auto"/>
      </w:pPr>
      <w:r>
        <w:rPr>
          <w:rFonts w:ascii="宋体" w:hAnsi="宋体" w:eastAsia="宋体" w:cs="宋体"/>
          <w:color w:val="000"/>
          <w:sz w:val="28"/>
          <w:szCs w:val="28"/>
        </w:rPr>
        <w:t xml:space="preserve">实习地点：武汉 泛美广告公司</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 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践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武汉泛美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（1）由于受市场竞争的客观因素和主观努力不够，业务成功率不够稳定，</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（2）销售业务工作管理还不够完善，资金回笼有时不够及时，直接影响公司的正常运转；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xxxx年通过iso9002：1994质量体系认证；</w:t>
      </w:r>
    </w:p>
    <w:p>
      <w:pPr>
        <w:ind w:left="0" w:right="0" w:firstLine="560"/>
        <w:spacing w:before="450" w:after="450" w:line="312" w:lineRule="auto"/>
      </w:pPr>
      <w:r>
        <w:rPr>
          <w:rFonts w:ascii="宋体" w:hAnsi="宋体" w:eastAsia="宋体" w:cs="宋体"/>
          <w:color w:val="000"/>
          <w:sz w:val="28"/>
          <w:szCs w:val="28"/>
        </w:rPr>
        <w:t xml:space="preserve">xxxx年通过qs9000：1998质量体系认证；</w:t>
      </w:r>
    </w:p>
    <w:p>
      <w:pPr>
        <w:ind w:left="0" w:right="0" w:firstLine="560"/>
        <w:spacing w:before="450" w:after="450" w:line="312" w:lineRule="auto"/>
      </w:pPr>
      <w:r>
        <w:rPr>
          <w:rFonts w:ascii="宋体" w:hAnsi="宋体" w:eastAsia="宋体" w:cs="宋体"/>
          <w:color w:val="000"/>
          <w:sz w:val="28"/>
          <w:szCs w:val="28"/>
        </w:rPr>
        <w:t xml:space="preserve">xxxx年通过ts16949质量体系认证。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xxxx年被评为“山东省机械行业xxxx年百强企业”、“烟台市中小信用企业”、“a级纳税信用等级单位”、“市级守合同重信用企业”。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从20xx年6月16日开始至6月27日，我们开始了这一学期的认识实习。</w:t>
      </w:r>
    </w:p>
    <w:p>
      <w:pPr>
        <w:ind w:left="0" w:right="0" w:firstLine="560"/>
        <w:spacing w:before="450" w:after="450" w:line="312" w:lineRule="auto"/>
      </w:pPr>
      <w:r>
        <w:rPr>
          <w:rFonts w:ascii="宋体" w:hAnsi="宋体" w:eastAsia="宋体" w:cs="宋体"/>
          <w:color w:val="000"/>
          <w:sz w:val="28"/>
          <w:szCs w:val="28"/>
        </w:rPr>
        <w:t xml:space="preserve">如今，我们已圆满完成此次实习。这次认识实习充实了我们的学习生活，我们学到了许多书本上无法接触、无法体验的知识。通过此次认知实习的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通过此次实习，让我们更深刻更全面的了解到不同广告公司的基本情况对不同广告公司对人才的不同需求也有所了解。这样一来，为以后的学习指明了具体方向。在平常的学习生活中更加注重这方面的技能锻炼，形成自己的优势。</w:t>
      </w:r>
    </w:p>
    <w:p>
      <w:pPr>
        <w:ind w:left="0" w:right="0" w:firstLine="560"/>
        <w:spacing w:before="450" w:after="450" w:line="312" w:lineRule="auto"/>
      </w:pPr>
      <w:r>
        <w:rPr>
          <w:rFonts w:ascii="宋体" w:hAnsi="宋体" w:eastAsia="宋体" w:cs="宋体"/>
          <w:color w:val="000"/>
          <w:sz w:val="28"/>
          <w:szCs w:val="28"/>
        </w:rPr>
        <w:t xml:space="preserve">在此次认知实习中，我们小组由4位成员组成。在16日开完认知实习动员大会后，我们便在结下来的时间里走访或通过电话访问了青岛澎湃广告公司、青岛艺彩广告设计制作有限公司、青岛开发区金独特广告有限公司、新胜源广告有限公司、青岛荣祥广告有限公司、闻达广告公司、鑫金磊广告设计制作部、新视野广告装饰和益加广告公司等，同时受指导老师带领参观访问了青岛市政广告有限公司，在此期间我们还通过网上调查，到图书馆、资料室查询有关资料，小组间进行交流和讨论。</w:t>
      </w:r>
    </w:p>
    <w:p>
      <w:pPr>
        <w:ind w:left="0" w:right="0" w:firstLine="560"/>
        <w:spacing w:before="450" w:after="450" w:line="312" w:lineRule="auto"/>
      </w:pPr>
      <w:r>
        <w:rPr>
          <w:rFonts w:ascii="宋体" w:hAnsi="宋体" w:eastAsia="宋体" w:cs="宋体"/>
          <w:color w:val="000"/>
          <w:sz w:val="28"/>
          <w:szCs w:val="28"/>
        </w:rPr>
        <w:t xml:space="preserve">如：其中，青岛市政广告有限公司是一家中国二级广告企业,从事媒体开发经营、文化交流的，以弘扬优秀的民族文化，促进产业发展，满足社会文化需求为宗旨，恪守诚实、守信、坚韧、执着的做事准则的专业型户外传媒企业。公司始终秉承勤劳自律、求实创新的经营理念，坚持以传媒产业为主，多业并进，精诚合作，服务社会的经营导向。如今渐已形成文化传媒领域内以户外媒体开发为主导，策划、整合服务为基础，以科学管理、求实创新为动力的可持续发展的格局。此公司有效整合，户外高炮、道旗、灯箱、公交车、市民广场全彩显示屏、金海商讯dm、精品dm杂志《品味》等广告媒体，为客户打造实用的媒体传播整合方案，实行广告一站式服务，让客户的营销宣传更省心、省力、省钱。黄金媒体-黄金地段-优惠招商，价格、位置详情请致电联系!保留一次信息，保存一次商业机会。</w:t>
      </w:r>
    </w:p>
    <w:p>
      <w:pPr>
        <w:ind w:left="0" w:right="0" w:firstLine="560"/>
        <w:spacing w:before="450" w:after="450" w:line="312" w:lineRule="auto"/>
      </w:pPr>
      <w:r>
        <w:rPr>
          <w:rFonts w:ascii="宋体" w:hAnsi="宋体" w:eastAsia="宋体" w:cs="宋体"/>
          <w:color w:val="000"/>
          <w:sz w:val="28"/>
          <w:szCs w:val="28"/>
        </w:rPr>
        <w:t xml:space="preserve">我们与刘总的面对面的问答，让我感受到了自己所学知识的欠缺，知识面的狭窄，问答也让我感受到了刘总作为一个资深广告人的人格魅力。</w:t>
      </w:r>
    </w:p>
    <w:p>
      <w:pPr>
        <w:ind w:left="0" w:right="0" w:firstLine="560"/>
        <w:spacing w:before="450" w:after="450" w:line="312" w:lineRule="auto"/>
      </w:pPr>
      <w:r>
        <w:rPr>
          <w:rFonts w:ascii="宋体" w:hAnsi="宋体" w:eastAsia="宋体" w:cs="宋体"/>
          <w:color w:val="000"/>
          <w:sz w:val="28"/>
          <w:szCs w:val="28"/>
        </w:rPr>
        <w:t xml:space="preserve">而在青岛澎湃广告有限公司，我们了解到这一公司自成立以来不断发展，典创始终坚持顾客是上帝，诚信是根本的宗旨，用心沟通，用心服务。以市场分析和消费者调研为基础，传播策略为指导，发展最具效率的创意表现和执行。在瞬息万变的商场中，从客户的角度客观分析商业咨讯，用专业的立场全面考虑市场攻略，使客户的品牌深入市场，达到预期目标。</w:t>
      </w:r>
    </w:p>
    <w:p>
      <w:pPr>
        <w:ind w:left="0" w:right="0" w:firstLine="560"/>
        <w:spacing w:before="450" w:after="450" w:line="312" w:lineRule="auto"/>
      </w:pPr>
      <w:r>
        <w:rPr>
          <w:rFonts w:ascii="宋体" w:hAnsi="宋体" w:eastAsia="宋体" w:cs="宋体"/>
          <w:color w:val="000"/>
          <w:sz w:val="28"/>
          <w:szCs w:val="28"/>
        </w:rPr>
        <w:t xml:space="preserve">同时在陈总和公司其他工作人员的介绍下，我们了解到澎湃广告公司的一些际情况，如主要业务对象，业务范围，成员组成，基本工作流程，对所需人才有哪些方面要求等。</w:t>
      </w:r>
    </w:p>
    <w:p>
      <w:pPr>
        <w:ind w:left="0" w:right="0" w:firstLine="560"/>
        <w:spacing w:before="450" w:after="450" w:line="312" w:lineRule="auto"/>
      </w:pPr>
      <w:r>
        <w:rPr>
          <w:rFonts w:ascii="宋体" w:hAnsi="宋体" w:eastAsia="宋体" w:cs="宋体"/>
          <w:color w:val="000"/>
          <w:sz w:val="28"/>
          <w:szCs w:val="28"/>
        </w:rPr>
        <w:t xml:space="preserve">在其他广告公司我们也了解了他们的不同主营业务。</w:t>
      </w:r>
    </w:p>
    <w:p>
      <w:pPr>
        <w:ind w:left="0" w:right="0" w:firstLine="560"/>
        <w:spacing w:before="450" w:after="450" w:line="312" w:lineRule="auto"/>
      </w:pPr>
      <w:r>
        <w:rPr>
          <w:rFonts w:ascii="宋体" w:hAnsi="宋体" w:eastAsia="宋体" w:cs="宋体"/>
          <w:color w:val="000"/>
          <w:sz w:val="28"/>
          <w:szCs w:val="28"/>
        </w:rPr>
        <w:t xml:space="preserve">通过这次的认知实习，我认为广告并不是一个容易的行业，其实广告人是孤独而被遗忘的。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经过这维持两周的实习，我们可以发现，其实我们所做的广告，有75%的人是忽略的，所以如何运用技巧唤醒人们对广告的注意，是广告人必须要注意的。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2、文案方面朗朗上口，简洁有利，击中要害。</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广告要做一个最好的营销员，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所以作广告时，不是在说明其产品的特性，而是在做一个策略，并赋予一个体系风格,也就是品牌在生活上的感觉。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3.要有结构内容，否则无法成立投入广告，它所带来的超乎你的想象。广告并非独立于创意边缘，它是客户重要的行销伙伴。广告在为一个目的工作，讯息要引人入胜，内容要可信。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要多和消费者沟通和调查，了解市场状况，广告是个问题产业，要解决问题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初，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怀着一种美好的憧憬，我来到了#有限责任公司。</w:t>
      </w:r>
    </w:p>
    <w:p>
      <w:pPr>
        <w:ind w:left="0" w:right="0" w:firstLine="560"/>
        <w:spacing w:before="450" w:after="450" w:line="312" w:lineRule="auto"/>
      </w:pPr>
      <w:r>
        <w:rPr>
          <w:rFonts w:ascii="宋体" w:hAnsi="宋体" w:eastAsia="宋体" w:cs="宋体"/>
          <w:color w:val="000"/>
          <w:sz w:val="28"/>
          <w:szCs w:val="28"/>
        </w:rPr>
        <w:t xml:space="preserve">尽管是第一次来到这里实习，财务科工作人员都不熟悉，还是顺利的进入了实习工作。但工作的紧张气氛还是显得有些紧张。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会计，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会计让我尝试制单时，我还是手足无措了。这时候我才想到#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w:t>
      </w:r>
    </w:p>
    <w:p>
      <w:pPr>
        <w:ind w:left="0" w:right="0" w:firstLine="560"/>
        <w:spacing w:before="450" w:after="450" w:line="312" w:lineRule="auto"/>
      </w:pPr>
      <w:r>
        <w:rPr>
          <w:rFonts w:ascii="宋体" w:hAnsi="宋体" w:eastAsia="宋体" w:cs="宋体"/>
          <w:color w:val="000"/>
          <w:sz w:val="28"/>
          <w:szCs w:val="28"/>
        </w:rPr>
        <w:t xml:space="preserve">而算错了不少数据，好在#会计教我先用铅笔写数据，否则真不知道要把帐本涂改成什么样子。这真是应了一句话：不试不知道，一试吓一跳！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