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财务转正实习报告范文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1财务转正实习报告财务会计实习是我...</w:t>
      </w:r>
    </w:p>
    <w:p>
      <w:pPr>
        <w:ind w:left="0" w:right="0" w:firstLine="560"/>
        <w:spacing w:before="450" w:after="450" w:line="312" w:lineRule="auto"/>
      </w:pPr>
      <w:r>
        <w:rPr>
          <w:rFonts w:ascii="宋体" w:hAnsi="宋体" w:eastAsia="宋体" w:cs="宋体"/>
          <w:color w:val="000"/>
          <w:sz w:val="28"/>
          <w:szCs w:val="28"/>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1财务转正实习报告</w:t>
      </w:r>
    </w:p>
    <w:p>
      <w:pPr>
        <w:ind w:left="0" w:right="0" w:firstLine="560"/>
        <w:spacing w:before="450" w:after="450" w:line="312" w:lineRule="auto"/>
      </w:pPr>
      <w:r>
        <w:rPr>
          <w:rFonts w:ascii="宋体" w:hAnsi="宋体" w:eastAsia="宋体" w:cs="宋体"/>
          <w:color w:val="000"/>
          <w:sz w:val="28"/>
          <w:szCs w:val="28"/>
        </w:rPr>
        <w:t xml:space="preserve">财务会计实习是我从大学学校走入社会的第一个舞台。为了将有关会计的专业知识、基本理论、基本方法及结构体系变为自身的职业素质，避免纸上谈兵。所以，我选择在__公司实习，为走向工作岗位打下坚实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本事，就成为了我目前的迫切任务。</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公司是__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贴合会计法规定的要求，然后我们将这些凭证进行分类、归集、整理并粘贴。我们经过粘贴好的原始凭证进行凭证录入审核后进行期末结转登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我们经过这一段时间的学习，我懂得了办理一般纳税人的要求和流程，办理一般纳税人需要贴合税法的相关规定。办理一般纳税人要购买金税卡，金税卡的发行，流程和所需证件。每一年纳税人还要对税务登记证进行工商年检。</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2财务转正实习报告</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3财务转正实习报告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4财务转正实习报告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为期三个月的实习结束了，我在这三个月的实习中，学到了很多在课堂上根本就学不到的知识，受益非浅，现对这次实习进行以下报告。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5财务转正实习报告</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学校组织我们进行了实习，现对我从事财务会计工作的实习进行以下报告。</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根据我们专业的特点，采取分散实习的方式，即由学生自己联系实习单位，企业会计人员现场指导与教师跟踪指导相结合。我所联系的实习单位是__公司。</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公司是按照现代企业管理制度组建成的有限责任公司，成立于20__年_月，注册资金____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__财务软件，刚接触__这个财务软件的时候并不觉得陌生，因为我们之前在课堂上学过，所以早就对这个软件有了初步了解。只要根据资料输入有关的信息就可以了，而且__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__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_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2025-07-18T16:33:05+08:00</dcterms:created>
  <dcterms:modified xsi:type="dcterms:W3CDTF">2025-07-18T16:33:05+08:00</dcterms:modified>
</cp:coreProperties>
</file>

<file path=docProps/custom.xml><?xml version="1.0" encoding="utf-8"?>
<Properties xmlns="http://schemas.openxmlformats.org/officeDocument/2006/custom-properties" xmlns:vt="http://schemas.openxmlformats.org/officeDocument/2006/docPropsVTypes"/>
</file>