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县委“不忘初心、牢记使命”主题教育开展情况报告</w:t>
      </w:r>
      <w:bookmarkEnd w:id="1"/>
    </w:p>
    <w:p>
      <w:pPr>
        <w:jc w:val="center"/>
        <w:spacing w:before="0" w:after="450"/>
      </w:pPr>
      <w:r>
        <w:rPr>
          <w:rFonts w:ascii="Arial" w:hAnsi="Arial" w:eastAsia="Arial" w:cs="Arial"/>
          <w:color w:val="999999"/>
          <w:sz w:val="20"/>
          <w:szCs w:val="20"/>
        </w:rPr>
        <w:t xml:space="preserve">来源：网络  作者：诗酒琴音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县委“不忘初心、牢记使命”主题教育开展情况报告　　自“不忘初心、牢记使命”主题教育开展以来，X县委认真贯彻落实中央及省市委部署要求，紧紧围绕深入学习贯彻***新时代中国特色社会主义思想这个根本任务，牢牢把握 “十二字”总要求，紧扣五大目...</w:t>
      </w:r>
    </w:p>
    <w:p>
      <w:pPr>
        <w:ind w:left="0" w:right="0" w:firstLine="560"/>
        <w:spacing w:before="450" w:after="450" w:line="312" w:lineRule="auto"/>
      </w:pPr>
      <w:r>
        <w:rPr>
          <w:rFonts w:ascii="黑体" w:hAnsi="黑体" w:eastAsia="黑体" w:cs="黑体"/>
          <w:color w:val="000000"/>
          <w:sz w:val="36"/>
          <w:szCs w:val="36"/>
          <w:b w:val="1"/>
          <w:bCs w:val="1"/>
        </w:rPr>
        <w:t xml:space="preserve">　　县委“不忘初心、牢记使命”主题教育开展情况报告</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自“不忘初心、牢记使命”主题教育开展以来，X县委认真贯彻落实中央及省市委部署要求，紧紧围绕深入学习贯彻***新时代中国特色社会主义思想这个根本任务，牢牢把握 “十二字”总要求，紧扣五大目标，坚持四个“贯穿始终”，从严从实抓好主题教育各项工作，保证主题教育高标准开局、高质量推进。现将X县“不忘初心、牢记使命”主题教育开展情况报告如下: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X县共有X个乡镇X个村(社区)，共X个县直党工委、X个基层党组织(其中，基层党委X个，党总支X个，党支部X个)、X名党员参加第二批“不忘初心、牢记使命”主题教育。县委于X月X日召开全县主题教育工作会议，对全县主题教育进行全面部署，把主题教育作为一项重大政治任务切实抓紧抓好,真正把各级党组织和广大党员干部在主题教育中激发出来的工作热情和奋斗精神转化为推动高质量跨越式发展的强大动力和成效。</w:t>
      </w:r>
    </w:p>
    <w:p>
      <w:pPr>
        <w:ind w:left="0" w:right="0" w:firstLine="560"/>
        <w:spacing w:before="450" w:after="450" w:line="312" w:lineRule="auto"/>
      </w:pPr>
      <w:r>
        <w:rPr>
          <w:rFonts w:ascii="宋体" w:hAnsi="宋体" w:eastAsia="宋体" w:cs="宋体"/>
          <w:color w:val="000"/>
          <w:sz w:val="28"/>
          <w:szCs w:val="28"/>
        </w:rPr>
        <w:t xml:space="preserve">　　(一)强化“四个从严”，压实责任高位推进主题教育。</w:t>
      </w:r>
    </w:p>
    <w:p>
      <w:pPr>
        <w:ind w:left="0" w:right="0" w:firstLine="560"/>
        <w:spacing w:before="450" w:after="450" w:line="312" w:lineRule="auto"/>
      </w:pPr>
      <w:r>
        <w:rPr>
          <w:rFonts w:ascii="宋体" w:hAnsi="宋体" w:eastAsia="宋体" w:cs="宋体"/>
          <w:color w:val="000"/>
          <w:sz w:val="28"/>
          <w:szCs w:val="28"/>
        </w:rPr>
        <w:t xml:space="preserve">　　始终把主题教育作为重大政治任务，坚决扛起主体责任,从严从紧从实把主题教育各项任务抓具体抓深入。一是全面从严先学先改。在第一批主题教育开展期间，以县委常委专题会议、理论中心组集中学习会议、基层党组织主题党日等形式全面强化学习,坚持学习教育、调查研究、问题检视有机结合，全面抓好“六学六改”。举办年轻干部理想信念宗旨教育暨“不忘初心、牢记使命”主题教育专题培训班X期，全县各党(I) 委(党组)开展理论学习中心组集中学习XX余次,开展“万名党员进党校”主题教育XX余场次，参与培训党员XXX余人，深入学习***新时代中国特色社会主义思想。围绕基层党组织如何开展主题教育听取意见建议XX余人次，为主题教育开展奠定了坚实基础。二是全面从严强化领导。把开展好“不忘初心、牢记使命”主题教育作为当前首要政治任务来抓，成立以县委书记为组长的工作领导小组，组建“一四组”工作机构，由县委常委、委组织部部长兼任办公室主任，抽调XX名政治立场坚定、写作基础较好、协调能力较强的同志充实到领导小组办公室中，协调处理主题教育办公室日常工作。派出XX个指导组,建立健全工作制度，及时召开领导小组、领导小办公室、指导组工作会议。结合实际制定县级\"X+X\" 总体方案,在基层党组织中突出抓好机关、农村、社区、公立医院、国有企业、中小学校、两新组织、青年人才党支部等X个领域分类指导工作，各乡镇各单位X月XX日前全部完成主题教育部署工作。工作推进过程中，充分发挥县委常委会、领导小组会的作用，加强统筹安排，及时研究解决工作出现的问题，确保主题教育有序推进。目前，召开县委常委会议X次、领导小组会议X次、领导小组办公室会议X次、主题教育推进会X次。</w:t>
      </w:r>
    </w:p>
    <w:p>
      <w:pPr>
        <w:ind w:left="0" w:right="0" w:firstLine="560"/>
        <w:spacing w:before="450" w:after="450" w:line="312" w:lineRule="auto"/>
      </w:pPr>
      <w:r>
        <w:rPr>
          <w:rFonts w:ascii="宋体" w:hAnsi="宋体" w:eastAsia="宋体" w:cs="宋体"/>
          <w:color w:val="000"/>
          <w:sz w:val="28"/>
          <w:szCs w:val="28"/>
        </w:rPr>
        <w:t xml:space="preserve">　　三是全面从严督促指导。从县纪委监委、组织部等相关部门抽调XX人组成XX个指导组，组长由从实职岗位上退下来、党性原则强的二级主任科员或四级调研员担任，从严从实加强对各乡镇各单位开展主题教育的督促指导，及时发现和解决问题。组织召开业务培训会、研判会等X次，制定《县委派出指导组指导工作清单》和周提醒工作清单。根据工作推进及上级部署要求，建立常态化提醒机制，强化纪律约束，促使指导组会指导、能指导、愿指导、敢指导。四是全面从严强化宣传。按照“氛围营造、开设专栏、策划引领、专题宣讲、动态报道”五位一体思路，利用电视台、电子屏、微信公众号等载体对主题教育开展情况进行宣传，积极营造良好的舆论氛围。在县融媒体中心、X新闻网站开设“不忘初心、牢记使命”主题教育专题专栏，着重宣传报道我县开展“不忘初心、牢记使命”主题教育的工作要求、重要动态、进展情况、典型做法以及干部群众对开展“不忘初心、牢记使命”主题教育的反响等。充分发挥新闻线索策划引领作用，组织县级媒体开展“媒体走基层”采访活动，持续引导社会各界关注和参与。截至目前，全县共刊发主题教育信息XX余条，其中被市级以上媒体采用共计XX条;电视新闻采编XX条、X新闻播出XX条，被X新闻采用X条。</w:t>
      </w:r>
    </w:p>
    <w:p>
      <w:pPr>
        <w:ind w:left="0" w:right="0" w:firstLine="560"/>
        <w:spacing w:before="450" w:after="450" w:line="312" w:lineRule="auto"/>
      </w:pPr>
      <w:r>
        <w:rPr>
          <w:rFonts w:ascii="宋体" w:hAnsi="宋体" w:eastAsia="宋体" w:cs="宋体"/>
          <w:color w:val="000"/>
          <w:sz w:val="28"/>
          <w:szCs w:val="28"/>
        </w:rPr>
        <w:t xml:space="preserve">　　(二)坚持“四个突出”，聚焦主线强化推进学习教育。将学习贯彻***新时代中国特色社会主义思想作为主线，坚持学深悟透、融会贯通，高标准落实学习教育要求。</w:t>
      </w:r>
    </w:p>
    <w:p>
      <w:pPr>
        <w:ind w:left="0" w:right="0" w:firstLine="560"/>
        <w:spacing w:before="450" w:after="450" w:line="312" w:lineRule="auto"/>
      </w:pPr>
      <w:r>
        <w:rPr>
          <w:rFonts w:ascii="宋体" w:hAnsi="宋体" w:eastAsia="宋体" w:cs="宋体"/>
          <w:color w:val="000"/>
          <w:sz w:val="28"/>
          <w:szCs w:val="28"/>
        </w:rPr>
        <w:t xml:space="preserve">　　一是突出“关键少数”示范引领。坚持“常委班子为龙头、县处级领导班子全面做示范、基层党组织全面参与”的推进模式，建立健全县处级领导班子主题教育联系点XX个，带头抓好集中学习。主题教育期间，县委先后召开X次县委常委会议、专题会议学习中央及省市委关于主题教育相关部署要求，开展理论学习中心组集中学习X次，以读书班及现场教学等为载体开展集中学习X次，开展X个专题交流研讨，充分发挥示范引领作用。</w:t>
      </w:r>
    </w:p>
    <w:p>
      <w:pPr>
        <w:ind w:left="0" w:right="0" w:firstLine="560"/>
        <w:spacing w:before="450" w:after="450" w:line="312" w:lineRule="auto"/>
      </w:pPr>
      <w:r>
        <w:rPr>
          <w:rFonts w:ascii="宋体" w:hAnsi="宋体" w:eastAsia="宋体" w:cs="宋体"/>
          <w:color w:val="000"/>
          <w:sz w:val="28"/>
          <w:szCs w:val="28"/>
        </w:rPr>
        <w:t xml:space="preserve">　　二是突出“全面覆盖”纵深推进。通过各党(工)委(党组)理论学习中心组、专题读书班、主题党日、每周集中学习例会等渠道，截至目前，在主题教育期间各党(工)委(党组)共开展理论学习中心组集中学习XX次，开展专题读书班XX次，参学人数XXXX人。组织全县广大党员干部以个人自学为主，突出抓好《摘编》学习，通过“X+X+X”学习模式分类抓好学习教育，即在乡科级及以上领导班子、机关企事业单位党组织中采取“个人学、在线学、集中学、现场学、正面学、警示学”六学模式，在农村党组织中深化“广播、指尖、文艺、流动、火塘、书记”六小课堂模式，针对流动党员、行动不便老党员、无阅读能力党员，采取“上门送学、包裹寄学、音频听学、宣讲助学、互助促学、小手拉学”的六学模式，增强学习效果;组建县级宣讲团X个、乡镇宣讲小组XX个，入户宣讲XXX余场次，驻村工作队员兜底宣讲XX场次，受众X.X万余人，对无阅读能力党员XXX人开展送学上门党员XXX余人次。充分运用“三会一课”、主题党日等载体，及时更跟进学习***总书记最新讲话和党的十九届四中全会精神，注重运用正反典型，自觉对标对表，全县各乡镇各单位共开展警示教育活动XX余场次，受教育人员XXX余人次，通过各类载体学习好张富清、杨善洲等先进事迹。</w:t>
      </w:r>
    </w:p>
    <w:p>
      <w:pPr>
        <w:ind w:left="0" w:right="0" w:firstLine="560"/>
        <w:spacing w:before="450" w:after="450" w:line="312" w:lineRule="auto"/>
      </w:pPr>
      <w:r>
        <w:rPr>
          <w:rFonts w:ascii="宋体" w:hAnsi="宋体" w:eastAsia="宋体" w:cs="宋体"/>
          <w:color w:val="000"/>
          <w:sz w:val="28"/>
          <w:szCs w:val="28"/>
        </w:rPr>
        <w:t xml:space="preserve">　　三是突出“头雁队伍”深化培训。把基层党组织书记培训纳入工作任务清单，聚焦***新时代中国特色社会主义思想，组织开展新一轮“万名党员进党校”培训，县级牵头组织开展基层党支部书记培训示范班，累计培训支部书记XX名，各党(工)委(党组)开展党支部书记培训XX场次，累计培训党支部书记XX余名，实现党支部书记培训全覆盖;在主题教育期间开展***新时代中国特色社会主义思想深化学习读书班，累计培训科级以上党员干部XX人，切实让***新时代中国特色社会主义思想在X落地生根。</w:t>
      </w:r>
    </w:p>
    <w:p>
      <w:pPr>
        <w:ind w:left="0" w:right="0" w:firstLine="560"/>
        <w:spacing w:before="450" w:after="450" w:line="312" w:lineRule="auto"/>
      </w:pPr>
      <w:r>
        <w:rPr>
          <w:rFonts w:ascii="宋体" w:hAnsi="宋体" w:eastAsia="宋体" w:cs="宋体"/>
          <w:color w:val="000"/>
          <w:sz w:val="28"/>
          <w:szCs w:val="28"/>
        </w:rPr>
        <w:t xml:space="preserve">　　四是突出“红色基因”增强实效。充分发挥县内红色教育资源优势，组织党员干部到X干部教育培训基地、X故居、X党史人物陈列馆等党性教育基地接受红色洗礼，全县各级党组织共开展外出观摩、现场教学等XX余场次，党员干部接受教育XXX余人次。结合庆祝新中国成立XX周年，组织编排《XX》舞台剧，利用巡演和主题党日等形式，增强革命传统教育;以XX获评“最美奋斗者”为契机，结合学习XX、XX、XX等身边典型事迹，强化先进典型教育感染力。以“XX年XX月XX日XX率X团及独立排到达X县城组织策动归侨地下党掌握的X县常备队起义，宣布X县解放”事件为载体，XX月XX日组织全县开展爱国主义活动，切实传承“红色基因”。</w:t>
      </w:r>
    </w:p>
    <w:p>
      <w:pPr>
        <w:ind w:left="0" w:right="0" w:firstLine="560"/>
        <w:spacing w:before="450" w:after="450" w:line="312" w:lineRule="auto"/>
      </w:pPr>
      <w:r>
        <w:rPr>
          <w:rFonts w:ascii="宋体" w:hAnsi="宋体" w:eastAsia="宋体" w:cs="宋体"/>
          <w:color w:val="000"/>
          <w:sz w:val="28"/>
          <w:szCs w:val="28"/>
        </w:rPr>
        <w:t xml:space="preserve">　　(三)聚焦“四个结合”，务求实效深入推进调查研究。坚持突出重点与全面覆盖相结合，切实在“选题细化、调研深化、问题消化、成果转化”上下功夫。</w:t>
      </w:r>
    </w:p>
    <w:p>
      <w:pPr>
        <w:ind w:left="0" w:right="0" w:firstLine="560"/>
        <w:spacing w:before="450" w:after="450" w:line="312" w:lineRule="auto"/>
      </w:pPr>
      <w:r>
        <w:rPr>
          <w:rFonts w:ascii="宋体" w:hAnsi="宋体" w:eastAsia="宋体" w:cs="宋体"/>
          <w:color w:val="000"/>
          <w:sz w:val="28"/>
          <w:szCs w:val="28"/>
        </w:rPr>
        <w:t xml:space="preserve">　　一是坚持突出重点与全面覆盖相结合精准选题。紧扣中央和省市县委重大决策部署，着眼推动高质量跨越发展，确定“X+X+N”“主题+专题+课题”调研思路，即围绕“党中央及省市决策部署、群众急难愁盼问题、基层党组织建设”X个调研大主题，常委班子细化确定“党的建设、经济发展、脱贫攻坚、社会管理”X个调研专题，各乡镇各单位结合实际确定N个调研课题。</w:t>
      </w:r>
    </w:p>
    <w:p>
      <w:pPr>
        <w:ind w:left="0" w:right="0" w:firstLine="560"/>
        <w:spacing w:before="450" w:after="450" w:line="312" w:lineRule="auto"/>
      </w:pPr>
      <w:r>
        <w:rPr>
          <w:rFonts w:ascii="宋体" w:hAnsi="宋体" w:eastAsia="宋体" w:cs="宋体"/>
          <w:color w:val="000"/>
          <w:sz w:val="28"/>
          <w:szCs w:val="28"/>
        </w:rPr>
        <w:t xml:space="preserve">　　二是坚持问题导向和务实取向相结合深化调研。县委带头把事关全县经济社会发展、事关群众利益、事关基层党的建设等问题，进行合理分工分解，把调研选题落实到班子成员，实现个人领题、分工负责、责任到人。坚持问题导向，着眼发现问题、分析问题、解决问题，深入分管领域、联系单位和基层一线开展调研，主动到条件艰苦、情况复杂、问题突出的地方和单位有针对性的开展调研，做到哪些方面问题突出就聚焦到哪些方面调研，问题出在哪个环节就重点在哪个环节调研，通过调查研究，推动全县基层党建、脱贫攻坚、美丽县城建设、人居环境整治、乡村振兴、扫黑除恶等工作见行见效。</w:t>
      </w:r>
    </w:p>
    <w:p>
      <w:pPr>
        <w:ind w:left="0" w:right="0" w:firstLine="560"/>
        <w:spacing w:before="450" w:after="450" w:line="312" w:lineRule="auto"/>
      </w:pPr>
      <w:r>
        <w:rPr>
          <w:rFonts w:ascii="宋体" w:hAnsi="宋体" w:eastAsia="宋体" w:cs="宋体"/>
          <w:color w:val="000"/>
          <w:sz w:val="28"/>
          <w:szCs w:val="28"/>
        </w:rPr>
        <w:t xml:space="preserve">　　三是坚持深入一线与现场解题相结合消化问题。结合脱贫攻坚成效巩固提升等工作，县级领导带头深入基层、深入一线、深入群众。截止目前，县处级领导干部全部深入到XX个乡镇XX个村(社区)和有关基层单位开展调研，采取召开座谈会、个别访谈、现场办公会等方式，广泛听取基层党组织、党员群众意见建议。通过召开座谈会议征求到意见建议XX条，通过书面征求和面向社会征求到意见XX条，县内各党组织通过采取各类方式调研收集群众关心关切的问题XX个。</w:t>
      </w:r>
    </w:p>
    <w:p>
      <w:pPr>
        <w:ind w:left="0" w:right="0" w:firstLine="560"/>
        <w:spacing w:before="450" w:after="450" w:line="312" w:lineRule="auto"/>
      </w:pPr>
      <w:r>
        <w:rPr>
          <w:rFonts w:ascii="宋体" w:hAnsi="宋体" w:eastAsia="宋体" w:cs="宋体"/>
          <w:color w:val="000"/>
          <w:sz w:val="28"/>
          <w:szCs w:val="28"/>
        </w:rPr>
        <w:t xml:space="preserve">　　四是坚持交流分享与专题党课相结合转化成果。在深入调研，撰写调研报告的基础上，各级领导班子召开调研成果交流会，班子成员以问题为导向逐一发言，相关交流调研中查找出的问题、解决了的问题，交流解决问题、改进工作的思路和对策措施。同时，围绕“四个讲清”的要求，主要领导带头讲党课，班子成员到分管领域和基层讲党课，并加强调研成果转化，将调研成果转化为解决问题的具体行动，形成一批重大工作部署、重要政策举措、重点任务清单。目前，县级四班子、各乡镇各单位调研成果交流会已全部召开，县处级领导班子累计形成调研报告XX份，乡科级形成调研报告XX份，全县累计讲授专题党课XX场次。</w:t>
      </w:r>
    </w:p>
    <w:p>
      <w:pPr>
        <w:ind w:left="0" w:right="0" w:firstLine="560"/>
        <w:spacing w:before="450" w:after="450" w:line="312" w:lineRule="auto"/>
      </w:pPr>
      <w:r>
        <w:rPr>
          <w:rFonts w:ascii="宋体" w:hAnsi="宋体" w:eastAsia="宋体" w:cs="宋体"/>
          <w:color w:val="000"/>
          <w:sz w:val="28"/>
          <w:szCs w:val="28"/>
        </w:rPr>
        <w:t xml:space="preserve">　　(四)突出“四个重点”，刀刃向内全面推进问题检视。发扬刀刃向内的勇气和自我革命的精神，采取自己找、班子提、集体议、基层听、上级点等方式，把问题找准查实，把根源剖深析透。</w:t>
      </w:r>
    </w:p>
    <w:p>
      <w:pPr>
        <w:ind w:left="0" w:right="0" w:firstLine="560"/>
        <w:spacing w:before="450" w:after="450" w:line="312" w:lineRule="auto"/>
      </w:pPr>
      <w:r>
        <w:rPr>
          <w:rFonts w:ascii="宋体" w:hAnsi="宋体" w:eastAsia="宋体" w:cs="宋体"/>
          <w:color w:val="000"/>
          <w:sz w:val="28"/>
          <w:szCs w:val="28"/>
        </w:rPr>
        <w:t xml:space="preserve">　　一是多点多面找问题。通过设立征求意见箱、开通热线电话、发放征求意见表、书记信箱、微信留言、召开座谈会议、走访离退休老党员老干部等途径，在全县范围内征求意见建议，坚持把“改”字贯穿始终，从主题教育一开始就奔着问题去，把存在的问题查找准、剖析透、检视深，为整改提供精准靶向。县级领导带头从思想、政治、作风、能力、廉政等方面认真查摆差距和不足。截至目前，全县各单位共征求到意见建议XXX条，共查摆乡科级以上班子问题XX个，查摆乡科级以上党员干部问题XXX个，制定整改措施XXX个。</w:t>
      </w:r>
    </w:p>
    <w:p>
      <w:pPr>
        <w:ind w:left="0" w:right="0" w:firstLine="560"/>
        <w:spacing w:before="450" w:after="450" w:line="312" w:lineRule="auto"/>
      </w:pPr>
      <w:r>
        <w:rPr>
          <w:rFonts w:ascii="宋体" w:hAnsi="宋体" w:eastAsia="宋体" w:cs="宋体"/>
          <w:color w:val="000"/>
          <w:sz w:val="28"/>
          <w:szCs w:val="28"/>
        </w:rPr>
        <w:t xml:space="preserve">　　二是对标对表找差距。县委常委班子带头开展对照党章党规找差距，对照“XX个是否”一项一项查找检视问题，全县召开对照党章党规找差距专题会议XX场次，查摆问题XXX个，制定整改措施XXX余条。</w:t>
      </w:r>
    </w:p>
    <w:p>
      <w:pPr>
        <w:ind w:left="0" w:right="0" w:firstLine="560"/>
        <w:spacing w:before="450" w:after="450" w:line="312" w:lineRule="auto"/>
      </w:pPr>
      <w:r>
        <w:rPr>
          <w:rFonts w:ascii="宋体" w:hAnsi="宋体" w:eastAsia="宋体" w:cs="宋体"/>
          <w:color w:val="000"/>
          <w:sz w:val="28"/>
          <w:szCs w:val="28"/>
        </w:rPr>
        <w:t xml:space="preserve">　　三是聚焦重点抓准突出问题。坚持问题导向，查找差距和不足，并列出整改清单，制定整改措施，切实解决群众关注的热点难点问题，不断推动工作创新开展，让群众得到实实在在的好处。以查找最不满意三项工作为抓手，全面检视各级党员干部存在的突出问题，领导干部认真查找最不满意的三项工作，全县各级党员干部共查找最不满意的三项工作XXX件，召开“查找最不满意的三项工作”交流会XX场次，立行立改事项XX件，已完成整改XX件，长期整改事项XX件，解决群众操心事、烦心事XX件。</w:t>
      </w:r>
    </w:p>
    <w:p>
      <w:pPr>
        <w:ind w:left="0" w:right="0" w:firstLine="560"/>
        <w:spacing w:before="450" w:after="450" w:line="312" w:lineRule="auto"/>
      </w:pPr>
      <w:r>
        <w:rPr>
          <w:rFonts w:ascii="宋体" w:hAnsi="宋体" w:eastAsia="宋体" w:cs="宋体"/>
          <w:color w:val="000"/>
          <w:sz w:val="28"/>
          <w:szCs w:val="28"/>
        </w:rPr>
        <w:t xml:space="preserve">　　四是创新载体抓检视。印发《关于在主题教育中开展“双报到、双报告”工作的通知》，将基层党组织志愿服务、为群众办实事列入主题党日重要内容，结合脱贫攻坚、美丽县城创建等组织一般党员干部为群众办X件实事和开展X次以上志愿服务活动。目前，开展志愿服务XX次，参加志愿服务人次达到XXXX人次，机关党员为群众做好事实事XXX件。</w:t>
      </w:r>
    </w:p>
    <w:p>
      <w:pPr>
        <w:ind w:left="0" w:right="0" w:firstLine="560"/>
        <w:spacing w:before="450" w:after="450" w:line="312" w:lineRule="auto"/>
      </w:pPr>
      <w:r>
        <w:rPr>
          <w:rFonts w:ascii="宋体" w:hAnsi="宋体" w:eastAsia="宋体" w:cs="宋体"/>
          <w:color w:val="000"/>
          <w:sz w:val="28"/>
          <w:szCs w:val="28"/>
        </w:rPr>
        <w:t xml:space="preserve">　　(五)注重“四个围绕”，立行立改高效推进整改落实。坚持把整改贯穿始终，做到真改实改、应改尽改。</w:t>
      </w:r>
    </w:p>
    <w:p>
      <w:pPr>
        <w:ind w:left="0" w:right="0" w:firstLine="560"/>
        <w:spacing w:before="450" w:after="450" w:line="312" w:lineRule="auto"/>
      </w:pPr>
      <w:r>
        <w:rPr>
          <w:rFonts w:ascii="宋体" w:hAnsi="宋体" w:eastAsia="宋体" w:cs="宋体"/>
          <w:color w:val="000"/>
          <w:sz w:val="28"/>
          <w:szCs w:val="28"/>
        </w:rPr>
        <w:t xml:space="preserve">　　一是围绕根本任务抓整改。紧紧围绕中央和省、市专项整治工作的安排部署，按照X项专项整治工作由X名县委常委牵头、X个部门压实、多个部门联动整治的思路，全面压实整治工作责任。在查摆问题的基础上，X县注重抓好专项整治工作的“最后一公里”，认真制定并抓落实整改措施，并对标对表建机制，促进全县专项整治工作规范化常态化。</w:t>
      </w:r>
    </w:p>
    <w:p>
      <w:pPr>
        <w:ind w:left="0" w:right="0" w:firstLine="560"/>
        <w:spacing w:before="450" w:after="450" w:line="312" w:lineRule="auto"/>
      </w:pPr>
      <w:r>
        <w:rPr>
          <w:rFonts w:ascii="宋体" w:hAnsi="宋体" w:eastAsia="宋体" w:cs="宋体"/>
          <w:color w:val="000"/>
          <w:sz w:val="28"/>
          <w:szCs w:val="28"/>
        </w:rPr>
        <w:t xml:space="preserve">　　各牵头单位对标对表查找问题落实整改，细化整改任务XX条，明确整改措施XX余项，截止目前，已完成整改任务XX条、取得阶段性成效XX条、正在整治XX条、需长期坚持XX条，通过开展专项整治工作，进一步净化了党员干部的思想灵魂，提高了综合能力素质，以更加坚定的品质和良好的精神面貌履职尽责、担当作为。如：县人民政府、县委组织部在专项整治干事创业精气神不够，患得患失，不担当不作为问题工作中，对全县科级领导班子及XX名科级领导干部、XX名村(社区)党总支书记、XX名驻村工作队员进行“一问两听三看”分析研判，掌握了解各科级领导班子存在问题或意见XX余条、干部诉求XX余条、优化班子建议XX余条，储备科级优秀年轻干部XX名;县纪委监委在专项整治违反中央八项规定精神突出问题工作中，发现疑似违规资金XXX笔XXX.XX万元，现已收缴XX.XX万元，运用监督执纪“四种形态”中的第一种形态处理党员领导干部XX人，立案查处X件X人，问责X人，经过专项整治，全县违反中央八项规定及其实施细则精神问题得到有效遏制，存量得到有力削减;县纪委监委在专项整治领导干部利用名贵特产特殊资源谋取私利问题工作中，发现各单位库存名贵特产特殊资源XX件，通过整治，库存物品的单位已严格按要求对物品进行清理，XX件库存物品全部协商出售，出售金额XXXX元全部缴存财政;县卫生健康局在专项整治漠视群众利益问题中，针对“乡村医疗服务水平不高，深度贫困地区群众就医困难”的问题，积极筹措资金为乡镇卫生院配备心电图机X台、DR两台、全自动分化分析仪两台、彩超X台、全自动血球分析仪X台，共投入资金XX.XX万元。在主题教育中，将基层减负作为专项整治重要内容，严督细查作风实。</w:t>
      </w:r>
    </w:p>
    <w:p>
      <w:pPr>
        <w:ind w:left="0" w:right="0" w:firstLine="560"/>
        <w:spacing w:before="450" w:after="450" w:line="312" w:lineRule="auto"/>
      </w:pPr>
      <w:r>
        <w:rPr>
          <w:rFonts w:ascii="宋体" w:hAnsi="宋体" w:eastAsia="宋体" w:cs="宋体"/>
          <w:color w:val="000"/>
          <w:sz w:val="28"/>
          <w:szCs w:val="28"/>
        </w:rPr>
        <w:t xml:space="preserve">　　将主题教育同基层减负年各项要求结合起来，以作风建设专项整治工作为抓手，加强政治监督，开展基层减负专项巡察，大力整治增加基层负担以及搞“形象工程”“政绩工程”等形式主义官僚主义问题。在源头上进行严格会议审批，严控会议数量，对时间或内容相近、参会人员范围基本相同的采取“多会合一”“连会套会”等方式精简会议。印发集中整治形式主义、官僚主义问题的通知，围绕重点整治的X方面XX类问题，组织全县XX个乡镇、XX个县直部门开展自纠自查，共发现XX类、XX个问题。</w:t>
      </w:r>
    </w:p>
    <w:p>
      <w:pPr>
        <w:ind w:left="0" w:right="0" w:firstLine="560"/>
        <w:spacing w:before="450" w:after="450" w:line="312" w:lineRule="auto"/>
      </w:pPr>
      <w:r>
        <w:rPr>
          <w:rFonts w:ascii="宋体" w:hAnsi="宋体" w:eastAsia="宋体" w:cs="宋体"/>
          <w:color w:val="000"/>
          <w:sz w:val="28"/>
          <w:szCs w:val="28"/>
        </w:rPr>
        <w:t xml:space="preserve">　　同时还从督查检查考核重点整治的X个方面XX类突出问题出发，组织各级各部门进行自检自查，共发现X类、XX个问题，目前，已解决问题XX多个，对尚不具备解决条件的问题，向群众做出承诺，接受群众监督。同时，各参学单位以巩固专项整治成果为契机，建立健全各项制度机制，堵塞漏洞，如：县委出台《X县不胜任现职干部召回管理办法(试行)》《X县职级干部考核评价和监督管理办法》《X县脱贫攻坚工作责任追究实施方案》《关于加大从脱贫攻坚一线选拔任用干部力度的通知》;县纪委监委建立完善了《理论学习中心组学习制度》《纪检监察干部请销假制度》《外出报告制度》等XX个长效机制，规范纪检监察机关的日常工作;县委组织部建立完善了《部务会议事制度》《组织部学习制度》《党风廉政建设制度》等XX项制度规定。</w:t>
      </w:r>
    </w:p>
    <w:p>
      <w:pPr>
        <w:ind w:left="0" w:right="0" w:firstLine="560"/>
        <w:spacing w:before="450" w:after="450" w:line="312" w:lineRule="auto"/>
      </w:pPr>
      <w:r>
        <w:rPr>
          <w:rFonts w:ascii="宋体" w:hAnsi="宋体" w:eastAsia="宋体" w:cs="宋体"/>
          <w:color w:val="000"/>
          <w:sz w:val="28"/>
          <w:szCs w:val="28"/>
        </w:rPr>
        <w:t xml:space="preserve">　　二是围绕党员干部队伍建设抓整改。坚持正向激励与惩戒教育相结合，把脱贫攻坚成效作为选任干部的“硬杠杠”，把“看谁更优秀”与“看谁更适合”相结合优化干部队伍。今年以来，共提拔干部XX名。其中，脱贫攻坚行业主责部门提拔XX名，占XX.X%;领导小组成员单位提拔XX名，占XX.X%;深度贫困乡镇提拔XX名，占XX.X%;非贫困乡镇提拔X名，占X.X%。坚持脱贫攻坚工作推进到哪里，监督执纪问责工作就跟进到哪里。纪检监察机关累计排查问题XX个，处理问题线索XX件;问责处理X人，党纪处分XX人，政务处分X人;直查直办X件，主体责任类失职失责XX人，通报曝光X批次X人。</w:t>
      </w:r>
    </w:p>
    <w:p>
      <w:pPr>
        <w:ind w:left="0" w:right="0" w:firstLine="560"/>
        <w:spacing w:before="450" w:after="450" w:line="312" w:lineRule="auto"/>
      </w:pPr>
      <w:r>
        <w:rPr>
          <w:rFonts w:ascii="宋体" w:hAnsi="宋体" w:eastAsia="宋体" w:cs="宋体"/>
          <w:color w:val="000"/>
          <w:sz w:val="28"/>
          <w:szCs w:val="28"/>
        </w:rPr>
        <w:t xml:space="preserve">　　三是围绕“书记抓、抓书记”抓整改。全面推行“书记项目”制度抓实基层党建创新提质年重点工作，全面开展村(社区)党总支书记分析研判，全覆盖完成村组干部、青年人才党支部任职资格联审，XX名“政治不合格”村组干部被撤职调整，XX名青年人才党支部党员进入村“两委”、监委、党建助理员等队伍。聚焦软弱涣散党组织整顿，按照县委书记带头、县处级领导村村到、村村分析要求，把软弱涣散党组织整顿作为县乡村三级书记项目合力齐抓，采取县级领导班子成员挂点整顿、乡镇领导班子成员包村整顿、驻村扶贫工作队员驻村整顿、县直挂联单位结对整顿的方式，完成XX个村级软弱涣散基层党组织的整顿提升。建立健全联席会议制度、涉黑涉恶问题线索双向移送反馈机制等机制体制，逐案深挖涉黑涉恶违法犯罪案件背后的“保护伞”。</w:t>
      </w:r>
    </w:p>
    <w:p>
      <w:pPr>
        <w:ind w:left="0" w:right="0" w:firstLine="560"/>
        <w:spacing w:before="450" w:after="450" w:line="312" w:lineRule="auto"/>
      </w:pPr>
      <w:r>
        <w:rPr>
          <w:rFonts w:ascii="宋体" w:hAnsi="宋体" w:eastAsia="宋体" w:cs="宋体"/>
          <w:color w:val="000"/>
          <w:sz w:val="28"/>
          <w:szCs w:val="28"/>
        </w:rPr>
        <w:t xml:space="preserve">　　截至目前，共接收政法机关移送问题线索XX件，正在办理X件X人，已办结X件X人，转为一般问题线索处理X件XX人，移出X件XX人，确保了涉黑涉恶案件侦办和“保护伞”问题查办同步进行，对涉黑涉恶腐败和“保护伞”做到了应收尽收、快查快处。</w:t>
      </w:r>
    </w:p>
    <w:p>
      <w:pPr>
        <w:ind w:left="0" w:right="0" w:firstLine="560"/>
        <w:spacing w:before="450" w:after="450" w:line="312" w:lineRule="auto"/>
      </w:pPr>
      <w:r>
        <w:rPr>
          <w:rFonts w:ascii="宋体" w:hAnsi="宋体" w:eastAsia="宋体" w:cs="宋体"/>
          <w:color w:val="000"/>
          <w:sz w:val="28"/>
          <w:szCs w:val="28"/>
        </w:rPr>
        <w:t xml:space="preserve">　　四是围绕回应群众关切抓整改。X县在开展“不忘初心，牢记使命”主题教育中，县委常委坚持以上率下抓整改，充分发挥好“关键少数”的示范带动作用，带头狠抓落实，带头务求实效。</w:t>
      </w:r>
    </w:p>
    <w:p>
      <w:pPr>
        <w:ind w:left="0" w:right="0" w:firstLine="560"/>
        <w:spacing w:before="450" w:after="450" w:line="312" w:lineRule="auto"/>
      </w:pPr>
      <w:r>
        <w:rPr>
          <w:rFonts w:ascii="宋体" w:hAnsi="宋体" w:eastAsia="宋体" w:cs="宋体"/>
          <w:color w:val="000"/>
          <w:sz w:val="28"/>
          <w:szCs w:val="28"/>
        </w:rPr>
        <w:t xml:space="preserve">　　在县处级领导干部的示范带动下，各乡镇、各部门各单位把主题教育与实际工作紧密结合起来，坚持边学边改，即知即改，紧盯工作中存在的短板、问题，瞄准群众关心关注的热点、难点，扎实推进主题教育取得实效，目前全县已解决群众操心事、烦心事XX件。如，在开展主题教育中，X乡将边疆党建长廊建设和边疆乡村振兴有效衔接,打通了基础设施建设的“肠梗阻”，寨子建成了宽敞平坦的水泥路，铺设了排污无害化处理管网系统，群众不仅住进了“新房”，还结合“党建+美丽乡村建设”，打造了XXX。如今，X村人居环境焕然一新，村寨面貌显著改变，蔗林葱郁、烟叶飘香，随着村庄逐步扮靓和群众腰包鼓起，“思变、求富、感党恩”的意识逐步深入少数民族同胞心中，幸福的歌声在边境村寨唱响。</w:t>
      </w:r>
    </w:p>
    <w:p>
      <w:pPr>
        <w:ind w:left="0" w:right="0" w:firstLine="560"/>
        <w:spacing w:before="450" w:after="450" w:line="312" w:lineRule="auto"/>
      </w:pPr>
      <w:r>
        <w:rPr>
          <w:rFonts w:ascii="宋体" w:hAnsi="宋体" w:eastAsia="宋体" w:cs="宋体"/>
          <w:color w:val="000"/>
          <w:sz w:val="28"/>
          <w:szCs w:val="28"/>
        </w:rPr>
        <w:t xml:space="preserve">　　“六心”工作法群众拍手称赞，XX党总支以主题教育为契机，围绕“干事创业敢担当、为民服务解难题”这一具体目标，以问题导向、民意引领、科技支撑、发动群众、共创平安为主线，“全国优秀人民警察”XX通过召开民情恳谈会，牵头成立“百姓民意广场”，利用文艺节目向群众宣传党的方针政策、各种法律法规等知识，把“六心”工作法融入到群众工作之中、推广到社区“两委”服务群众工作中，从小事做起，为群众解决了一个又一个难题，用实际行动赢得了百姓的交口称赞。多方筹措资金安装警务区域网络监控XX个，走访XX多户群众,采集录入信息X万余条并按照单位、行业、个人分群编组。开展警情提示、语音对讲、短信发送、公告公示的社区警务网格化服务管理。</w:t>
      </w:r>
    </w:p>
    <w:p>
      <w:pPr>
        <w:ind w:left="0" w:right="0" w:firstLine="560"/>
        <w:spacing w:before="450" w:after="450" w:line="312" w:lineRule="auto"/>
      </w:pPr>
      <w:r>
        <w:rPr>
          <w:rFonts w:ascii="宋体" w:hAnsi="宋体" w:eastAsia="宋体" w:cs="宋体"/>
          <w:color w:val="000"/>
          <w:sz w:val="28"/>
          <w:szCs w:val="28"/>
        </w:rPr>
        <w:t xml:space="preserve">　　社区初步形成了“小事不出户、大事不出社区、矛盾不上交、就地解决问题”的良好环境，社会治安明显好转，刑事案件、治安案件明显下降。“智慧医院”帮助群众网上就诊，优化便民服务。X县人民医院全面梳理医疗保障领域涉及群众切身利益的难点、堵点、焦点问题,将解决民生“关键小事”作为头等大事,进一步优化经办服务流程,探索“智慧医院”“分中心”等服务新模式，用群众的获得感来检验主题教育的成效。</w:t>
      </w:r>
    </w:p>
    <w:p>
      <w:pPr>
        <w:ind w:left="0" w:right="0" w:firstLine="560"/>
        <w:spacing w:before="450" w:after="450" w:line="312" w:lineRule="auto"/>
      </w:pPr>
      <w:r>
        <w:rPr>
          <w:rFonts w:ascii="宋体" w:hAnsi="宋体" w:eastAsia="宋体" w:cs="宋体"/>
          <w:color w:val="000"/>
          <w:sz w:val="28"/>
          <w:szCs w:val="28"/>
        </w:rPr>
        <w:t xml:space="preserve">　　自XX月起，医院启动“智慧医院”工作，推行医院在线挂号、缴费、查询报告等;针对群众普遍提出的X县各医院无卒中防治中心，未能为全县中风患者及时提供安全、快速、有效治疗保障这一问题，X县人民医院投入资金启动建设卒中防治中心，并完善其硬软件设施，充分保障了人民群众的生命健康。同时，推进积极推广多学科诊疗模式、志愿者服务制度、延伸提供优质护理服务、拓展药学服务等工作开展并取得实效。</w:t>
      </w:r>
    </w:p>
    <w:p>
      <w:pPr>
        <w:ind w:left="0" w:right="0" w:firstLine="560"/>
        <w:spacing w:before="450" w:after="450" w:line="312" w:lineRule="auto"/>
      </w:pPr>
      <w:r>
        <w:rPr>
          <w:rFonts w:ascii="宋体" w:hAnsi="宋体" w:eastAsia="宋体" w:cs="宋体"/>
          <w:color w:val="000"/>
          <w:sz w:val="28"/>
          <w:szCs w:val="28"/>
        </w:rPr>
        <w:t xml:space="preserve">　　“绿色大巴”解决群众进城难。在XXX年X开通X首路城乡公交车后，X群众对于开通X县城到X集镇的城乡公交车愿望更为强烈，但因各类因素一直未能开通。开展主题教育以来，X镇党委班子在调查研究和检视问题中进一步意识到这是群众所需、所盼之事，是群众“急难愁盼”之事，立即把开通该趟公交车列为首要整改之事。通过多方沟通协调、县镇联动解决，X月XX日，崭新的XX辆新能源公交车正式开通，有效解决了X群众进城难的问题，曾经坐班车进X县城一个单边需要XX元，现在的绿色能源公交车只需要X元。</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(一)学习教育上有差距。部分单位和基层党组织结合实际思考研究不够，学用结合不够理想，在学习理解***新时代中国特色社会主义思想的深度上、转化的程度上还有待加强。</w:t>
      </w:r>
    </w:p>
    <w:p>
      <w:pPr>
        <w:ind w:left="0" w:right="0" w:firstLine="560"/>
        <w:spacing w:before="450" w:after="450" w:line="312" w:lineRule="auto"/>
      </w:pPr>
      <w:r>
        <w:rPr>
          <w:rFonts w:ascii="宋体" w:hAnsi="宋体" w:eastAsia="宋体" w:cs="宋体"/>
          <w:color w:val="000"/>
          <w:sz w:val="28"/>
          <w:szCs w:val="28"/>
        </w:rPr>
        <w:t xml:space="preserve">　　(二)调查研究和检视整改有差距。少数乡镇和部门开展调查研究深度有差距，检视问题聚焦重点不够，整改落实还不够彻底，调研成果转化不及时。</w:t>
      </w:r>
    </w:p>
    <w:p>
      <w:pPr>
        <w:ind w:left="0" w:right="0" w:firstLine="560"/>
        <w:spacing w:before="450" w:after="450" w:line="312" w:lineRule="auto"/>
      </w:pPr>
      <w:r>
        <w:rPr>
          <w:rFonts w:ascii="宋体" w:hAnsi="宋体" w:eastAsia="宋体" w:cs="宋体"/>
          <w:color w:val="000"/>
          <w:sz w:val="28"/>
          <w:szCs w:val="28"/>
        </w:rPr>
        <w:t xml:space="preserve">　　(三)推动工作上有差距。在开展主题教育过程中还存在就学习抓学习、就理论学理论，与本乡镇本单位本部门的中心工作融合不够，在抓好主题教育全面推进各项工作上还需要再提升。</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强化责任导向，在学习贯彻***新时代中国特色社会主义思想上持续往深里学。坚持和完善主题教育形成的良好学风，持续深入学习***新时代中国特色社会主义思想，引导广大党员干部把增强“四个意识”、坚定“四个自信”、做到“两个维护”落实到行动上，加深对自身职责的领悟，推进工作实打实、硬碰硬，解决问题雷厉风行、见底见效，弘扬担当实干作风。</w:t>
      </w:r>
    </w:p>
    <w:p>
      <w:pPr>
        <w:ind w:left="0" w:right="0" w:firstLine="560"/>
        <w:spacing w:before="450" w:after="450" w:line="312" w:lineRule="auto"/>
      </w:pPr>
      <w:r>
        <w:rPr>
          <w:rFonts w:ascii="宋体" w:hAnsi="宋体" w:eastAsia="宋体" w:cs="宋体"/>
          <w:color w:val="000"/>
          <w:sz w:val="28"/>
          <w:szCs w:val="28"/>
        </w:rPr>
        <w:t xml:space="preserve">　　(二)强化问题导向，在调查研究和检视问题上持续往实里做。坚持眼睛向下、脚步向下，紧紧围绕群众和基层的痛点、难点、堵点问题，持续推出一些更有针对性、开创性的便民服务举措，让基层干部群众看到行动、看到改变，对主题教育有实实在在的获得感。</w:t>
      </w:r>
    </w:p>
    <w:p>
      <w:pPr>
        <w:ind w:left="0" w:right="0" w:firstLine="560"/>
        <w:spacing w:before="450" w:after="450" w:line="312" w:lineRule="auto"/>
      </w:pPr>
      <w:r>
        <w:rPr>
          <w:rFonts w:ascii="宋体" w:hAnsi="宋体" w:eastAsia="宋体" w:cs="宋体"/>
          <w:color w:val="000"/>
          <w:sz w:val="28"/>
          <w:szCs w:val="28"/>
        </w:rPr>
        <w:t xml:space="preserve">　　(三)强化目标导向，在解决实际问题上持续往深里改。坚持把“改”字贯穿始终，从思想深处检视问题原因，既治已病，又治未病，既抓当前，又谋长远。建立跟踪问效机制，在整改落实过程中力戒形式主义，确保各类问题最终得到解决，展现出新气象新成效。(四)强化结果导向，在巩固和扩大主题教育成果上持续往实里走。按照中央及省市要求，坚持开门搞教育，抓好全县各参学单位及基层党组织主题教育评估工作，及时发现存在的问题和不足，总结提炼好做法好经验，制定巩固深化“不忘初心、牢记使命”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2025-07-15T21:28:09+08:00</dcterms:created>
  <dcterms:modified xsi:type="dcterms:W3CDTF">2025-07-15T21:28:09+08:00</dcterms:modified>
</cp:coreProperties>
</file>

<file path=docProps/custom.xml><?xml version="1.0" encoding="utf-8"?>
<Properties xmlns="http://schemas.openxmlformats.org/officeDocument/2006/custom-properties" xmlns:vt="http://schemas.openxmlformats.org/officeDocument/2006/docPropsVTypes"/>
</file>