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医院合同护士怎么辞职_医院护士个人原因辞职报告</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也许护士在很多人眼里是一份很稳定的职业，但是我们在选择一份职业时，不单单只看重这个因素，适合自己的才是最好的。本站小编整理了“医院护士个人原因辞职报告”仅供参考，希望能帮助到大家！　　医院护士个人原因辞职报告【一】尊敬的领导：　　您好！...</w:t>
      </w:r>
    </w:p>
    <w:p>
      <w:pPr>
        <w:ind w:left="0" w:right="0" w:firstLine="560"/>
        <w:spacing w:before="450" w:after="450" w:line="312" w:lineRule="auto"/>
      </w:pPr>
      <w:r>
        <w:rPr>
          <w:rFonts w:ascii="宋体" w:hAnsi="宋体" w:eastAsia="宋体" w:cs="宋体"/>
          <w:color w:val="000"/>
          <w:sz w:val="28"/>
          <w:szCs w:val="28"/>
        </w:rPr>
        <w:t xml:space="preserve">　　也许护士在很多人眼里是一份很稳定的职业，但是我们在选择一份职业时，不单单只看重这个因素，适合自己的才是最好的。本站小编整理了“医院护士个人原因辞职报告”仅供参考，希望能帮助到大家！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医院护士个人原因辞职报告【一】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　　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医院护士个人原因辞职报告【二】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　　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医院护士个人原因辞职报告【四】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2025-07-15T12:58:29+08:00</dcterms:created>
  <dcterms:modified xsi:type="dcterms:W3CDTF">2025-07-15T12:58:29+08:00</dcterms:modified>
</cp:coreProperties>
</file>

<file path=docProps/custom.xml><?xml version="1.0" encoding="utf-8"?>
<Properties xmlns="http://schemas.openxmlformats.org/officeDocument/2006/custom-properties" xmlns:vt="http://schemas.openxmlformats.org/officeDocument/2006/docPropsVTypes"/>
</file>