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保安主管工作计划8篇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提高我们的工作质量和准确性，优秀的工作计划需要考虑资源的合理利用，以下是小编精心为您推荐的保安主管工作计划8篇，供大家参考。首先我非常高兴能够在大家的支持下当选领班，只有更努力的工作来回报大家对我的信任支持与鼓励！这...</w:t>
      </w:r>
    </w:p>
    <w:p>
      <w:pPr>
        <w:ind w:left="0" w:right="0" w:firstLine="560"/>
        <w:spacing w:before="450" w:after="450" w:line="312" w:lineRule="auto"/>
      </w:pPr>
      <w:r>
        <w:rPr>
          <w:rFonts w:ascii="宋体" w:hAnsi="宋体" w:eastAsia="宋体" w:cs="宋体"/>
          <w:color w:val="000"/>
          <w:sz w:val="28"/>
          <w:szCs w:val="28"/>
        </w:rPr>
        <w:t xml:space="preserve">有一个明确的工作计划可以提高我们的工作质量和准确性，优秀的工作计划需要考虑资源的合理利用，以下是小编精心为您推荐的保安主管工作计划8篇，供大家参考。</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1，展望充满希望的2**2，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备方法，增强军事和业务培训，增强自身学习，增强和公司各部室、管理处的协调，推行人性化和制度化管理，力保所辖小区大厦不发生重大安全事故，努力为保安队员创造良好的发展平台，打造一支规范化、专业化、有凝集力、有战斗力、形象好的保安队伍，为公司的连续健康发展，供给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下半年要完成的八项重要工作任务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了加强管理,增强队员的安全意识和服务理念,进一步提高队员的安全防范能力和服务水平,围绕中云兴城投资有限公司项目 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20xx-12-19</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11.每月进行一次消防设备，消防器材公共物品的检查、清点与保养(总务后勤工作计划xx)工作，确保各项设备能够正常投入使用。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2025-05-03T12:47:45+08:00</dcterms:created>
  <dcterms:modified xsi:type="dcterms:W3CDTF">2025-05-03T12:47:45+08:00</dcterms:modified>
</cp:coreProperties>
</file>

<file path=docProps/custom.xml><?xml version="1.0" encoding="utf-8"?>
<Properties xmlns="http://schemas.openxmlformats.org/officeDocument/2006/custom-properties" xmlns:vt="http://schemas.openxmlformats.org/officeDocument/2006/docPropsVTypes"/>
</file>