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初中化学教师教学计划7篇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想要制定出合理的教学计划我们一定要将自己的思路梳理好，教学任务的顺利展开是离不开一篇优秀的教学计划的，下面是小编为您分享的初中化学教师教学计划7篇，感谢您的参阅。新的一学年又开始了，全区的初三化学教师又投入到了20xx年的中考备考工作中，作...</w:t>
      </w:r>
    </w:p>
    <w:p>
      <w:pPr>
        <w:ind w:left="0" w:right="0" w:firstLine="560"/>
        <w:spacing w:before="450" w:after="450" w:line="312" w:lineRule="auto"/>
      </w:pPr>
      <w:r>
        <w:rPr>
          <w:rFonts w:ascii="宋体" w:hAnsi="宋体" w:eastAsia="宋体" w:cs="宋体"/>
          <w:color w:val="000"/>
          <w:sz w:val="28"/>
          <w:szCs w:val="28"/>
        </w:rPr>
        <w:t xml:space="preserve">想要制定出合理的教学计划我们一定要将自己的思路梳理好，教学任务的顺利展开是离不开一篇优秀的教学计划的，下面是小编为您分享的初中化学教师教学计划7篇，感谢您的参阅。</w:t>
      </w:r>
    </w:p>
    <w:p>
      <w:pPr>
        <w:ind w:left="0" w:right="0" w:firstLine="560"/>
        <w:spacing w:before="450" w:after="450" w:line="312" w:lineRule="auto"/>
      </w:pPr>
      <w:r>
        <w:rPr>
          <w:rFonts w:ascii="宋体" w:hAnsi="宋体" w:eastAsia="宋体" w:cs="宋体"/>
          <w:color w:val="000"/>
          <w:sz w:val="28"/>
          <w:szCs w:val="28"/>
        </w:rPr>
        <w:t xml:space="preserve">新的一学年又开始了，全区的初三化学教师又投入到了20xx年的中考备考工作中，作为初中的化学教师，每年的轨迹都是一样的，紧张而忙碌，通过大家的辛勤努力，我们圆满完成了20xx年的备考复习工作。为搞好20xx年的复习备考工作，特制定工作计划并进行简单的概述：</w:t>
      </w:r>
    </w:p>
    <w:p>
      <w:pPr>
        <w:ind w:left="0" w:right="0" w:firstLine="560"/>
        <w:spacing w:before="450" w:after="450" w:line="312" w:lineRule="auto"/>
      </w:pPr>
      <w:r>
        <w:rPr>
          <w:rFonts w:ascii="宋体" w:hAnsi="宋体" w:eastAsia="宋体" w:cs="宋体"/>
          <w:color w:val="000"/>
          <w:sz w:val="28"/>
          <w:szCs w:val="28"/>
        </w:rPr>
        <w:t xml:space="preserve">1、制定复习计划：根据教学进度及学生实际情况，在开展总复习之初，对整个复习工作制定出详尽的复习计划。主要是安排章节复习、模块复习及专题复习。</w:t>
      </w:r>
    </w:p>
    <w:p>
      <w:pPr>
        <w:ind w:left="0" w:right="0" w:firstLine="560"/>
        <w:spacing w:before="450" w:after="450" w:line="312" w:lineRule="auto"/>
      </w:pPr>
      <w:r>
        <w:rPr>
          <w:rFonts w:ascii="宋体" w:hAnsi="宋体" w:eastAsia="宋体" w:cs="宋体"/>
          <w:color w:val="000"/>
          <w:sz w:val="28"/>
          <w:szCs w:val="28"/>
        </w:rPr>
        <w:t xml:space="preserve">2、开展多种形式的复习辅导工作：知识点的辅导：如模块复习和重、难点知识的专题复习，主要由我区学科带头人和骨干教师对各知识块的知识进行系统讲解，同时结合近几年的中考命题趋势对有关题型进行分类解析。组织经验交流会。组织学区片教研活动。组织复习研究课活动：主要是研究如何通过课堂来提高复习效率。面向学生的辅导讲座：区教研员到部分学校对学生进行辅导讲座。</w:t>
      </w:r>
    </w:p>
    <w:p>
      <w:pPr>
        <w:ind w:left="0" w:right="0" w:firstLine="560"/>
        <w:spacing w:before="450" w:after="450" w:line="312" w:lineRule="auto"/>
      </w:pPr>
      <w:r>
        <w:rPr>
          <w:rFonts w:ascii="宋体" w:hAnsi="宋体" w:eastAsia="宋体" w:cs="宋体"/>
          <w:color w:val="000"/>
          <w:sz w:val="28"/>
          <w:szCs w:val="28"/>
        </w:rPr>
        <w:t xml:space="preserve">3、编写适合我区学生的复习用书：我区使用的是新教材，市面上适合的用书极少，我们组织有经验的教师参与编写了适合我区学生使用的复习用书。</w:t>
      </w:r>
    </w:p>
    <w:p>
      <w:pPr>
        <w:ind w:left="0" w:right="0" w:firstLine="560"/>
        <w:spacing w:before="450" w:after="450" w:line="312" w:lineRule="auto"/>
      </w:pPr>
      <w:r>
        <w:rPr>
          <w:rFonts w:ascii="宋体" w:hAnsi="宋体" w:eastAsia="宋体" w:cs="宋体"/>
          <w:color w:val="000"/>
          <w:sz w:val="28"/>
          <w:szCs w:val="28"/>
        </w:rPr>
        <w:t xml:space="preserve">4、深入学校，了解情况：为了解学校情况，中教研组织了集体视导，我也利用各种机会深入到学校听课并听取复习情况介绍，了解复习中的问题，并在教研活动中和老师们进行交流，相互借鉴、改进，共同提高复习质量。</w:t>
      </w:r>
    </w:p>
    <w:p>
      <w:pPr>
        <w:ind w:left="0" w:right="0" w:firstLine="560"/>
        <w:spacing w:before="450" w:after="450" w:line="312" w:lineRule="auto"/>
      </w:pPr>
      <w:r>
        <w:rPr>
          <w:rFonts w:ascii="宋体" w:hAnsi="宋体" w:eastAsia="宋体" w:cs="宋体"/>
          <w:color w:val="000"/>
          <w:sz w:val="28"/>
          <w:szCs w:val="28"/>
        </w:rPr>
        <w:t xml:space="preserve">5、命制模拟试题及组织模拟考试后的试卷分析活动：根据《中考说明》命制了两套模拟试题，并在模拟考试后进行了试卷分析活动。找出了复习中的不足之处。</w:t>
      </w:r>
    </w:p>
    <w:p>
      <w:pPr>
        <w:ind w:left="0" w:right="0" w:firstLine="560"/>
        <w:spacing w:before="450" w:after="450" w:line="312" w:lineRule="auto"/>
      </w:pPr>
      <w:r>
        <w:rPr>
          <w:rFonts w:ascii="宋体" w:hAnsi="宋体" w:eastAsia="宋体" w:cs="宋体"/>
          <w:color w:val="000"/>
          <w:sz w:val="28"/>
          <w:szCs w:val="28"/>
        </w:rPr>
        <w:t xml:space="preserve">6、充分发挥中考指导小组成员的作用：在复习备考工作中，指导小组成员为中考化学复习工作提出了很多宝贵的意见，为全区的化学教师做了多次的辅导讲座，为全区化学复习质量的提高发挥了一定的作用。</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(2)班的化学教学任务，这些学生大多来自农村，基础高低参差不齐，对于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性的呈现方式把基础化学知识和技能展示出来。有利于调动学生的学习兴趣，有利于激发学生的探究欲望，有利于因材施教，有利于构建学生的科学物质观。比如认识了我们身边的常见物质空气，水，碳和碳的氧化物，金属，溶液，酸，碱和盐等等;形成一些最基本的化学概念;分子，原子，元素等。认识到构成物质的微粒有分子，原子，离子;初步形成了基本的化学实验技能。能设计和完成一些简单的化学实验。这些内容的选择都能体现知识和技能。能初步的探究活动，初步学会通过观察实验等方法，获取信息，能用文字，图表和化学用语，表述有关的化学信息，能解决一些简单的化学问题，能与他人进行交流和讨论，这些体现了过程与方法。</w:t>
      </w:r>
    </w:p>
    <w:p>
      <w:pPr>
        <w:ind w:left="0" w:right="0" w:firstLine="560"/>
        <w:spacing w:before="450" w:after="450" w:line="312" w:lineRule="auto"/>
      </w:pPr>
      <w:r>
        <w:rPr>
          <w:rFonts w:ascii="宋体" w:hAnsi="宋体" w:eastAsia="宋体" w:cs="宋体"/>
          <w:color w:val="000"/>
          <w:sz w:val="28"/>
          <w:szCs w:val="28"/>
        </w:rPr>
        <w:t xml:space="preserve">1、使学生学习一些化学基本概念和基本原理，学习几种常见的元素和一些重要的化合物的基本知识，学习一些化学实验和化学计算的基本技能，了解化学在实验中的应用。</w:t>
      </w:r>
    </w:p>
    <w:p>
      <w:pPr>
        <w:ind w:left="0" w:right="0" w:firstLine="560"/>
        <w:spacing w:before="450" w:after="450" w:line="312" w:lineRule="auto"/>
      </w:pPr>
      <w:r>
        <w:rPr>
          <w:rFonts w:ascii="宋体" w:hAnsi="宋体" w:eastAsia="宋体" w:cs="宋体"/>
          <w:color w:val="000"/>
          <w:sz w:val="28"/>
          <w:szCs w:val="28"/>
        </w:rPr>
        <w:t xml:space="preserve">2、激发学生学习化学的兴趣，培养学生的能力和创新精神，使学生会初步运用化学知识解释或解决一些简单的化学问题。让学生理解和掌握知识目标，能力目标，思想教育目标。</w:t>
      </w:r>
    </w:p>
    <w:p>
      <w:pPr>
        <w:ind w:left="0" w:right="0" w:firstLine="560"/>
        <w:spacing w:before="450" w:after="450" w:line="312" w:lineRule="auto"/>
      </w:pPr>
      <w:r>
        <w:rPr>
          <w:rFonts w:ascii="宋体" w:hAnsi="宋体" w:eastAsia="宋体" w:cs="宋体"/>
          <w:color w:val="000"/>
          <w:sz w:val="28"/>
          <w:szCs w:val="28"/>
        </w:rPr>
        <w:t xml:space="preserve">初中化学教学应根据学生的年龄特征和认知规律，从知识，技能和能力等方面给学生打好基础，同时要学生注意激发的学习兴趣，培养他们的科学态度和指导他们初步掌握科学的学习方法。坚持进行启发式教学，寓思想教育与教学之中，以达到化学教学的目的。</w:t>
      </w:r>
    </w:p>
    <w:p>
      <w:pPr>
        <w:ind w:left="0" w:right="0" w:firstLine="560"/>
        <w:spacing w:before="450" w:after="450" w:line="312" w:lineRule="auto"/>
      </w:pPr>
      <w:r>
        <w:rPr>
          <w:rFonts w:ascii="宋体" w:hAnsi="宋体" w:eastAsia="宋体" w:cs="宋体"/>
          <w:color w:val="000"/>
          <w:sz w:val="28"/>
          <w:szCs w:val="28"/>
        </w:rPr>
        <w:t xml:space="preserve">在教学中，要处理好知识，技能和能力的关系，知识和技能是学生形成能力的基础，而能力是学生掌握知识和技能的必要条件，是促使他们提高学习水平的重要因素。学生掌握知识，技能和形成能力，是一个循序渐进，由低级向高级发展的过程，教师要根据本学科的特点，结合学生的实际，有目的，有计划的组织和指导学生的学习活动。采取多种方法激励他们学习的主动性和积极性。</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宋体" w:hAnsi="宋体" w:eastAsia="宋体" w:cs="宋体"/>
          <w:color w:val="000"/>
          <w:sz w:val="28"/>
          <w:szCs w:val="28"/>
        </w:rPr>
        <w:t xml:space="preserve">这篇初中化学教师教学工作计划范文是我们精心挑选的，但愿对你有参考作用。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初中化学《课程标准》：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二、基本情况及解决策策略</w:t>
      </w:r>
    </w:p>
    <w:p>
      <w:pPr>
        <w:ind w:left="0" w:right="0" w:firstLine="560"/>
        <w:spacing w:before="450" w:after="450" w:line="312" w:lineRule="auto"/>
      </w:pPr>
      <w:r>
        <w:rPr>
          <w:rFonts w:ascii="宋体" w:hAnsi="宋体" w:eastAsia="宋体" w:cs="宋体"/>
          <w:color w:val="000"/>
          <w:sz w:val="28"/>
          <w:szCs w:val="28"/>
        </w:rPr>
        <w:t xml:space="preserve">本学期我担任xx（x）、xx（x）两个班的化学教学工作。这些学生全部来自农村，在基础上，各种层次的都有。在学习习惯、行为习惯上也有好有坏。从上学期的考试情况来看：优等生占xx%，xx分以下占xx%。从这可以看出，学生两极分化现象较严重，优等生比例偏小，临界学生比例很大。优生对学习的热情较高，但对问题的灵活变通的能力较差，临界学生学习的主动性较差。</w:t>
      </w:r>
    </w:p>
    <w:p>
      <w:pPr>
        <w:ind w:left="0" w:right="0" w:firstLine="560"/>
        <w:spacing w:before="450" w:after="450" w:line="312" w:lineRule="auto"/>
      </w:pPr>
      <w:r>
        <w:rPr>
          <w:rFonts w:ascii="宋体" w:hAnsi="宋体" w:eastAsia="宋体" w:cs="宋体"/>
          <w:color w:val="000"/>
          <w:sz w:val="28"/>
          <w:szCs w:val="28"/>
        </w:rPr>
        <w:t xml:space="preserve">根据以上情况分析，解决问题策略应从以下几个方面入手：以《初中化学三阶段探究式教与学》课题研究为契机，鼓励学生大胆进行科学探究。通过科学探究活动提高学生学习兴趣，煅炼学生的思维。二是课堂教学中要充分调动学生学习的主动性，使课堂呈现良好的师生互动的场面。三是做好临界生的辅导工作，从心理、学习、生活等各个层面上关心他们，使他们认识到自己的潜力所在，提高他们战胜自己的\'信心。</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本学期涉及的内容有：《化学》（下册），从第八到第十二单元。</w:t>
      </w:r>
    </w:p>
    <w:p>
      <w:pPr>
        <w:ind w:left="0" w:right="0" w:firstLine="560"/>
        <w:spacing w:before="450" w:after="450" w:line="312" w:lineRule="auto"/>
      </w:pPr>
      <w:r>
        <w:rPr>
          <w:rFonts w:ascii="宋体" w:hAnsi="宋体" w:eastAsia="宋体" w:cs="宋体"/>
          <w:color w:val="000"/>
          <w:sz w:val="28"/>
          <w:szCs w:val="28"/>
        </w:rPr>
        <w:t xml:space="preserve">1、第八单元：“金属和金属材料”。本单元从学生的生活经验和实验事实出发，采用对比的方法，引导学生亲自感受纯金属与合金的性质、金属与氧气以及盐酸等反应的不同，以加深学生对物质的性质与物质用途的关系的了解，认识到金属既有通性，又有各自的特性。主要涉及到以下的内容：①金属活动性顺序的探究；②金属锈蚀条件的探究；③合金的性能与用途；④有关冶铁的计算；⑤金属资源的保护；⑥置换反应的概念。</w:t>
      </w:r>
    </w:p>
    <w:p>
      <w:pPr>
        <w:ind w:left="0" w:right="0" w:firstLine="560"/>
        <w:spacing w:before="450" w:after="450" w:line="312" w:lineRule="auto"/>
      </w:pPr>
      <w:r>
        <w:rPr>
          <w:rFonts w:ascii="宋体" w:hAnsi="宋体" w:eastAsia="宋体" w:cs="宋体"/>
          <w:color w:val="000"/>
          <w:sz w:val="28"/>
          <w:szCs w:val="28"/>
        </w:rPr>
        <w:t xml:space="preserve">2、第九单元“溶液”。本单元的先从定性的角度初步认识溶液，再从定量的角度研究物质的溶解性，最后进一步从定量的角度认识溶液组成的表示方法。主要有以下一些内容：①认识溶解现象，知道水是最重要的溶剂，酒精、汽油等也是常见的溶剂；②了解溶液在生产、生活中的重要意义；③能说出一些常见的乳化现象；④了解饱和溶液和溶解度的涵义；⑤了解结晶现象；⑥能进行溶质质量分数的简单计算及初步学会配制一定溶质质量分数的溶液。</w:t>
      </w:r>
    </w:p>
    <w:p>
      <w:pPr>
        <w:ind w:left="0" w:right="0" w:firstLine="560"/>
        <w:spacing w:before="450" w:after="450" w:line="312" w:lineRule="auto"/>
      </w:pPr>
      <w:r>
        <w:rPr>
          <w:rFonts w:ascii="宋体" w:hAnsi="宋体" w:eastAsia="宋体" w:cs="宋体"/>
          <w:color w:val="000"/>
          <w:sz w:val="28"/>
          <w:szCs w:val="28"/>
        </w:rPr>
        <w:t xml:space="preserve">3、第十单元“酸和碱”。本单元先从酸碱指示剂的实验，简单地反映酸和碱能与指示剂反应并显示不同的颜色，从而说明酸和碱作为不同类物质具有不同的性质，使学生对酸和碱有一些初步的认识。再具体介绍了几种常见酸和碱的性质、用途等，简单归纳几种酸和碱各自相似的化学性质。及结合具体物质来介绍的有关酸和碱的腐蚀性。最后，通过酸和碱溶液的导电实验，来说明酸和碱为什么会具有一些共同的性质。本单元主要涉及到以下的主要内容：①酸的化学性质及应用；②碱的化学性质及应用；③酸碱性质的探究实验。</w:t>
      </w:r>
    </w:p>
    <w:p>
      <w:pPr>
        <w:ind w:left="0" w:right="0" w:firstLine="560"/>
        <w:spacing w:before="450" w:after="450" w:line="312" w:lineRule="auto"/>
      </w:pPr>
      <w:r>
        <w:rPr>
          <w:rFonts w:ascii="宋体" w:hAnsi="宋体" w:eastAsia="宋体" w:cs="宋体"/>
          <w:color w:val="000"/>
          <w:sz w:val="28"/>
          <w:szCs w:val="28"/>
        </w:rPr>
        <w:t xml:space="preserve">4、第十一单元“盐、化肥”。本单元先从生活中的食盐拓展到化学意义上的盐类化合物，指出即使在生活中，人们常见的盐也不止食盐一种。再通过介绍化肥拓展盐在生产和生活中的应用。同时也对酸、碱、盐之间的复分解反应及其发生的条件、碳酸根离子的检验、分离提纯物质及化合物的分类（供选学）等内容进行总结、归纳和提高、延伸。所涉及的主要内容有：①根据常见的盐的性质及用途解决生产、生活中的实际问题；②根据盐的性质，完成酸碱盐的相互转化；③利用复分解反应发生的条件，判断复分解反应能否进行；④化学肥料的检验计算。</w:t>
      </w:r>
    </w:p>
    <w:p>
      <w:pPr>
        <w:ind w:left="0" w:right="0" w:firstLine="560"/>
        <w:spacing w:before="450" w:after="450" w:line="312" w:lineRule="auto"/>
      </w:pPr>
      <w:r>
        <w:rPr>
          <w:rFonts w:ascii="宋体" w:hAnsi="宋体" w:eastAsia="宋体" w:cs="宋体"/>
          <w:color w:val="000"/>
          <w:sz w:val="28"/>
          <w:szCs w:val="28"/>
        </w:rPr>
        <w:t xml:space="preserve">5、第十二单元“化学与生活”。本单元主要涉及到以下的内容：人类重要的营养物质；有机合成材料。</w:t>
      </w:r>
    </w:p>
    <w:p>
      <w:pPr>
        <w:ind w:left="0" w:right="0" w:firstLine="560"/>
        <w:spacing w:before="450" w:after="450" w:line="312" w:lineRule="auto"/>
      </w:pPr>
      <w:r>
        <w:rPr>
          <w:rFonts w:ascii="宋体" w:hAnsi="宋体" w:eastAsia="宋体" w:cs="宋体"/>
          <w:color w:val="000"/>
          <w:sz w:val="28"/>
          <w:szCs w:val="28"/>
        </w:rPr>
        <w:t xml:space="preserve">四、教学进度计划教学进度表：</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1第八单元：金属及金属材料</w:t>
      </w:r>
    </w:p>
    <w:p>
      <w:pPr>
        <w:ind w:left="0" w:right="0" w:firstLine="560"/>
        <w:spacing w:before="450" w:after="450" w:line="312" w:lineRule="auto"/>
      </w:pPr>
      <w:r>
        <w:rPr>
          <w:rFonts w:ascii="宋体" w:hAnsi="宋体" w:eastAsia="宋体" w:cs="宋体"/>
          <w:color w:val="000"/>
          <w:sz w:val="28"/>
          <w:szCs w:val="28"/>
        </w:rPr>
        <w:t xml:space="preserve">2-3第九单元：溶液</w:t>
      </w:r>
    </w:p>
    <w:p>
      <w:pPr>
        <w:ind w:left="0" w:right="0" w:firstLine="560"/>
        <w:spacing w:before="450" w:after="450" w:line="312" w:lineRule="auto"/>
      </w:pPr>
      <w:r>
        <w:rPr>
          <w:rFonts w:ascii="宋体" w:hAnsi="宋体" w:eastAsia="宋体" w:cs="宋体"/>
          <w:color w:val="000"/>
          <w:sz w:val="28"/>
          <w:szCs w:val="28"/>
        </w:rPr>
        <w:t xml:space="preserve">4-5第十单元：酸和碱；第一次质量检测</w:t>
      </w:r>
    </w:p>
    <w:p>
      <w:pPr>
        <w:ind w:left="0" w:right="0" w:firstLine="560"/>
        <w:spacing w:before="450" w:after="450" w:line="312" w:lineRule="auto"/>
      </w:pPr>
      <w:r>
        <w:rPr>
          <w:rFonts w:ascii="宋体" w:hAnsi="宋体" w:eastAsia="宋体" w:cs="宋体"/>
          <w:color w:val="000"/>
          <w:sz w:val="28"/>
          <w:szCs w:val="28"/>
        </w:rPr>
        <w:t xml:space="preserve">6第十一单元：盐、化肥；</w:t>
      </w:r>
    </w:p>
    <w:p>
      <w:pPr>
        <w:ind w:left="0" w:right="0" w:firstLine="560"/>
        <w:spacing w:before="450" w:after="450" w:line="312" w:lineRule="auto"/>
      </w:pPr>
      <w:r>
        <w:rPr>
          <w:rFonts w:ascii="宋体" w:hAnsi="宋体" w:eastAsia="宋体" w:cs="宋体"/>
          <w:color w:val="000"/>
          <w:sz w:val="28"/>
          <w:szCs w:val="28"/>
        </w:rPr>
        <w:t xml:space="preserve">7第十二单元：化学与生活</w:t>
      </w:r>
    </w:p>
    <w:p>
      <w:pPr>
        <w:ind w:left="0" w:right="0" w:firstLine="560"/>
        <w:spacing w:before="450" w:after="450" w:line="312" w:lineRule="auto"/>
      </w:pPr>
      <w:r>
        <w:rPr>
          <w:rFonts w:ascii="宋体" w:hAnsi="宋体" w:eastAsia="宋体" w:cs="宋体"/>
          <w:color w:val="000"/>
          <w:sz w:val="28"/>
          <w:szCs w:val="28"/>
        </w:rPr>
        <w:t xml:space="preserve">8-9基础复习：1-4单元</w:t>
      </w:r>
    </w:p>
    <w:p>
      <w:pPr>
        <w:ind w:left="0" w:right="0" w:firstLine="560"/>
        <w:spacing w:before="450" w:after="450" w:line="312" w:lineRule="auto"/>
      </w:pPr>
      <w:r>
        <w:rPr>
          <w:rFonts w:ascii="宋体" w:hAnsi="宋体" w:eastAsia="宋体" w:cs="宋体"/>
          <w:color w:val="000"/>
          <w:sz w:val="28"/>
          <w:szCs w:val="28"/>
        </w:rPr>
        <w:t xml:space="preserve">10基础复习：5-8单元</w:t>
      </w:r>
    </w:p>
    <w:p>
      <w:pPr>
        <w:ind w:left="0" w:right="0" w:firstLine="560"/>
        <w:spacing w:before="450" w:after="450" w:line="312" w:lineRule="auto"/>
      </w:pPr>
      <w:r>
        <w:rPr>
          <w:rFonts w:ascii="宋体" w:hAnsi="宋体" w:eastAsia="宋体" w:cs="宋体"/>
          <w:color w:val="000"/>
          <w:sz w:val="28"/>
          <w:szCs w:val="28"/>
        </w:rPr>
        <w:t xml:space="preserve">11基础复习：9-12单元</w:t>
      </w:r>
    </w:p>
    <w:p>
      <w:pPr>
        <w:ind w:left="0" w:right="0" w:firstLine="560"/>
        <w:spacing w:before="450" w:after="450" w:line="312" w:lineRule="auto"/>
      </w:pPr>
      <w:r>
        <w:rPr>
          <w:rFonts w:ascii="宋体" w:hAnsi="宋体" w:eastAsia="宋体" w:cs="宋体"/>
          <w:color w:val="000"/>
          <w:sz w:val="28"/>
          <w:szCs w:val="28"/>
        </w:rPr>
        <w:t xml:space="preserve">12专题复习：1-2-3单元</w:t>
      </w:r>
    </w:p>
    <w:p>
      <w:pPr>
        <w:ind w:left="0" w:right="0" w:firstLine="560"/>
        <w:spacing w:before="450" w:after="450" w:line="312" w:lineRule="auto"/>
      </w:pPr>
      <w:r>
        <w:rPr>
          <w:rFonts w:ascii="宋体" w:hAnsi="宋体" w:eastAsia="宋体" w:cs="宋体"/>
          <w:color w:val="000"/>
          <w:sz w:val="28"/>
          <w:szCs w:val="28"/>
        </w:rPr>
        <w:t xml:space="preserve">13专题复习：4-5单元</w:t>
      </w:r>
    </w:p>
    <w:p>
      <w:pPr>
        <w:ind w:left="0" w:right="0" w:firstLine="560"/>
        <w:spacing w:before="450" w:after="450" w:line="312" w:lineRule="auto"/>
      </w:pPr>
      <w:r>
        <w:rPr>
          <w:rFonts w:ascii="宋体" w:hAnsi="宋体" w:eastAsia="宋体" w:cs="宋体"/>
          <w:color w:val="000"/>
          <w:sz w:val="28"/>
          <w:szCs w:val="28"/>
        </w:rPr>
        <w:t xml:space="preserve">14专题拓展：1-4单元</w:t>
      </w:r>
    </w:p>
    <w:p>
      <w:pPr>
        <w:ind w:left="0" w:right="0" w:firstLine="560"/>
        <w:spacing w:before="450" w:after="450" w:line="312" w:lineRule="auto"/>
      </w:pPr>
      <w:r>
        <w:rPr>
          <w:rFonts w:ascii="宋体" w:hAnsi="宋体" w:eastAsia="宋体" w:cs="宋体"/>
          <w:color w:val="000"/>
          <w:sz w:val="28"/>
          <w:szCs w:val="28"/>
        </w:rPr>
        <w:t xml:space="preserve">15-18模拟检测</w:t>
      </w:r>
    </w:p>
    <w:p>
      <w:pPr>
        <w:ind w:left="0" w:right="0" w:firstLine="560"/>
        <w:spacing w:before="450" w:after="450" w:line="312" w:lineRule="auto"/>
      </w:pPr>
      <w:r>
        <w:rPr>
          <w:rFonts w:ascii="宋体" w:hAnsi="宋体" w:eastAsia="宋体" w:cs="宋体"/>
          <w:color w:val="000"/>
          <w:sz w:val="28"/>
          <w:szCs w:val="28"/>
        </w:rPr>
        <w:t xml:space="preserve">19回归课本</w:t>
      </w:r>
    </w:p>
    <w:p>
      <w:pPr>
        <w:ind w:left="0" w:right="0" w:firstLine="560"/>
        <w:spacing w:before="450" w:after="450" w:line="312" w:lineRule="auto"/>
      </w:pPr>
      <w:r>
        <w:rPr>
          <w:rFonts w:ascii="宋体" w:hAnsi="宋体" w:eastAsia="宋体" w:cs="宋体"/>
          <w:color w:val="000"/>
          <w:sz w:val="28"/>
          <w:szCs w:val="28"/>
        </w:rPr>
        <w:t xml:space="preserve">20中考</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1、开学至3月20日，授完第八章，做完实验八至十和部分选作实验。采用县编资料等对学生进行训练与检测。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2、3月21日至5月20日，专题复习和训练：</w:t>
      </w:r>
    </w:p>
    <w:p>
      <w:pPr>
        <w:ind w:left="0" w:right="0" w:firstLine="560"/>
        <w:spacing w:before="450" w:after="450" w:line="312" w:lineRule="auto"/>
      </w:pPr>
      <w:r>
        <w:rPr>
          <w:rFonts w:ascii="宋体" w:hAnsi="宋体" w:eastAsia="宋体" w:cs="宋体"/>
          <w:color w:val="000"/>
          <w:sz w:val="28"/>
          <w:szCs w:val="28"/>
        </w:rPr>
        <w:t xml:space="preserve">⑴化学基本常识(运动形式、仪器性能、药品使用、基本操作);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⑵空气的组成与污染防治;</w:t>
      </w:r>
    </w:p>
    <w:p>
      <w:pPr>
        <w:ind w:left="0" w:right="0" w:firstLine="560"/>
        <w:spacing w:before="450" w:after="450" w:line="312" w:lineRule="auto"/>
      </w:pPr>
      <w:r>
        <w:rPr>
          <w:rFonts w:ascii="宋体" w:hAnsi="宋体" w:eastAsia="宋体" w:cs="宋体"/>
          <w:color w:val="000"/>
          <w:sz w:val="28"/>
          <w:szCs w:val="28"/>
        </w:rPr>
        <w:t xml:space="preserve">⑶氧气的制备、性质、用途、燃烧与缓慢氧化;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⑷分子和原子;</w:t>
      </w:r>
    </w:p>
    <w:p>
      <w:pPr>
        <w:ind w:left="0" w:right="0" w:firstLine="560"/>
        <w:spacing w:before="450" w:after="450" w:line="312" w:lineRule="auto"/>
      </w:pPr>
      <w:r>
        <w:rPr>
          <w:rFonts w:ascii="宋体" w:hAnsi="宋体" w:eastAsia="宋体" w:cs="宋体"/>
          <w:color w:val="000"/>
          <w:sz w:val="28"/>
          <w:szCs w:val="28"/>
        </w:rPr>
        <w:t xml:space="preserve">⑸元素和元素符号;</w:t>
      </w:r>
    </w:p>
    <w:p>
      <w:pPr>
        <w:ind w:left="0" w:right="0" w:firstLine="560"/>
        <w:spacing w:before="450" w:after="450" w:line="312" w:lineRule="auto"/>
      </w:pPr>
      <w:r>
        <w:rPr>
          <w:rFonts w:ascii="宋体" w:hAnsi="宋体" w:eastAsia="宋体" w:cs="宋体"/>
          <w:color w:val="000"/>
          <w:sz w:val="28"/>
          <w:szCs w:val="28"/>
        </w:rPr>
        <w:t xml:space="preserve">⑹相对原子质量和相对分子质量;⑺水及水的污染防治;</w:t>
      </w:r>
    </w:p>
    <w:p>
      <w:pPr>
        <w:ind w:left="0" w:right="0" w:firstLine="560"/>
        <w:spacing w:before="450" w:after="450" w:line="312" w:lineRule="auto"/>
      </w:pPr>
      <w:r>
        <w:rPr>
          <w:rFonts w:ascii="宋体" w:hAnsi="宋体" w:eastAsia="宋体" w:cs="宋体"/>
          <w:color w:val="000"/>
          <w:sz w:val="28"/>
          <w:szCs w:val="28"/>
        </w:rPr>
        <w:t xml:space="preserve">⑻氢气的制法、性质、用途;⑼核外电子排布的初步知识及化合价;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⑽质量守恒定律及其应用;⑾根据化学方程式的计算;</w:t>
      </w:r>
    </w:p>
    <w:p>
      <w:pPr>
        <w:ind w:left="0" w:right="0" w:firstLine="560"/>
        <w:spacing w:before="450" w:after="450" w:line="312" w:lineRule="auto"/>
      </w:pPr>
      <w:r>
        <w:rPr>
          <w:rFonts w:ascii="宋体" w:hAnsi="宋体" w:eastAsia="宋体" w:cs="宋体"/>
          <w:color w:val="000"/>
          <w:sz w:val="28"/>
          <w:szCs w:val="28"/>
        </w:rPr>
        <w:t xml:space="preserve">⑿碳元素的单质及其化合物(单质、氧化物、碳酸盐);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⒀常见的有机化合物;⒁铁和铁的化合物;</w:t>
      </w:r>
    </w:p>
    <w:p>
      <w:pPr>
        <w:ind w:left="0" w:right="0" w:firstLine="560"/>
        <w:spacing w:before="450" w:after="450" w:line="312" w:lineRule="auto"/>
      </w:pPr>
      <w:r>
        <w:rPr>
          <w:rFonts w:ascii="宋体" w:hAnsi="宋体" w:eastAsia="宋体" w:cs="宋体"/>
          <w:color w:val="000"/>
          <w:sz w:val="28"/>
          <w:szCs w:val="28"/>
        </w:rPr>
        <w:t xml:space="preserve">⒂生铁、钢和常见金属;⒃溶液和溶液组成的表示方法(饱和性、溶解度、组成表示法);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⒄混合物的分离与提纯;</w:t>
      </w:r>
    </w:p>
    <w:p>
      <w:pPr>
        <w:ind w:left="0" w:right="0" w:firstLine="560"/>
        <w:spacing w:before="450" w:after="450" w:line="312" w:lineRule="auto"/>
      </w:pPr>
      <w:r>
        <w:rPr>
          <w:rFonts w:ascii="宋体" w:hAnsi="宋体" w:eastAsia="宋体" w:cs="宋体"/>
          <w:color w:val="000"/>
          <w:sz w:val="28"/>
          <w:szCs w:val="28"/>
        </w:rPr>
        <w:t xml:space="preserve">⒅化合物的电离与溶液的导电性;</w:t>
      </w:r>
    </w:p>
    <w:p>
      <w:pPr>
        <w:ind w:left="0" w:right="0" w:firstLine="560"/>
        <w:spacing w:before="450" w:after="450" w:line="312" w:lineRule="auto"/>
      </w:pPr>
      <w:r>
        <w:rPr>
          <w:rFonts w:ascii="宋体" w:hAnsi="宋体" w:eastAsia="宋体" w:cs="宋体"/>
          <w:color w:val="000"/>
          <w:sz w:val="28"/>
          <w:szCs w:val="28"/>
        </w:rPr>
        <w:t xml:space="preserve">⒆常见的酸、碱及其通性;</w:t>
      </w:r>
    </w:p>
    <w:p>
      <w:pPr>
        <w:ind w:left="0" w:right="0" w:firstLine="560"/>
        <w:spacing w:before="450" w:after="450" w:line="312" w:lineRule="auto"/>
      </w:pPr>
      <w:r>
        <w:rPr>
          <w:rFonts w:ascii="宋体" w:hAnsi="宋体" w:eastAsia="宋体" w:cs="宋体"/>
          <w:color w:val="000"/>
          <w:sz w:val="28"/>
          <w:szCs w:val="28"/>
        </w:rPr>
        <w:t xml:space="preserve">⒇常见的盐、盐的性质、化学肥料;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w:t>
      </w:r>
    </w:p>
    <w:p>
      <w:pPr>
        <w:ind w:left="0" w:right="0" w:firstLine="560"/>
        <w:spacing w:before="450" w:after="450" w:line="312" w:lineRule="auto"/>
      </w:pPr>
      <w:r>
        <w:rPr>
          <w:rFonts w:ascii="宋体" w:hAnsi="宋体" w:eastAsia="宋体" w:cs="宋体"/>
          <w:color w:val="000"/>
          <w:sz w:val="28"/>
          <w:szCs w:val="28"/>
        </w:rPr>
        <w:t xml:space="preserve">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1、各校要参照以上教学进度，结合本校的实际，制订出相应的切实可行的教学计划，以保证化学教学有序进行。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2025-06-19T06:44:29+08:00</dcterms:created>
  <dcterms:modified xsi:type="dcterms:W3CDTF">2025-06-19T06:44:29+08:00</dcterms:modified>
</cp:coreProperties>
</file>

<file path=docProps/custom.xml><?xml version="1.0" encoding="utf-8"?>
<Properties xmlns="http://schemas.openxmlformats.org/officeDocument/2006/custom-properties" xmlns:vt="http://schemas.openxmlformats.org/officeDocument/2006/docPropsVTypes"/>
</file>