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有关度生产部工作计划_企业生产部年度工作计划(精)</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有关度生产部工作计划_企业生产部年度工作计划(精)一工厂的发展离不开全厂各部门的同心协力及共同努力，工厂生产管理部在20__年的生产和管理等方面亦做了一定的努力和学习，现就本部门今年的工作完成情况总结汇报如下：1、协调生产，合理调度。根据公...</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有关度生产部工作计划_企业生产部年度工作计划(精)一</w:t>
      </w:r>
    </w:p>
    <w:p>
      <w:pPr>
        <w:ind w:left="0" w:right="0" w:firstLine="560"/>
        <w:spacing w:before="450" w:after="450" w:line="312" w:lineRule="auto"/>
      </w:pPr>
      <w:r>
        <w:rPr>
          <w:rFonts w:ascii="宋体" w:hAnsi="宋体" w:eastAsia="宋体" w:cs="宋体"/>
          <w:color w:val="000"/>
          <w:sz w:val="28"/>
          <w:szCs w:val="28"/>
        </w:rPr>
        <w:t xml:space="preserve">工厂的发展离不开全厂各部门的同心协力及共同努力，工厂生产管理部在20__年的生产和管理等方面亦做了一定的努力和学习，现就本部门今年的工作完成情况总结汇报如下：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工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有关度生产部工作计划_企业生产部年度工作计划(精)二</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有关度生产部工作计划_企业生产部年度工作计划(精)三</w:t>
      </w:r>
    </w:p>
    <w:p>
      <w:pPr>
        <w:ind w:left="0" w:right="0" w:firstLine="560"/>
        <w:spacing w:before="450" w:after="450" w:line="312" w:lineRule="auto"/>
      </w:pPr>
      <w:r>
        <w:rPr>
          <w:rFonts w:ascii="宋体" w:hAnsi="宋体" w:eastAsia="宋体" w:cs="宋体"/>
          <w:color w:val="000"/>
          <w:sz w:val="28"/>
          <w:szCs w:val="28"/>
        </w:rPr>
        <w:t xml:space="preserve">为提高生产效率，实现准时化生产，确保市场需要得到有效的确认，销售订单得到有效的执行，生产过程得到有效的控制，用户需求得到有效的满足，特制定本制度。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本制度适用于公司所有产品、配件及所有零部件的生产管理。</w:t>
      </w:r>
    </w:p>
    <w:p>
      <w:pPr>
        <w:ind w:left="0" w:right="0" w:firstLine="560"/>
        <w:spacing w:before="450" w:after="450" w:line="312" w:lineRule="auto"/>
      </w:pPr>
      <w:r>
        <w:rPr>
          <w:rFonts w:ascii="宋体" w:hAnsi="宋体" w:eastAsia="宋体" w:cs="宋体"/>
          <w:color w:val="000"/>
          <w:sz w:val="28"/>
          <w:szCs w:val="28"/>
        </w:rPr>
        <w:t xml:space="preserve">1、销售部负责产成品、备配件市场需求计划的提报，负责当月产成品计划及备配件计划的调整。</w:t>
      </w:r>
    </w:p>
    <w:p>
      <w:pPr>
        <w:ind w:left="0" w:right="0" w:firstLine="560"/>
        <w:spacing w:before="450" w:after="450" w:line="312" w:lineRule="auto"/>
      </w:pPr>
      <w:r>
        <w:rPr>
          <w:rFonts w:ascii="宋体" w:hAnsi="宋体" w:eastAsia="宋体" w:cs="宋体"/>
          <w:color w:val="000"/>
          <w:sz w:val="28"/>
          <w:szCs w:val="28"/>
        </w:rPr>
        <w:t xml:space="preserve">2、生产装备部负责公司生产资源的综合平衡利用，负责生产计划的编制、报批和下达，并负责生产计划的组织实施；公司总经理负责月度生产计划的审批。</w:t>
      </w:r>
    </w:p>
    <w:p>
      <w:pPr>
        <w:ind w:left="0" w:right="0" w:firstLine="560"/>
        <w:spacing w:before="450" w:after="450" w:line="312" w:lineRule="auto"/>
      </w:pPr>
      <w:r>
        <w:rPr>
          <w:rFonts w:ascii="宋体" w:hAnsi="宋体" w:eastAsia="宋体" w:cs="宋体"/>
          <w:color w:val="000"/>
          <w:sz w:val="28"/>
          <w:szCs w:val="28"/>
        </w:rPr>
        <w:t xml:space="preserve">3、公司各职能部门负责相关资源的配置。</w:t>
      </w:r>
    </w:p>
    <w:p>
      <w:pPr>
        <w:ind w:left="0" w:right="0" w:firstLine="560"/>
        <w:spacing w:before="450" w:after="450" w:line="312" w:lineRule="auto"/>
      </w:pPr>
      <w:r>
        <w:rPr>
          <w:rFonts w:ascii="宋体" w:hAnsi="宋体" w:eastAsia="宋体" w:cs="宋体"/>
          <w:color w:val="000"/>
          <w:sz w:val="28"/>
          <w:szCs w:val="28"/>
        </w:rPr>
        <w:t xml:space="preserve">1、月度生产作业计划</w:t>
      </w:r>
    </w:p>
    <w:p>
      <w:pPr>
        <w:ind w:left="0" w:right="0" w:firstLine="560"/>
        <w:spacing w:before="450" w:after="450" w:line="312" w:lineRule="auto"/>
      </w:pPr>
      <w:r>
        <w:rPr>
          <w:rFonts w:ascii="宋体" w:hAnsi="宋体" w:eastAsia="宋体" w:cs="宋体"/>
          <w:color w:val="000"/>
          <w:sz w:val="28"/>
          <w:szCs w:val="28"/>
        </w:rPr>
        <w:t xml:space="preserve">公司月度生产计划以销售部下月销售订单为依据，由生产装备部负责编制，于每月28日下达。</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专项生产计划是对应于特定需求的生产计划（含公司统一安排的生产计划），一般在收到需求计划2日内下达。</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临时生产计划是对应于各种临时性需求的生产计划。一般在收到需求计划当日或第二日下达。</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1）销售部于每月的25日前向生产装备部预报下月需求计划，月度需求计划应以明确发货进度。</w:t>
      </w:r>
    </w:p>
    <w:p>
      <w:pPr>
        <w:ind w:left="0" w:right="0" w:firstLine="560"/>
        <w:spacing w:before="450" w:after="450" w:line="312" w:lineRule="auto"/>
      </w:pPr>
      <w:r>
        <w:rPr>
          <w:rFonts w:ascii="宋体" w:hAnsi="宋体" w:eastAsia="宋体" w:cs="宋体"/>
          <w:color w:val="000"/>
          <w:sz w:val="28"/>
          <w:szCs w:val="28"/>
        </w:rPr>
        <w:t xml:space="preserve">2）生产装备部根据销售部的月度需求计划，编制当月零件生产计划、外购外协件需求计划，经总经理批准后，于每月28日前分解成完成下月生产作业计划，于月底前下达月度工序及车间生产计划、外协采购件计划。</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生产装备部在收到专项需求计划的2日内，根据专项需求计划的要求，综合平衡各方面资源后编制专项生产计划。专项生产计划应考虑特殊资源的生产周期，若不能满足专项需求计划的要求，生产装备部应于收到专项需求计划当日或第二日以书面形式向专项计划提出部门反馈情况。</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生产装备部在收到临时需求计划后，应在当日或第二日根据临时需求计划的要求和实际资源状况下达临时生产计划。若不能满足临时需求计划的要求，生产装备部应于收到临时需求计划当日或第二日以书面形式向需求计划的提出部门反馈。</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当月生产计划用于指导公司当月的一切生产活动，除非特别需要，一般不作调整。</w:t>
      </w:r>
    </w:p>
    <w:p>
      <w:pPr>
        <w:ind w:left="0" w:right="0" w:firstLine="560"/>
        <w:spacing w:before="450" w:after="450" w:line="312" w:lineRule="auto"/>
      </w:pPr>
      <w:r>
        <w:rPr>
          <w:rFonts w:ascii="宋体" w:hAnsi="宋体" w:eastAsia="宋体" w:cs="宋体"/>
          <w:color w:val="000"/>
          <w:sz w:val="28"/>
          <w:szCs w:val="28"/>
        </w:rPr>
        <w:t xml:space="preserve">1）生产装备部根据月度生产计划编制月度零部件需求计划、原材料需求计划，并于月度生产计划下达后两日内发至相关部门；</w:t>
      </w:r>
    </w:p>
    <w:p>
      <w:pPr>
        <w:ind w:left="0" w:right="0" w:firstLine="560"/>
        <w:spacing w:before="450" w:after="450" w:line="312" w:lineRule="auto"/>
      </w:pPr>
      <w:r>
        <w:rPr>
          <w:rFonts w:ascii="宋体" w:hAnsi="宋体" w:eastAsia="宋体" w:cs="宋体"/>
          <w:color w:val="000"/>
          <w:sz w:val="28"/>
          <w:szCs w:val="28"/>
        </w:rPr>
        <w:t xml:space="preserve">2）供应部根据月度生产计划编制所负责外购、外协件的月度发交计划，根据原材料需求计划和原材料库存情况编制原材料采购计划，并于接到生产计划或相关需求计划两日内编制外协外购件计划发至供应商；</w:t>
      </w:r>
    </w:p>
    <w:p>
      <w:pPr>
        <w:ind w:left="0" w:right="0" w:firstLine="560"/>
        <w:spacing w:before="450" w:after="450" w:line="312" w:lineRule="auto"/>
      </w:pPr>
      <w:r>
        <w:rPr>
          <w:rFonts w:ascii="宋体" w:hAnsi="宋体" w:eastAsia="宋体" w:cs="宋体"/>
          <w:color w:val="000"/>
          <w:sz w:val="28"/>
          <w:szCs w:val="28"/>
        </w:rPr>
        <w:t xml:space="preserve">3）各职能部门根据当月生产计划进行相应资源调配和生产配合；</w:t>
      </w:r>
    </w:p>
    <w:p>
      <w:pPr>
        <w:ind w:left="0" w:right="0" w:firstLine="560"/>
        <w:spacing w:before="450" w:after="450" w:line="312" w:lineRule="auto"/>
      </w:pPr>
      <w:r>
        <w:rPr>
          <w:rFonts w:ascii="宋体" w:hAnsi="宋体" w:eastAsia="宋体" w:cs="宋体"/>
          <w:color w:val="000"/>
          <w:sz w:val="28"/>
          <w:szCs w:val="28"/>
        </w:rPr>
        <w:t xml:space="preserve">4）无论何种情况影响生产正常进行，生产装备部必须及时向公司主管副总经理汇报。</w:t>
      </w:r>
    </w:p>
    <w:p>
      <w:pPr>
        <w:ind w:left="0" w:right="0" w:firstLine="560"/>
        <w:spacing w:before="450" w:after="450" w:line="312" w:lineRule="auto"/>
      </w:pPr>
      <w:r>
        <w:rPr>
          <w:rFonts w:ascii="宋体" w:hAnsi="宋体" w:eastAsia="宋体" w:cs="宋体"/>
          <w:color w:val="000"/>
          <w:sz w:val="28"/>
          <w:szCs w:val="28"/>
        </w:rPr>
        <w:t xml:space="preserve">2、专项生产计划、临时生产计划相关单位必须按计划要求完成。</w:t>
      </w:r>
    </w:p>
    <w:p>
      <w:pPr>
        <w:ind w:left="0" w:right="0" w:firstLine="560"/>
        <w:spacing w:before="450" w:after="450" w:line="312" w:lineRule="auto"/>
      </w:pPr>
      <w:r>
        <w:rPr>
          <w:rFonts w:ascii="宋体" w:hAnsi="宋体" w:eastAsia="宋体" w:cs="宋体"/>
          <w:color w:val="000"/>
          <w:sz w:val="28"/>
          <w:szCs w:val="28"/>
        </w:rPr>
        <w:t xml:space="preserve">1、计划延迟下达造成生产延误的考核责任单位50元/次。</w:t>
      </w:r>
    </w:p>
    <w:p>
      <w:pPr>
        <w:ind w:left="0" w:right="0" w:firstLine="560"/>
        <w:spacing w:before="450" w:after="450" w:line="312" w:lineRule="auto"/>
      </w:pPr>
      <w:r>
        <w:rPr>
          <w:rFonts w:ascii="宋体" w:hAnsi="宋体" w:eastAsia="宋体" w:cs="宋体"/>
          <w:color w:val="000"/>
          <w:sz w:val="28"/>
          <w:szCs w:val="28"/>
        </w:rPr>
        <w:t xml:space="preserve">2、组织不合理造成生产任务未按时完成的考核责任单位50元/次。</w:t>
      </w:r>
    </w:p>
    <w:p>
      <w:pPr>
        <w:ind w:left="0" w:right="0" w:firstLine="560"/>
        <w:spacing w:before="450" w:after="450" w:line="312" w:lineRule="auto"/>
      </w:pPr>
      <w:r>
        <w:rPr>
          <w:rFonts w:ascii="宋体" w:hAnsi="宋体" w:eastAsia="宋体" w:cs="宋体"/>
          <w:color w:val="000"/>
          <w:sz w:val="28"/>
          <w:szCs w:val="28"/>
        </w:rPr>
        <w:t xml:space="preserve">3、因出现产品质量问题造成计划生产延误不能按时交货的考核责任单位50元/次。</w:t>
      </w:r>
    </w:p>
    <w:p>
      <w:pPr>
        <w:ind w:left="0" w:right="0" w:firstLine="560"/>
        <w:spacing w:before="450" w:after="450" w:line="312" w:lineRule="auto"/>
      </w:pPr>
      <w:r>
        <w:rPr>
          <w:rFonts w:ascii="宋体" w:hAnsi="宋体" w:eastAsia="宋体" w:cs="宋体"/>
          <w:color w:val="000"/>
          <w:sz w:val="28"/>
          <w:szCs w:val="28"/>
        </w:rPr>
        <w:t xml:space="preserve">4、因设备原因造成生产延误的视情况考核责任单位50-100元/次。</w:t>
      </w:r>
    </w:p>
    <w:p>
      <w:pPr>
        <w:ind w:left="0" w:right="0" w:firstLine="560"/>
        <w:spacing w:before="450" w:after="450" w:line="312" w:lineRule="auto"/>
      </w:pPr>
      <w:r>
        <w:rPr>
          <w:rFonts w:ascii="宋体" w:hAnsi="宋体" w:eastAsia="宋体" w:cs="宋体"/>
          <w:color w:val="000"/>
          <w:sz w:val="28"/>
          <w:szCs w:val="28"/>
        </w:rPr>
        <w:t xml:space="preserve">5、在事实确认过程中，各单位一定实事求是，以吸收教训为主要目的，凡弄虚作假，一经查实，加倍考核。</w:t>
      </w:r>
    </w:p>
    <w:p>
      <w:pPr>
        <w:ind w:left="0" w:right="0" w:firstLine="560"/>
        <w:spacing w:before="450" w:after="450" w:line="312" w:lineRule="auto"/>
      </w:pPr>
      <w:r>
        <w:rPr>
          <w:rFonts w:ascii="宋体" w:hAnsi="宋体" w:eastAsia="宋体" w:cs="宋体"/>
          <w:color w:val="000"/>
          <w:sz w:val="28"/>
          <w:szCs w:val="28"/>
        </w:rPr>
        <w:t xml:space="preserve">6、不具备批量生产条件的产品以及不成熟的产品，将进行专项考核，不属本办法考核范围。</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有关度生产部工作计划_企业生产部年度工作计划(精)四</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有关度生产部工作计划_企业生产部年度工作计划(精)五</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13.7—m型循环流化床汽包炉，过热蒸汽流量480t/h,压力13.7mpa，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经过500多个日日夜夜的奋战，生产部克服了种种困难，终于完成了机组的建设投产：20__年7月21日#1汽轮发电机基础完，8月31日#2汽轮发电机基础完;9月16日热控dcs系统受电;10月12日厂用受电完;20__年元月13日#1炉烘炉结束;20__年元月5日#2级厂用受电完;2月6日#1机组首次并网，3月22日—3月25日72小时试运，3月28日—3月29日24小时试运;20__年3月8日#2锅炉水压试验结束;5月30日#2锅炉点火吹管结束;6月18日—6月21日#2机组72小时试运，6月27日#2机组24小时试运。</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今年以来，乌海及周边地区新建了大批电厂，仅今年投产的装机容量就有242mw，加之网架结构建设滞后，制约外送电力，造成乌海地区窝电严重。这些极大的影响了我公司发电任务的完成。为进一步做好生产工作，切实完成年度生产经营任务，把生产经营和安全生产工作列入全厂工作重点。公司领导亲自出面，积极与各有关方面联系、协调电量。最后，在领导的正确决策下，结合乌海地区供用电的实际情况，我公司与乌海市政府和内蒙古电力集团公司就发电量问题进行了协商，达成了共识，从政策上保证了我公司年度生产经营任务的完成。</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2025-06-20T02:55:18+08:00</dcterms:created>
  <dcterms:modified xsi:type="dcterms:W3CDTF">2025-06-20T02:55:18+08:00</dcterms:modified>
</cp:coreProperties>
</file>

<file path=docProps/custom.xml><?xml version="1.0" encoding="utf-8"?>
<Properties xmlns="http://schemas.openxmlformats.org/officeDocument/2006/custom-properties" xmlns:vt="http://schemas.openxmlformats.org/officeDocument/2006/docPropsVTypes"/>
</file>