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如何写医院普法教育工作计划范本(五篇)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如何写医院普法教育工作计划范本一（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如何写医院普法教育工作计划范本一</w:t>
      </w:r>
    </w:p>
    <w:p>
      <w:pPr>
        <w:ind w:left="0" w:right="0" w:firstLine="560"/>
        <w:spacing w:before="450" w:after="450" w:line="312" w:lineRule="auto"/>
      </w:pPr>
      <w:r>
        <w:rPr>
          <w:rFonts w:ascii="宋体" w:hAnsi="宋体" w:eastAsia="宋体" w:cs="宋体"/>
          <w:color w:val="000"/>
          <w:sz w:val="28"/>
          <w:szCs w:val="28"/>
        </w:rPr>
        <w:t xml:space="preserve">（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中心组学习内容和公职人员学法内容，推动县、乡（镇）每年至少举办一场领导干部法治专题培训，提升政治素质和依法履职能力。</w:t>
      </w:r>
    </w:p>
    <w:p>
      <w:pPr>
        <w:ind w:left="0" w:right="0" w:firstLine="560"/>
        <w:spacing w:before="450" w:after="450" w:line="312" w:lineRule="auto"/>
      </w:pPr>
      <w:r>
        <w:rPr>
          <w:rFonts w:ascii="宋体" w:hAnsi="宋体" w:eastAsia="宋体" w:cs="宋体"/>
          <w:color w:val="000"/>
          <w:sz w:val="28"/>
          <w:szCs w:val="28"/>
        </w:rPr>
        <w:t xml:space="preserve">（二）深入学习宣传贯彻国家、省、州、县关于法治建设会议精神。按照中央《关于坚持和完善中国特色社会主义制度推进国家治理体系治理能力现代化若干重大问题的决定》、省委《关于推进城乡基层治理制度创新和能力建设的决定》、州委《关于扎实推进基层治理制度创新和体系能力建设的决定》中关于加大全民普法工作力度的要求，做好落实，为推进治理体系和治理能力现代化提供法治保障。</w:t>
      </w:r>
    </w:p>
    <w:p>
      <w:pPr>
        <w:ind w:left="0" w:right="0" w:firstLine="560"/>
        <w:spacing w:before="450" w:after="450" w:line="312" w:lineRule="auto"/>
      </w:pPr>
      <w:r>
        <w:rPr>
          <w:rFonts w:ascii="宋体" w:hAnsi="宋体" w:eastAsia="宋体" w:cs="宋体"/>
          <w:color w:val="000"/>
          <w:sz w:val="28"/>
          <w:szCs w:val="28"/>
        </w:rPr>
        <w:t xml:space="preserve">（三）贯彻落实中央依法治国委员会第三次会议精神，完成县委全面依法治县委员会及其守法普法协调小组交办的任务。召开县委全面依法治县委员会守法普法协调小组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一）大力弘扬宪法精神，推动宪法学习宣传教育常态化。根据中央、省委、州委和县委统一部署，把宪法宣传教育作为各乡（镇）、各部门的共性任务列入年度普法工作要点，持续深入开展尊崇宪法、学习宪法、遵守宪法、维护宪法、运用宪法宣传活动，推动宪法学习宣传教育工作制度化、常态化、长效化。充分利用各类法治教育基地，以基地为载体，组织开展互动式、体验式宪法学习教育活动。广泛开展宪法宣传活动，推动宪法进企业、进乡村(社区)、进机关(单位)、进学校、进寺庙、进医院、进景区、进军营、进网络。</w:t>
      </w:r>
    </w:p>
    <w:p>
      <w:pPr>
        <w:ind w:left="0" w:right="0" w:firstLine="560"/>
        <w:spacing w:before="450" w:after="450" w:line="312" w:lineRule="auto"/>
      </w:pPr>
      <w:r>
        <w:rPr>
          <w:rFonts w:ascii="宋体" w:hAnsi="宋体" w:eastAsia="宋体" w:cs="宋体"/>
          <w:color w:val="000"/>
          <w:sz w:val="28"/>
          <w:szCs w:val="28"/>
        </w:rPr>
        <w:t xml:space="preserve">（二）加强对重点对象的宪法宣传教育。加强领导干部宪法知识和宪法意识教育，把学习宪法作为领导干部年度学法必修课，组织开展全县国家机关工作人员宪法考试网上答题活动，实现国家工作人员宪法学习宣传教育全覆盖。根据司法部、司法厅统一部署，会同有关部门开展好宪法进学校活动，深化法治宣讲、法律服务、法治文化进学校，鼓励指导有条件的学校建立公共法律服务站，确保全县中小学法治副校长(辅导员)保持全覆盖，进一步提高青少年学生学习宪法的主动性和积极性。充实完善已有的寺庙法治宣传栏、法律图书角、法律服务联系点，新培养“法律明白人”12名以上，持续增强僧尼群众对宪法法律的政治认同、思想认同、情感认同、文化认同。</w:t>
      </w:r>
    </w:p>
    <w:p>
      <w:pPr>
        <w:ind w:left="0" w:right="0" w:firstLine="560"/>
        <w:spacing w:before="450" w:after="450" w:line="312" w:lineRule="auto"/>
      </w:pPr>
      <w:r>
        <w:rPr>
          <w:rFonts w:ascii="宋体" w:hAnsi="宋体" w:eastAsia="宋体" w:cs="宋体"/>
          <w:color w:val="000"/>
          <w:sz w:val="28"/>
          <w:szCs w:val="28"/>
        </w:rPr>
        <w:t xml:space="preserve">（三）组织开展“宪法宣传周”活动。按照中央统一部署，常态化组织开展“12·4国家宪法日”和“宪法宣传周”主题宣传活动，大力弘扬宪法精神，增强人民群众宪法意识。</w:t>
      </w:r>
    </w:p>
    <w:p>
      <w:pPr>
        <w:ind w:left="0" w:right="0" w:firstLine="560"/>
        <w:spacing w:before="450" w:after="450" w:line="312" w:lineRule="auto"/>
      </w:pPr>
      <w:r>
        <w:rPr>
          <w:rFonts w:ascii="宋体" w:hAnsi="宋体" w:eastAsia="宋体" w:cs="宋体"/>
          <w:color w:val="000"/>
          <w:sz w:val="28"/>
          <w:szCs w:val="28"/>
        </w:rPr>
        <w:t xml:space="preserve">（一）落实“谁执法谁普法”普法责任制。修订完善普法责任清单，推动落实年度普法计划、年度工作报告等制度，建立情况通报和考核机制。探索开展国家机关“谁执法谁普法”履职情况报告评议试点活动。建立国家工作人员旁听庭审制度，采取网上观看或者现场旁听等形式，组织国家工作人员旁听庭审不少于一次。加强对落实普法责任制的考核检查，探索实施第三方评估制度。探索建立领导干部学法清单制度，按分管业务领域明确应知应会的法律目录，落实国家工作人员年度学法用法制度要求，运用国家工作人员学法考试系统，组织开展国家工作人员网上学法考试工作。</w:t>
      </w:r>
    </w:p>
    <w:p>
      <w:pPr>
        <w:ind w:left="0" w:right="0" w:firstLine="560"/>
        <w:spacing w:before="450" w:after="450" w:line="312" w:lineRule="auto"/>
      </w:pPr>
      <w:r>
        <w:rPr>
          <w:rFonts w:ascii="宋体" w:hAnsi="宋体" w:eastAsia="宋体" w:cs="宋体"/>
          <w:color w:val="000"/>
          <w:sz w:val="28"/>
          <w:szCs w:val="28"/>
        </w:rPr>
        <w:t xml:space="preserve">（二）大力推进普法与执法有机融合。推动开展全程说理式执法，组织说理式执法文书评比和汇编发布。落实法官、检察官、行政执法人员、律师等以案释法制度，把热点案(事)件依法处理过程变成全面普法公开课，将普法贯穿于立法、执法、司法、守法的全过程各方面。</w:t>
      </w:r>
    </w:p>
    <w:p>
      <w:pPr>
        <w:ind w:left="0" w:right="0" w:firstLine="560"/>
        <w:spacing w:before="450" w:after="450" w:line="312" w:lineRule="auto"/>
      </w:pPr>
      <w:r>
        <w:rPr>
          <w:rFonts w:ascii="宋体" w:hAnsi="宋体" w:eastAsia="宋体" w:cs="宋体"/>
          <w:color w:val="000"/>
          <w:sz w:val="28"/>
          <w:szCs w:val="28"/>
        </w:rPr>
        <w:t xml:space="preserve">（一）扎实开展“一月一主题”宣传活动。紧紧围绕县委、政府中心工作，结合经济高质量发展、打赢三大攻坚战、城乡基层治理、宪法法律宣传教育等重点工作，利用“3・8妇女节、“3・15”国际消费者权益日、“4・15”国家安全日、“5・12”护士节、“6・5”环境日、“6・26”禁毒日、“9・1”开学第一课、“10・17”扶贫日、“12・4”国家宪法日等重要时间节点，会同妇联、市场监管、国家安全、卫生健康、环保、公安、教育、扶贫开发、消防等普法责任部门，开展集中宣讲、现场咨询解答、法治文艺活动等形式多样、各具特色的专项法治宣传活动。</w:t>
      </w:r>
    </w:p>
    <w:p>
      <w:pPr>
        <w:ind w:left="0" w:right="0" w:firstLine="560"/>
        <w:spacing w:before="450" w:after="450" w:line="312" w:lineRule="auto"/>
      </w:pPr>
      <w:r>
        <w:rPr>
          <w:rFonts w:ascii="宋体" w:hAnsi="宋体" w:eastAsia="宋体" w:cs="宋体"/>
          <w:color w:val="000"/>
          <w:sz w:val="28"/>
          <w:szCs w:val="28"/>
        </w:rPr>
        <w:t xml:space="preserve">（二）突出开展新颁布法律法规学习宣传。重点宣传《中华人民共和国民法典》制定颁布的重要意义，突出宣传民法的核心要义、基本内容，宣传民法关于民事主体、民事权利、民事法律行为、物权、合同关系、婚姻家庭关系、继承和侵权责任等相关规定。组织开展《中华人民共和国社区矫正法》专项学习宣传活动。</w:t>
      </w:r>
    </w:p>
    <w:p>
      <w:pPr>
        <w:ind w:left="0" w:right="0" w:firstLine="560"/>
        <w:spacing w:before="450" w:after="450" w:line="312" w:lineRule="auto"/>
      </w:pPr>
      <w:r>
        <w:rPr>
          <w:rFonts w:ascii="宋体" w:hAnsi="宋体" w:eastAsia="宋体" w:cs="宋体"/>
          <w:color w:val="000"/>
          <w:sz w:val="28"/>
          <w:szCs w:val="28"/>
        </w:rPr>
        <w:t xml:space="preserve">（三）持续开展弘扬社会主义核心价值观宣传活动。按照《新时代公民道德建设实施纲要》《新时代爱国主义教育实施纲要》要求，全面推进全民守法普法，营造全社会讲法治、重道德的良好环境，开展“用法治方式规范公民行为习惯养成”试点工作，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一）探索将“法律政策八进”从“法律政策宣传八进”向“法律政策服务八进”拓展延伸，并最终实现“依法治理八进”。充分整合律师、公证、人民调解等职能，把法律服务送进机关(单位)、学校、寺庙、乡村(社区)、企业、医院、景区、工地，寓法律政策宣传于法律服务之中，实现法治宣传与法律服务的有机融合拓展。通过坚持学法用法一体推进，以普促治、普治并举，大力开展基层法治示范创建，促进社会治理能力和治理体系现代化，实现“依法治理八进”。</w:t>
      </w:r>
    </w:p>
    <w:p>
      <w:pPr>
        <w:ind w:left="0" w:right="0" w:firstLine="560"/>
        <w:spacing w:before="450" w:after="450" w:line="312" w:lineRule="auto"/>
      </w:pPr>
      <w:r>
        <w:rPr>
          <w:rFonts w:ascii="宋体" w:hAnsi="宋体" w:eastAsia="宋体" w:cs="宋体"/>
          <w:color w:val="000"/>
          <w:sz w:val="28"/>
          <w:szCs w:val="28"/>
        </w:rPr>
        <w:t xml:space="preserve">（二）推进“法治乡村”建设。贯彻落实中央《关于加强法治乡村建设的意见》，持续加强乡村法治宣传教育。建立村(社区)两委成员集中学法制度，推动建立常态化法治培训机制。实施乡村、社区“法律明白人”培育工程，加大对乡村、社区“法律明白人”法治培训力度，确保每个村(社区)有1名以上骨干“法律明白人”，打造一支群众身边的普法宣传队伍</w:t>
      </w:r>
    </w:p>
    <w:p>
      <w:pPr>
        <w:ind w:left="0" w:right="0" w:firstLine="560"/>
        <w:spacing w:before="450" w:after="450" w:line="312" w:lineRule="auto"/>
      </w:pPr>
      <w:r>
        <w:rPr>
          <w:rFonts w:ascii="宋体" w:hAnsi="宋体" w:eastAsia="宋体" w:cs="宋体"/>
          <w:color w:val="000"/>
          <w:sz w:val="28"/>
          <w:szCs w:val="28"/>
        </w:rPr>
        <w:t xml:space="preserve">（三）深入推进藏区依法常态化治理。围绕宪法学习教育、扫黑除恶、脱贫攻坚、缉枪治爆、反分维稳、反电诈骗等工作开展藏区法治宣传教育，持续推进“宪法藏区行”三年行动计划。针对藏区反分维稳典型案例，编印“以案说法”读本，通过通俗易懂的方式，降低法条阅读理解难度，突出重点，用身边事教育身边人，在藏区进一步营造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一）加强我县法治文化建设。按照中央关于加强社会主义法治文化建设的部署和省、州的实施意见，制定我县实施方案。广泛开展群众性法治文化活动，开发推广文艺作品和法治文化产品，打造法治文化品牌。进一步优化“法治行”法治宣传平台建设。组织参与全国第四届“我与宪法”优秀微视频暨第十七届法治动漫微视频优秀作品征集展示活动，积极参与全省第六届法治微视频微电影大赛，进一步提升活动影响力。积极参与全国百家网站、微信公众号法律知识竞赛活动。依托互联网平合、全省普法矩阵和全县各普法平台，广泛组织开展专题法律知识竞赛。</w:t>
      </w:r>
    </w:p>
    <w:p>
      <w:pPr>
        <w:ind w:left="0" w:right="0" w:firstLine="560"/>
        <w:spacing w:before="450" w:after="450" w:line="312" w:lineRule="auto"/>
      </w:pPr>
      <w:r>
        <w:rPr>
          <w:rFonts w:ascii="宋体" w:hAnsi="宋体" w:eastAsia="宋体" w:cs="宋体"/>
          <w:color w:val="000"/>
          <w:sz w:val="28"/>
          <w:szCs w:val="28"/>
        </w:rPr>
        <w:t xml:space="preserve">（二）进一步扩大法治文化阵地建设范围。做好第三批“全国法治宣传教育基地”推荐申报工作。积极参加省第三批省级“法治教育示范基地”评选活动。推动全县20％的村(社区)建有1个以上法治文化阵地。充分利用已建成的法治文化阵地，组织开展法治宣传教育互动体验式活动。对已命名的省级法治教育示范基地等法治文化阵地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如何写医院普法教育工作计划范本二</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w:t>
      </w:r>
    </w:p>
    <w:p>
      <w:pPr>
        <w:ind w:left="0" w:right="0" w:firstLine="560"/>
        <w:spacing w:before="450" w:after="450" w:line="312" w:lineRule="auto"/>
      </w:pPr>
      <w:r>
        <w:rPr>
          <w:rFonts w:ascii="宋体" w:hAnsi="宋体" w:eastAsia="宋体" w:cs="宋体"/>
          <w:color w:val="000"/>
          <w:sz w:val="28"/>
          <w:szCs w:val="28"/>
        </w:rPr>
        <w:t xml:space="preserve">20xx年母亲节期间，**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20xx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xx年“母亲节”期间，县妇联联合县友谊医院妇产科专家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如何写医院普法教育工作计划范本三</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我是湘潭市和平小学的欧阳龙逸。我今天演讲的题目是“永不凋谢的花朵”!</w:t>
      </w:r>
    </w:p>
    <w:p>
      <w:pPr>
        <w:ind w:left="0" w:right="0" w:firstLine="560"/>
        <w:spacing w:before="450" w:after="450" w:line="312" w:lineRule="auto"/>
      </w:pPr>
      <w:r>
        <w:rPr>
          <w:rFonts w:ascii="宋体" w:hAnsi="宋体" w:eastAsia="宋体" w:cs="宋体"/>
          <w:color w:val="000"/>
          <w:sz w:val="28"/>
          <w:szCs w:val="28"/>
        </w:rPr>
        <w:t xml:space="preserve">先给大家讲一件我亲身经历的事情。那是一个漆黑寒冷的夜晚，我正坐在窗前看书。突然，从楼下传来一声凄厉的叫声，紧接着，又传来了咚咚的脚步声，嘭嘭的关门声，撕心裂肺的哭喊声，院子里像炸开了锅!</w:t>
      </w:r>
    </w:p>
    <w:p>
      <w:pPr>
        <w:ind w:left="0" w:right="0" w:firstLine="560"/>
        <w:spacing w:before="450" w:after="450" w:line="312" w:lineRule="auto"/>
      </w:pPr>
      <w:r>
        <w:rPr>
          <w:rFonts w:ascii="宋体" w:hAnsi="宋体" w:eastAsia="宋体" w:cs="宋体"/>
          <w:color w:val="000"/>
          <w:sz w:val="28"/>
          <w:szCs w:val="28"/>
        </w:rPr>
        <w:t xml:space="preserve">究竟发生什么事了?我和妈妈立刻关上门，飞快地跑下楼去。只见院子中间的地上正躺着一个人，一边不停地打着滚，一遍用几乎嘶哑的喉咙不断地叫喊着：“星伢子，我的星伢子，我要我的星伢子!”</w:t>
      </w:r>
    </w:p>
    <w:p>
      <w:pPr>
        <w:ind w:left="0" w:right="0" w:firstLine="560"/>
        <w:spacing w:before="450" w:after="450" w:line="312" w:lineRule="auto"/>
      </w:pPr>
      <w:r>
        <w:rPr>
          <w:rFonts w:ascii="宋体" w:hAnsi="宋体" w:eastAsia="宋体" w:cs="宋体"/>
          <w:color w:val="000"/>
          <w:sz w:val="28"/>
          <w:szCs w:val="28"/>
        </w:rPr>
        <w:t xml:space="preserve">这不是开建材店的陈阿姨吗?就住在我家对面的二楼。“星伢子”不就是她的儿子李星吗?他儿子去年不是刚去外地上职校吗?究竟出什么事了?</w:t>
      </w:r>
    </w:p>
    <w:p>
      <w:pPr>
        <w:ind w:left="0" w:right="0" w:firstLine="560"/>
        <w:spacing w:before="450" w:after="450" w:line="312" w:lineRule="auto"/>
      </w:pPr>
      <w:r>
        <w:rPr>
          <w:rFonts w:ascii="宋体" w:hAnsi="宋体" w:eastAsia="宋体" w:cs="宋体"/>
          <w:color w:val="000"/>
          <w:sz w:val="28"/>
          <w:szCs w:val="28"/>
        </w:rPr>
        <w:t xml:space="preserve">第二天，妈妈告诉了我事情的来龙去脉。原来陈阿姨和丈夫因忙于做生意没时间管儿子。李星上初中后迷上了电游，沉溺在虚幻的.网络世界里无法自拔!起初他用自己的零用钱玩，慢慢的就偷偷从妈妈的包里拿，最后甚至把手伸进了同学的书包!拿着这些不光彩的钱，他一有时间就往网吧里钻，还结交了一帮社会小混混，吃喝玩乐、抢劫盗窃、打架斗殴样样都来，他的人生就这样一步一步地滑向了深渊……</w:t>
      </w:r>
    </w:p>
    <w:p>
      <w:pPr>
        <w:ind w:left="0" w:right="0" w:firstLine="560"/>
        <w:spacing w:before="450" w:after="450" w:line="312" w:lineRule="auto"/>
      </w:pPr>
      <w:r>
        <w:rPr>
          <w:rFonts w:ascii="宋体" w:hAnsi="宋体" w:eastAsia="宋体" w:cs="宋体"/>
          <w:color w:val="000"/>
          <w:sz w:val="28"/>
          <w:szCs w:val="28"/>
        </w:rPr>
        <w:t xml:space="preserve">昨天下午，他在当地网吧和别人因争抢一个座位发生冲突，自认为吃了亏的他一气之下喊来了社会上的那帮哥们，双方在网吧里大打出手，最终在混乱中，对方用随身携带的水果刀疯狂地捅向了他，经医院抢救无效，这个16岁的孩子永远地离开了这个世界……</w:t>
      </w:r>
    </w:p>
    <w:p>
      <w:pPr>
        <w:ind w:left="0" w:right="0" w:firstLine="560"/>
        <w:spacing w:before="450" w:after="450" w:line="312" w:lineRule="auto"/>
      </w:pPr>
      <w:r>
        <w:rPr>
          <w:rFonts w:ascii="宋体" w:hAnsi="宋体" w:eastAsia="宋体" w:cs="宋体"/>
          <w:color w:val="000"/>
          <w:sz w:val="28"/>
          <w:szCs w:val="28"/>
        </w:rPr>
        <w:t xml:space="preserve">16岁，他才16岁呀!这是一个多么美好的数字!这是一个多么令人羡慕的年龄!他人生的乐章才刚刚奏响，怎么就这样戛然而止了呢?</w:t>
      </w:r>
    </w:p>
    <w:p>
      <w:pPr>
        <w:ind w:left="0" w:right="0" w:firstLine="560"/>
        <w:spacing w:before="450" w:after="450" w:line="312" w:lineRule="auto"/>
      </w:pPr>
      <w:r>
        <w:rPr>
          <w:rFonts w:ascii="宋体" w:hAnsi="宋体" w:eastAsia="宋体" w:cs="宋体"/>
          <w:color w:val="000"/>
          <w:sz w:val="28"/>
          <w:szCs w:val="28"/>
        </w:rPr>
        <w:t xml:space="preserve">而在我们的身边，这样惨痛的教训还少吗?20__年，湘潭县发生一起入室抢劫杀人案。6名歹徒手持砍刀和匕首，窜入一村民家将其残忍杀害。让警方震惊的是，抓获的凶手中居然有5名未成年人，最小的才15岁!20__年，两所学校的学生在湘江边聚众斗殴，造成多人重伤!</w:t>
      </w:r>
    </w:p>
    <w:p>
      <w:pPr>
        <w:ind w:left="0" w:right="0" w:firstLine="560"/>
        <w:spacing w:before="450" w:after="450" w:line="312" w:lineRule="auto"/>
      </w:pPr>
      <w:r>
        <w:rPr>
          <w:rFonts w:ascii="宋体" w:hAnsi="宋体" w:eastAsia="宋体" w:cs="宋体"/>
          <w:color w:val="000"/>
          <w:sz w:val="28"/>
          <w:szCs w:val="28"/>
        </w:rPr>
        <w:t xml:space="preserve">为什么，这些本该在阳光下尽情绽放的鲜花就这样过早地凋谢了?为什么，这些本该在校园里生龙活虎的生命就这样过早地苍白了?为什么，这些本该在成长中意气奋发的少年就这样过早地夭折了?这，究竟是为什么?</w:t>
      </w:r>
    </w:p>
    <w:p>
      <w:pPr>
        <w:ind w:left="0" w:right="0" w:firstLine="560"/>
        <w:spacing w:before="450" w:after="450" w:line="312" w:lineRule="auto"/>
      </w:pPr>
      <w:r>
        <w:rPr>
          <w:rFonts w:ascii="宋体" w:hAnsi="宋体" w:eastAsia="宋体" w:cs="宋体"/>
          <w:color w:val="000"/>
          <w:sz w:val="28"/>
          <w:szCs w:val="28"/>
        </w:rPr>
        <w:t xml:space="preserve">今天，我站在这里，就是要把答案大声地告诉在座的每一位，告诉全天下所有的同龄人，这，就是不知法、不学法、不懂法、不守法的恶果!假如从小就养成了遵纪守法的好习惯，假如从小就学会了分辨是非，假如从小就懂得“勿以恶小而为之”的道理，那这一桩桩的触目惊心，一件件的血泪斑斑还会有吗?那一组组冰冷的统计数字还会有吗?那一朵朵鲜艳的花朵还会凋谢吗?那一个个鲜活的生命还会消逝吗?</w:t>
      </w:r>
    </w:p>
    <w:p>
      <w:pPr>
        <w:ind w:left="0" w:right="0" w:firstLine="560"/>
        <w:spacing w:before="450" w:after="450" w:line="312" w:lineRule="auto"/>
      </w:pPr>
      <w:r>
        <w:rPr>
          <w:rFonts w:ascii="宋体" w:hAnsi="宋体" w:eastAsia="宋体" w:cs="宋体"/>
          <w:color w:val="000"/>
          <w:sz w:val="28"/>
          <w:szCs w:val="28"/>
        </w:rPr>
        <w:t xml:space="preserve">令人可喜的是，学生的法制教育越来越引起社会的深思和重视!今天我们站在这儿，慷慨激昂地说法讲法，不就是最好的证明吗?我们和平小学更是把学生的法制教育摆在首位，专门聘请法制副校长为我们现身说法，多次利用电视台和广播站宣传普法知识，召开“遵纪守法”的主题队会，举办法制手抄报竞赛……这些丰富多彩的活动，使我们每一个和平孩子的法律意识不断增强，法制之花开满了整个校园!</w:t>
      </w:r>
    </w:p>
    <w:p>
      <w:pPr>
        <w:ind w:left="0" w:right="0" w:firstLine="560"/>
        <w:spacing w:before="450" w:after="450" w:line="312" w:lineRule="auto"/>
      </w:pPr>
      <w:r>
        <w:rPr>
          <w:rFonts w:ascii="宋体" w:hAnsi="宋体" w:eastAsia="宋体" w:cs="宋体"/>
          <w:color w:val="000"/>
          <w:sz w:val="28"/>
          <w:szCs w:val="28"/>
        </w:rPr>
        <w:t xml:space="preserve">同学们，朋友们，在我们成长的道路上，法如明灯，时刻照亮我们前进的方向!法，无处不在!法，人人必知，人人必学，人人必懂，人人必守!让我们从今天做起，从现在做起，从身边做起，从小事做起，严格自律，遵纪守法，做新时代的好少年!在祖国这个大花园中，让我们这些娇艳的花朵永不凋谢，永远在春天的阳光里尽情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如何写医院普法教育工作计划范本四</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如何写医院普法教育工作计划范本五</w:t>
      </w:r>
    </w:p>
    <w:p>
      <w:pPr>
        <w:ind w:left="0" w:right="0" w:firstLine="560"/>
        <w:spacing w:before="450" w:after="450" w:line="312" w:lineRule="auto"/>
      </w:pPr>
      <w:r>
        <w:rPr>
          <w:rFonts w:ascii="宋体" w:hAnsi="宋体" w:eastAsia="宋体" w:cs="宋体"/>
          <w:color w:val="000"/>
          <w:sz w:val="28"/>
          <w:szCs w:val="28"/>
        </w:rPr>
        <w:t xml:space="preserve">一、学法的指导思想</w:t>
      </w:r>
    </w:p>
    <w:p>
      <w:pPr>
        <w:ind w:left="0" w:right="0" w:firstLine="560"/>
        <w:spacing w:before="450" w:after="450" w:line="312" w:lineRule="auto"/>
      </w:pPr>
      <w:r>
        <w:rPr>
          <w:rFonts w:ascii="宋体" w:hAnsi="宋体" w:eastAsia="宋体" w:cs="宋体"/>
          <w:color w:val="000"/>
          <w:sz w:val="28"/>
          <w:szCs w:val="28"/>
        </w:rPr>
        <w:t xml:space="preserve">在院党委的统一领导下，高举中国特色社会主义伟大旗帜，以邓小平理论和“三个代表”重要思想为指导，深入贯彻落实科学发展观，深入学习贯彻党的“十八大”，省委十一届二次全会和州委十届二次全会精神，围绕“十个坚定不移”和“九个更加突出”重点工作，大力推进“六五”普法规划实施，为全州经济社会科学发展、后发赶超、同步小康作出新贡献的方针政策，坚持依法治院，认真执行上级制定的“六五”普法工作规划和决议。</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由于工作的变动等原因，有部分同志已经不在原来的工作岗位了，医院党委为了不使“六五”普法工作受到影响及时调整了以胡建山院长为组长的院普法领导小组，下设普法办公室在保卫科，由保卫科负责日常工作，并制定了医院的“六五”普法计划及“法律六进”活动实施方案。</w:t>
      </w:r>
    </w:p>
    <w:p>
      <w:pPr>
        <w:ind w:left="0" w:right="0" w:firstLine="560"/>
        <w:spacing w:before="450" w:after="450" w:line="312" w:lineRule="auto"/>
      </w:pPr>
      <w:r>
        <w:rPr>
          <w:rFonts w:ascii="宋体" w:hAnsi="宋体" w:eastAsia="宋体" w:cs="宋体"/>
          <w:color w:val="000"/>
          <w:sz w:val="28"/>
          <w:szCs w:val="28"/>
        </w:rPr>
        <w:t xml:space="preserve">三、积极在全院开展“六五”普法学习活动和上级领导安排的普法考试及依法治院工作。</w:t>
      </w:r>
    </w:p>
    <w:p>
      <w:pPr>
        <w:ind w:left="0" w:right="0" w:firstLine="560"/>
        <w:spacing w:before="450" w:after="450" w:line="312" w:lineRule="auto"/>
      </w:pPr>
      <w:r>
        <w:rPr>
          <w:rFonts w:ascii="宋体" w:hAnsi="宋体" w:eastAsia="宋体" w:cs="宋体"/>
          <w:color w:val="000"/>
          <w:sz w:val="28"/>
          <w:szCs w:val="28"/>
        </w:rPr>
        <w:t xml:space="preserve">为了让全院1000多名员工都积极学法、知法和依法办事，医院每年都拿出近万元订购《全国“六五”普法干部法律读本》及相关学习资料。院领导经常在百忙之中挤出时间组织全体职工学习相关法律知识，也还定期或不定期利用医院网络媒体和宣传中心向广大职工进行宪法、社会主义法治理念、《中华人民共和国执业医师法、医药管理法、侵权责任法、消防法》及医疗卫生相关法律法规的宣传教育，院领导为了使医院加快发展。成立了院务公开领导小组，使医院的各项管理工作公开、公正，在医护人员管理方面，严格按照国家有关法律、法规执行，严禁收受红包、搭车开药等、行贿受贿违法犯罪行动。在劳动用工方面，按照国家颁布的《劳动合同法》执行，每一位临时员工，都要与医院签订劳动用工合同，都要给他们交保险，工资都按国家规定的标准执行，从而稳定和提高了广大员工的积极性，使医院的经济效率和社会效率获得了双丰收。</w:t>
      </w:r>
    </w:p>
    <w:p>
      <w:pPr>
        <w:ind w:left="0" w:right="0" w:firstLine="560"/>
        <w:spacing w:before="450" w:after="450" w:line="312" w:lineRule="auto"/>
      </w:pPr>
      <w:r>
        <w:rPr>
          <w:rFonts w:ascii="宋体" w:hAnsi="宋体" w:eastAsia="宋体" w:cs="宋体"/>
          <w:color w:val="000"/>
          <w:sz w:val="28"/>
          <w:szCs w:val="28"/>
        </w:rPr>
        <w:t xml:space="preserve">积极参加上级部门组织的各种法律知识考试，和竞赛，成绩合格率达99%。为了创建平安医院使医院的治安、消防安全工作做得更好，杜绝火灾隐患的发生，医院邀请市公安和消防队的领导，给全院广大职工作消防法规的讲解和培训，使广大职工对医院的消防安全工作有了很大的提高，消防官兵现场为全院职工作了如何使用灭火器及灭火知识的技能表演，借此机会，又由市公安局的领导作了社会治安综合治理及治安处罚等法规的讲解。为了维护医院的安全稳定，创建平安医院、平安小区、平安家庭等等。医院领导加大了医院安全保卫工作的经费开支，成立了都匀市公安局新华派出所警务室。由于我院的普</w:t>
      </w:r>
    </w:p>
    <w:p>
      <w:pPr>
        <w:ind w:left="0" w:right="0" w:firstLine="560"/>
        <w:spacing w:before="450" w:after="450" w:line="312" w:lineRule="auto"/>
      </w:pPr>
      <w:r>
        <w:rPr>
          <w:rFonts w:ascii="宋体" w:hAnsi="宋体" w:eastAsia="宋体" w:cs="宋体"/>
          <w:color w:val="000"/>
          <w:sz w:val="28"/>
          <w:szCs w:val="28"/>
        </w:rPr>
        <w:t xml:space="preserve">法工作及依法治院工作做得较好，医院在近年里，没有发生一次火灾，没有出现吸毒人员及_练习者，也没有刑事犯罪分子。</w:t>
      </w:r>
    </w:p>
    <w:p>
      <w:pPr>
        <w:ind w:left="0" w:right="0" w:firstLine="560"/>
        <w:spacing w:before="450" w:after="450" w:line="312" w:lineRule="auto"/>
      </w:pPr>
      <w:r>
        <w:rPr>
          <w:rFonts w:ascii="宋体" w:hAnsi="宋体" w:eastAsia="宋体" w:cs="宋体"/>
          <w:color w:val="000"/>
          <w:sz w:val="28"/>
          <w:szCs w:val="28"/>
        </w:rPr>
        <w:t xml:space="preserve">总之，我院的普法工作取得了一定的成绩，是与上级党委和政府领导的大力支持分不开的，但我们所做的工作与上级领导的要求还存在一定的差距，我们决心在以后的各项工作中要做得更好、更扎实，把“六五”普法教育工作落实到实处，力争使医院的普法工作做得更好从而推动医院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