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最新保安公司工作计划(十一篇)</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保安公司工作计划一1、做好日常消防工作，有计划的对区域进行消防安全检查并建立完善的消防安全档案，对每天的巡查结果做好记录，发现问题及时排除。2、保安部所有员工均为义务消防员，要求每位在职员工必须做到“四懂”即懂得火灾危险性，懂得预防火灾的措...</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保安公司工作计划一</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保安公司工作计划二</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__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保安公司工作计划三</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保安公司工作计划四</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需要认真贯彻“安全第一、预防为主”和“内紧外松”的工作方针。始终坚持“群防群治”和“人防技防相结合”的工作路线，全面推行“谁主管、谁负责”的安全责任制，积极做好安全防范工作，维护正常的治安秩序。20xx年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思想。各级管理人员要融入队员中，和队员一起训练，以便发现问题，有针对性地解决问题。其次、增强服务意识，提高为顾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保安公司工作计划六</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保安公司工作计划八</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保安公司工作计划九</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xx市兴华中学交通安全管理制度》、《xx市兴华中学校舍安全管理制度》、《xx市兴华中学校园治安管理制度》、《xx市兴华中学学校卫生工作管理制度》、《xx中学预防学生溺水事故安全管理制度》、《xx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保安公司工作计划篇十</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黑体" w:hAnsi="黑体" w:eastAsia="黑体" w:cs="黑体"/>
          <w:color w:val="000000"/>
          <w:sz w:val="34"/>
          <w:szCs w:val="34"/>
          <w:b w:val="1"/>
          <w:bCs w:val="1"/>
        </w:rPr>
        <w:t xml:space="preserve">保安公司工作计划篇十一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3、注重队员思想政治教育，加强法律法规的培训，积极培训队员遵守《xx处罚法》、《xx安全法》、《xx法》等，引导队员提高思想认识，强化政治觉悟。预防队员出现违法乱纪的事件。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2025-05-01T23:47:24+08:00</dcterms:created>
  <dcterms:modified xsi:type="dcterms:W3CDTF">2025-05-01T23:47:24+08:00</dcterms:modified>
</cp:coreProperties>
</file>

<file path=docProps/custom.xml><?xml version="1.0" encoding="utf-8"?>
<Properties xmlns="http://schemas.openxmlformats.org/officeDocument/2006/custom-properties" xmlns:vt="http://schemas.openxmlformats.org/officeDocument/2006/docPropsVTypes"/>
</file>