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有关企业度工作计划简短(7篇)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企业度工作计划简短一1、日常接待：接待主要人员为总部领导、同事;政府相关部门;合作伙伴等。2、证照年审：对需要办理手续的证照进行登记，提前确定办理时间，安排在规定时段内办理完企业和车辆的证照年审工作。3、资料整理：严格规范和执行文件资料...</w:t>
      </w:r>
    </w:p>
    <w:p>
      <w:pPr>
        <w:ind w:left="0" w:right="0" w:firstLine="560"/>
        <w:spacing w:before="450" w:after="450" w:line="312" w:lineRule="auto"/>
      </w:pPr>
      <w:r>
        <w:rPr>
          <w:rFonts w:ascii="黑体" w:hAnsi="黑体" w:eastAsia="黑体" w:cs="黑体"/>
          <w:color w:val="000000"/>
          <w:sz w:val="36"/>
          <w:szCs w:val="36"/>
          <w:b w:val="1"/>
          <w:bCs w:val="1"/>
        </w:rPr>
        <w:t xml:space="preserve">有关企业度工作计划简短一</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 ）</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积极参与《xx》、《xx汽车人》等媒体的投稿和互动，把太原分公司更多的人文关怀、好人好事、精神风貌展现到更多人眼前。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有关企业度工作计划简短二</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消防安全工作，兑现20xx年度消防安全管理目标责任状考核，布置20xx年度消防安全工作，讨论研究电仪分厂20xx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2、做好20xx年度消防安全工作总结，拟定20xx年度消防安全工作计划。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3、组织做好20xx年度安全环保先进集体、班组、个人总结评比工作。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有关企业度工作计划简短三</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有关企业度工作计划简短四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有关企业度工作计划简短五</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扎实、全面的培训是优质服务的基础和保证。在20xx年中，萧山宾馆的培训工作从以下四个方面进行。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对于在岗员工来说，持之以恒、不断创新的培训是非常必要和有益的。在20xx年度，宾馆的常规培训已经做到：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xx年底，就已经根据宾馆培训需求调查分析，制定出包括各岗位培训在内的年度培训计划。在20xx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xx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xx年整年。主要由总办或部门经理自己购书，通过部门经理级管理人员的自行学习和准备教学资料，在每月14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3、建立培训员月度津贴制度。从20xx年1月份起，以部门培训员50元，班组培训员30元标准，和部门奖金同时发放;并相应制订了有关规章制度。这对提高兼职培训员的积极性起到一定的促进作用。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xx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xx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w:t>
      </w:r>
    </w:p>
    <w:p>
      <w:pPr>
        <w:ind w:left="0" w:right="0" w:firstLine="560"/>
        <w:spacing w:before="450" w:after="450" w:line="312" w:lineRule="auto"/>
      </w:pPr>
      <w:r>
        <w:rPr>
          <w:rFonts w:ascii="宋体" w:hAnsi="宋体" w:eastAsia="宋体" w:cs="宋体"/>
          <w:color w:val="000"/>
          <w:sz w:val="28"/>
          <w:szCs w:val="28"/>
        </w:rPr>
        <w:t xml:space="preserve">为了建立学习性组织，发动全员培训，20xx年萧山宾馆将成立教育委员会，负责整个宾馆、整个年度的全员培训。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1、教育委员会由总经理、副总经理、各部门经理及培训员俱乐部人员组成，在20xx年度分阶段进行。包括教学课程的准备期，教学课程的授课期以及教学课程的评比考核期。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课。包括《开发我们的员工》、《wto和我们的工作》、《情感性管理和情感性服务》《全员销售》。并邀请专业人事前来进行有关《急救知识》、《美容知识》、《电脑知识》等专业特色讲座。</w:t>
      </w:r>
    </w:p>
    <w:p>
      <w:pPr>
        <w:ind w:left="0" w:right="0" w:firstLine="560"/>
        <w:spacing w:before="450" w:after="450" w:line="312" w:lineRule="auto"/>
      </w:pPr>
      <w:r>
        <w:rPr>
          <w:rFonts w:ascii="宋体" w:hAnsi="宋体" w:eastAsia="宋体" w:cs="宋体"/>
          <w:color w:val="000"/>
          <w:sz w:val="28"/>
          <w:szCs w:val="28"/>
        </w:rPr>
        <w:t xml:space="preserve">7、继续20xx年度部门经理的自学授课活动，定于每月的14日和28日进行一位部门经理的授课，要求在原有的基础上进一步提高部门经理的授课质量和授课效果，并需要上交学习论文，建立学习园地供全体员工学习、交流。</w:t>
      </w:r>
    </w:p>
    <w:p>
      <w:pPr>
        <w:ind w:left="0" w:right="0" w:firstLine="560"/>
        <w:spacing w:before="450" w:after="450" w:line="312" w:lineRule="auto"/>
      </w:pPr>
      <w:r>
        <w:rPr>
          <w:rFonts w:ascii="宋体" w:hAnsi="宋体" w:eastAsia="宋体" w:cs="宋体"/>
          <w:color w:val="000"/>
          <w:sz w:val="28"/>
          <w:szCs w:val="28"/>
        </w:rPr>
        <w:t xml:space="preserve">8、加强各部门领班例会时的培训涵量。明文规定每天的例会要求：除了必要的事务通知及工作安排以外，都必须进行二十分钟的例会培训。即要求领班采用化整为零式的培训方法，将日常所需培训包括案例分析、服务质量事故讨论、日常操作规范日常饭店知识、甚至日常英语等都可以分散在例会中进行培训。</w:t>
      </w:r>
    </w:p>
    <w:p>
      <w:pPr>
        <w:ind w:left="0" w:right="0" w:firstLine="560"/>
        <w:spacing w:before="450" w:after="450" w:line="312" w:lineRule="auto"/>
      </w:pPr>
      <w:r>
        <w:rPr>
          <w:rFonts w:ascii="宋体" w:hAnsi="宋体" w:eastAsia="宋体" w:cs="宋体"/>
          <w:color w:val="000"/>
          <w:sz w:val="28"/>
          <w:szCs w:val="28"/>
        </w:rPr>
        <w:t xml:space="preserve">9、举办大型培训活动，包括趣味竞技活动、辩论赛等。</w:t>
      </w:r>
    </w:p>
    <w:p>
      <w:pPr>
        <w:ind w:left="0" w:right="0" w:firstLine="560"/>
        <w:spacing w:before="450" w:after="450" w:line="312" w:lineRule="auto"/>
      </w:pPr>
      <w:r>
        <w:rPr>
          <w:rFonts w:ascii="宋体" w:hAnsi="宋体" w:eastAsia="宋体" w:cs="宋体"/>
          <w:color w:val="000"/>
          <w:sz w:val="28"/>
          <w:szCs w:val="28"/>
        </w:rPr>
        <w:t xml:space="preserve">二、健全培训员俱乐部制度，全面提高培训员俱乐部成员的整体素质</w:t>
      </w:r>
    </w:p>
    <w:p>
      <w:pPr>
        <w:ind w:left="0" w:right="0" w:firstLine="560"/>
        <w:spacing w:before="450" w:after="450" w:line="312" w:lineRule="auto"/>
      </w:pPr>
      <w:r>
        <w:rPr>
          <w:rFonts w:ascii="宋体" w:hAnsi="宋体" w:eastAsia="宋体" w:cs="宋体"/>
          <w:color w:val="000"/>
          <w:sz w:val="28"/>
          <w:szCs w:val="28"/>
        </w:rPr>
        <w:t xml:space="preserve">作为宾馆的培训骨干力量，培训员俱乐部内部的操作规范以及培训员自身的综合素质仍需进一步加强。</w:t>
      </w:r>
    </w:p>
    <w:p>
      <w:pPr>
        <w:ind w:left="0" w:right="0" w:firstLine="560"/>
        <w:spacing w:before="450" w:after="450" w:line="312" w:lineRule="auto"/>
      </w:pPr>
      <w:r>
        <w:rPr>
          <w:rFonts w:ascii="宋体" w:hAnsi="宋体" w:eastAsia="宋体" w:cs="宋体"/>
          <w:color w:val="000"/>
          <w:sz w:val="28"/>
          <w:szCs w:val="28"/>
        </w:rPr>
        <w:t xml:space="preserve">1、调整培训员俱乐部成员。为了普及培训员的概念，提高全体领班的培训积极性。从二oxx年一月份起培训员俱乐部仅由总办培训员和部门培训员组成，班组培训员将不再属于培训员俱乐部成员。但是所有的领班级管理人员必须每月的培训计划，并且接受宾馆和部门培训员的检查和考核。</w:t>
      </w:r>
    </w:p>
    <w:p>
      <w:pPr>
        <w:ind w:left="0" w:right="0" w:firstLine="560"/>
        <w:spacing w:before="450" w:after="450" w:line="312" w:lineRule="auto"/>
      </w:pPr>
      <w:r>
        <w:rPr>
          <w:rFonts w:ascii="宋体" w:hAnsi="宋体" w:eastAsia="宋体" w:cs="宋体"/>
          <w:color w:val="000"/>
          <w:sz w:val="28"/>
          <w:szCs w:val="28"/>
        </w:rPr>
        <w:t xml:space="preserve">2、健全培训员俱乐部各项管理制度。严格按照《培训员俱乐部章程》的规章制度以及宾馆所定的培训制度进行工作。20xx年仍继续和完善培训员津贴制度，更加严格对待培训员的日常考评。另外，为了使日常培训中的培训资料得以保证，将部分培训津贴定额补贴给部门用做每月的培训费用。</w:t>
      </w:r>
    </w:p>
    <w:p>
      <w:pPr>
        <w:ind w:left="0" w:right="0" w:firstLine="560"/>
        <w:spacing w:before="450" w:after="450" w:line="312" w:lineRule="auto"/>
      </w:pPr>
      <w:r>
        <w:rPr>
          <w:rFonts w:ascii="宋体" w:hAnsi="宋体" w:eastAsia="宋体" w:cs="宋体"/>
          <w:color w:val="000"/>
          <w:sz w:val="28"/>
          <w:szCs w:val="28"/>
        </w:rPr>
        <w:t xml:space="preserve">3、提高培训员培训热情，增加培训员俱乐部成员的培训机会。为了提高培训员自身的综合素质，仍需加强对培训员的培训。每月在召开培训员会议的同时对培训员进行授课，并多提供外出学习交流的机会。另外，继续每月一次的内部培训观摩活动，加强培训员之间的学习和交流。</w:t>
      </w:r>
    </w:p>
    <w:p>
      <w:pPr>
        <w:ind w:left="0" w:right="0" w:firstLine="560"/>
        <w:spacing w:before="450" w:after="450" w:line="312" w:lineRule="auto"/>
      </w:pPr>
      <w:r>
        <w:rPr>
          <w:rFonts w:ascii="宋体" w:hAnsi="宋体" w:eastAsia="宋体" w:cs="宋体"/>
          <w:color w:val="000"/>
          <w:sz w:val="28"/>
          <w:szCs w:val="28"/>
        </w:rPr>
        <w:t xml:space="preserve">4、参加饭店管理部的培训观摩活动。举办好六月份的萧山宾馆培训观摩，并组织培训员和其他领班去其他饭店参加培训观摩，加强和集团公司内部其他酒店的交流和学习。</w:t>
      </w:r>
    </w:p>
    <w:p>
      <w:pPr>
        <w:ind w:left="0" w:right="0" w:firstLine="560"/>
        <w:spacing w:before="450" w:after="450" w:line="312" w:lineRule="auto"/>
      </w:pPr>
      <w:r>
        <w:rPr>
          <w:rFonts w:ascii="宋体" w:hAnsi="宋体" w:eastAsia="宋体" w:cs="宋体"/>
          <w:color w:val="000"/>
          <w:sz w:val="28"/>
          <w:szCs w:val="28"/>
        </w:rPr>
        <w:t xml:space="preserve">三、做好培训管理工作，为人力资源的评估提供依据</w:t>
      </w:r>
    </w:p>
    <w:p>
      <w:pPr>
        <w:ind w:left="0" w:right="0" w:firstLine="560"/>
        <w:spacing w:before="450" w:after="450" w:line="312" w:lineRule="auto"/>
      </w:pPr>
      <w:r>
        <w:rPr>
          <w:rFonts w:ascii="宋体" w:hAnsi="宋体" w:eastAsia="宋体" w:cs="宋体"/>
          <w:color w:val="000"/>
          <w:sz w:val="28"/>
          <w:szCs w:val="28"/>
        </w:rPr>
        <w:t xml:space="preserve">1、实施并检查各项管理制度及其考核。严格按照开元旅业(20xx)16号文件《关于进一步完善饭店培训工作的几点意见》内容，以及宾馆制定的相关培训制度，做好各项工作的检查和考评。包括《培训手册》、《培训记录卡》的记录制度，新员工入职培训制度、新员工每日培训记录制度、部门经理每月授课制度等等。</w:t>
      </w:r>
    </w:p>
    <w:p>
      <w:pPr>
        <w:ind w:left="0" w:right="0" w:firstLine="560"/>
        <w:spacing w:before="450" w:after="450" w:line="312" w:lineRule="auto"/>
      </w:pPr>
      <w:r>
        <w:rPr>
          <w:rFonts w:ascii="宋体" w:hAnsi="宋体" w:eastAsia="宋体" w:cs="宋体"/>
          <w:color w:val="000"/>
          <w:sz w:val="28"/>
          <w:szCs w:val="28"/>
        </w:rPr>
        <w:t xml:space="preserve">2、定期对新、老员工进行理论和实践的考核。对于新员工需进行上岗前、上岗三个月的理论操作考核;对于老员工将不定时进行理论、操作的抽检;对于总台等特殊岗位，要求每季度进行一轮全面抽检，包括操作规程、规范、理论、英语等各方面的考试，并和奖金挂钩。</w:t>
      </w:r>
    </w:p>
    <w:p>
      <w:pPr>
        <w:ind w:left="0" w:right="0" w:firstLine="560"/>
        <w:spacing w:before="450" w:after="450" w:line="312" w:lineRule="auto"/>
      </w:pPr>
      <w:r>
        <w:rPr>
          <w:rFonts w:ascii="宋体" w:hAnsi="宋体" w:eastAsia="宋体" w:cs="宋体"/>
          <w:color w:val="000"/>
          <w:sz w:val="28"/>
          <w:szCs w:val="28"/>
        </w:rPr>
        <w:t xml:space="preserve">3、经常对每月的培训进行评估考核。要求总办培训员每月的培训抽查率不低于70%，部门培训员对部门领班培训的抽查不低于50%。除了培训员的检查评估外，还要求每次都有参训者的评估和考核。</w:t>
      </w:r>
    </w:p>
    <w:p>
      <w:pPr>
        <w:ind w:left="0" w:right="0" w:firstLine="560"/>
        <w:spacing w:before="450" w:after="450" w:line="312" w:lineRule="auto"/>
      </w:pPr>
      <w:r>
        <w:rPr>
          <w:rFonts w:ascii="黑体" w:hAnsi="黑体" w:eastAsia="黑体" w:cs="黑体"/>
          <w:color w:val="000000"/>
          <w:sz w:val="36"/>
          <w:szCs w:val="36"/>
          <w:b w:val="1"/>
          <w:bCs w:val="1"/>
        </w:rPr>
        <w:t xml:space="preserve">有关企业度工作计划简短六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理论和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10年“开门红”的关键。10年春节打了一个漂亮仗，10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w:t>
      </w:r>
    </w:p>
    <w:p>
      <w:pPr>
        <w:ind w:left="0" w:right="0" w:firstLine="560"/>
        <w:spacing w:before="450" w:after="450" w:line="312" w:lineRule="auto"/>
      </w:pPr>
      <w:r>
        <w:rPr>
          <w:rFonts w:ascii="宋体" w:hAnsi="宋体" w:eastAsia="宋体" w:cs="宋体"/>
          <w:color w:val="000"/>
          <w:sz w:val="28"/>
          <w:szCs w:val="28"/>
        </w:rPr>
        <w:t xml:space="preserve">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w:t>
      </w:r>
    </w:p>
    <w:p>
      <w:pPr>
        <w:ind w:left="0" w:right="0" w:firstLine="560"/>
        <w:spacing w:before="450" w:after="450" w:line="312" w:lineRule="auto"/>
      </w:pPr>
      <w:r>
        <w:rPr>
          <w:rFonts w:ascii="宋体" w:hAnsi="宋体" w:eastAsia="宋体" w:cs="宋体"/>
          <w:color w:val="000"/>
          <w:sz w:val="28"/>
          <w:szCs w:val="28"/>
        </w:rPr>
        <w:t xml:space="preserve">额投资建设，在企业经营中发挥了良好作用，获得了利润。上至商务部，下至县区商务主管部门，对这一作法都十分重视，密切关注，给予充分肯定和支持，省商务厅决定，每建成一个直营店，给予扶持资金-万元。20__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__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09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(09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w:t>
      </w:r>
    </w:p>
    <w:p>
      <w:pPr>
        <w:ind w:left="0" w:right="0" w:firstLine="560"/>
        <w:spacing w:before="450" w:after="450" w:line="312" w:lineRule="auto"/>
      </w:pPr>
      <w:r>
        <w:rPr>
          <w:rFonts w:ascii="宋体" w:hAnsi="宋体" w:eastAsia="宋体" w:cs="宋体"/>
          <w:color w:val="000"/>
          <w:sz w:val="28"/>
          <w:szCs w:val="28"/>
        </w:rPr>
        <w:t xml:space="preserve">品种-000余种，配送车-辆，人员-人，配送率达到50%。④-县投资--万元，发展加盟店---户，配送部经营品种-000余种，配送车-辆，人员-人，配送率达到50%。⑤--区投资--万元，发展加盟店---户，商品配送由--区配送部代管，经营品种-000余种，配送率达到50%。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有关企业度工作计划简短七</w:t>
      </w:r>
    </w:p>
    <w:p>
      <w:pPr>
        <w:ind w:left="0" w:right="0" w:firstLine="560"/>
        <w:spacing w:before="450" w:after="450" w:line="312" w:lineRule="auto"/>
      </w:pPr>
      <w:r>
        <w:rPr>
          <w:rFonts w:ascii="宋体" w:hAnsi="宋体" w:eastAsia="宋体" w:cs="宋体"/>
          <w:color w:val="000"/>
          <w:sz w:val="28"/>
          <w:szCs w:val="28"/>
        </w:rPr>
        <w:t xml:space="preserve">本厂创建于1987年，是我国较早开发生产以为主导产品的专业厂，是浙江省高新技术企业，全国诚信守法乡镇企业，浙江省乡镇企业管理示范企业、浙江省行业的龙头骨干企业和重点出口创汇企业。企业现有职工131人， 20xx年产值达9208万元。综合经济指标居全省行业前茅。产品销往全国三十多个省、市、自治区，并远销尼日利亚、韩国、意大利、俄罗斯、东南亚等二十多个国家和地区，经济和社会效益显著。</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工会建设，并通过工会组织卓有成效的工作，贯彻落实社会主义核心价值观，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本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xx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2025-05-02T11:23:37+08:00</dcterms:created>
  <dcterms:modified xsi:type="dcterms:W3CDTF">2025-05-02T11:23:37+08:00</dcterms:modified>
</cp:coreProperties>
</file>

<file path=docProps/custom.xml><?xml version="1.0" encoding="utf-8"?>
<Properties xmlns="http://schemas.openxmlformats.org/officeDocument/2006/custom-properties" xmlns:vt="http://schemas.openxmlformats.org/officeDocument/2006/docPropsVTypes"/>
</file>