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2024年纪检监察年度工作计划范文简短(八篇)</w:t>
      </w:r>
      <w:bookmarkEnd w:id="1"/>
    </w:p>
    <w:p>
      <w:pPr>
        <w:jc w:val="center"/>
        <w:spacing w:before="0" w:after="450"/>
      </w:pPr>
      <w:r>
        <w:rPr>
          <w:rFonts w:ascii="Arial" w:hAnsi="Arial" w:eastAsia="Arial" w:cs="Arial"/>
          <w:color w:val="999999"/>
          <w:sz w:val="20"/>
          <w:szCs w:val="20"/>
        </w:rPr>
        <w:t xml:space="preserve">来源：网络  作者：雨声轻语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纪检监察年度工作计划范文简短一一、理清思路，确定目标，认真落实党风廉政建设责任制年初，局党委召开会议，认真研究安排党风廉政建设和反腐败工作，把党风廉政建设责任制作为重要工作来抓，健全完善了党风廉政建设责任制网络体系。结合实际，把党风...</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20_年纪检监察年度工作计划范文简短一</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____”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20_年纪检监察年度工作计划范文简短二</w:t>
      </w:r>
    </w:p>
    <w:p>
      <w:pPr>
        <w:ind w:left="0" w:right="0" w:firstLine="560"/>
        <w:spacing w:before="450" w:after="450" w:line="312" w:lineRule="auto"/>
      </w:pPr>
      <w:r>
        <w:rPr>
          <w:rFonts w:ascii="宋体" w:hAnsi="宋体" w:eastAsia="宋体" w:cs="宋体"/>
          <w:color w:val="000"/>
          <w:sz w:val="28"/>
          <w:szCs w:val="28"/>
        </w:rPr>
        <w:t xml:space="preserve">20_年上半年，xx区纪委监委在市纪委监委和区委的正确领导下，坚持以习近平新时代中国特色社会主义思想为指导，深入贯彻中央、省、市纪委全会精神，全面落实管党治党政治责任，主动适应新形势，自觉履行新使命，坚定不移推进全面从严治党，努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守土有责，全力以赴做好疫情防控各项工作。及时成立区纪委监委疫情防控工作领导小组，统一领导和统筹协调委机关疫情防控工作，落实防控措施。充分利用纪委监委网站、微信公众号、微信工作群等平台，对全市各级纪检监察机关开展疫情防控监督检查工作及新型冠状病毒科普知识进行宣传，进一步提高政治站位，增强防控意识。及时掌握委机关干部出行及身体状况，确保去向明、分类细、底数清。积极筹措口罩、医用红外体温计、酒精消毒液等疫情防控物资，保障疫情防控工作有序开展。主动配合社区开展疫情防控工作，认真做好社区居民密切接触人群的追踪排查、网格化社区疫情防控值班等工作，确保工作到点到位。制定《关于强化专责监督为打赢疫情防控阻击战提供纪律保障的意见》和《关于严明疫情防控工作纪律的通知》，组成x个监督检查组，重点对市疫情防控领导小组主要成员单位落实联防联控责任，各县(区)党委政府落实主体责任，县(区)直部门、乡镇、社区履职情况进行监督检查。截至目前，市、县(区)纪检监察机关共出动x个督查组，车辆x台次、人员x人次，检查部门(单位)、乡镇社区、防疫检查站、定点医疗机构、餐饮酒店等x个，发现问题x个，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二)坚持以政治建设为统领，夯实管党治党责任。深入学习贯彻习近平新时代中国特色社会主义思想和党的十九大精神，结合推动不忘初心、牢记使命常态化制度化，牢牢把握守初心、担使命，找差距、抓落实的总体要求，坚持学习教育、调查研究、检视问题、整改落实贯穿始终，切实提高政治站位，树牢“四个意识”，坚定“四个自信”，自觉担负起“两个维护”政治责任。组织召开了x届区纪委x次全会，对纪检监察重点工作任务进行了全面安排部署。组织力量对贯彻落实党的十九大精神、党的路线方针政策、落实重大决策部署和党风廉政建设等工作开展督导检查，对存在的问题现场反馈，并限期整改。把扫黑除恶专项斗争作为重大政治任务，坚决整治涉黑涉恶腐败和充当“保护伞”问题，处置涉黑涉恶问题线索x件，查处“保护伞”x人、涉黑涉恶党员x人。深化扶贫领域腐败和作风问题专项治理，对相关问题线索进行直查直办，处置扶贫领域腐败和作风问题x件，其中：给予党纪政务处分x人、组织处理x人，问责x人。对关于整治漠视侵害群众利益突出问题中涉及的x个具体问题和中梗阻、慵懒散、虚假空、灯下黑涉及的x个具体问题进行专项治理，开展监督检查x次，对发现的x条问题进行了督促整改落实。</w:t>
      </w:r>
    </w:p>
    <w:p>
      <w:pPr>
        <w:ind w:left="0" w:right="0" w:firstLine="560"/>
        <w:spacing w:before="450" w:after="450" w:line="312" w:lineRule="auto"/>
      </w:pPr>
      <w:r>
        <w:rPr>
          <w:rFonts w:ascii="宋体" w:hAnsi="宋体" w:eastAsia="宋体" w:cs="宋体"/>
          <w:color w:val="000"/>
          <w:sz w:val="28"/>
          <w:szCs w:val="28"/>
        </w:rPr>
        <w:t xml:space="preserve">(三)严实深细履行监督职责，一体推进“三不”体系建设。以实现高质量监督为目标，不断强化政治监督，主动开展日常监督，积极做好长期监督，坚决补齐监督短板。对中央脱贫攻坚专项巡视、中央纪委国家监委调研督导等反馈整改任务进行细化分解，切实推动脱贫攻坚重大决策部署贯彻落实。对生态环保领域中辖区内机井安装计量设施项目、电炕改装问题开展专项调查，问责x人。对全区大棚房问题进行监督检查，督促责任部门认真落实监管责任和治理工作主体责任。坚持市区联动、分级负责的原则，组织开展人防、教育等领域突出问题专项整治。围绕集中整治形式主义官僚主义、深化扶贫领域腐败和作风问题专项治理、农村人居环境整治等工作开展监督检查，对发现的问题及时督促整改落实。着力加强“四风”问题专项整治，重点围绕“厕所革命”、棚户区改造、农村危旧房改造等重点工作以及窗口服务单位，针对存在的形式主义、官僚主义问题进行全面排查，坚决防止“四风”问题反弹回潮。扎实开展“一卡通”管理问题专项治理，限期主动说清问题x件，主动上缴资金x万元。严格执行婚丧嫁娶事宜报备制度，对x名领导干部报备情况进行审核监督。严把干部选拔任用、评先评优廉洁关，对拟提拔、转任实职和平职转任重要职务的x余名党员领导干部进行任前廉政谈话和廉政考试，回复党风廉洁意见x余人次。</w:t>
      </w:r>
    </w:p>
    <w:p>
      <w:pPr>
        <w:ind w:left="0" w:right="0" w:firstLine="560"/>
        <w:spacing w:before="450" w:after="450" w:line="312" w:lineRule="auto"/>
      </w:pPr>
      <w:r>
        <w:rPr>
          <w:rFonts w:ascii="宋体" w:hAnsi="宋体" w:eastAsia="宋体" w:cs="宋体"/>
          <w:color w:val="000"/>
          <w:sz w:val="28"/>
          <w:szCs w:val="28"/>
        </w:rPr>
        <w:t xml:space="preserve">(四)运用监督执纪“四种形态”，保持反腐高压态势。坚持把纪律挺在前面，认真执行《中国共产党纪律处分条例》，严格贯彻实施《中国共产党纪律检查机关监督执纪工作规则》《中华人民共和国监察法》，严格依规依纪依法行使职权。深化运用监督执纪“四种形态”，今年以来，共受理各类信访举报x件次，其中本级受理x件、上级转来x件，同比下降x%;</w:t>
      </w:r>
    </w:p>
    <w:p>
      <w:pPr>
        <w:ind w:left="0" w:right="0" w:firstLine="560"/>
        <w:spacing w:before="450" w:after="450" w:line="312" w:lineRule="auto"/>
      </w:pPr>
      <w:r>
        <w:rPr>
          <w:rFonts w:ascii="宋体" w:hAnsi="宋体" w:eastAsia="宋体" w:cs="宋体"/>
          <w:color w:val="000"/>
          <w:sz w:val="28"/>
          <w:szCs w:val="28"/>
        </w:rPr>
        <w:t xml:space="preserve">处置问题线索x件，同比增长x%;</w:t>
      </w:r>
    </w:p>
    <w:p>
      <w:pPr>
        <w:ind w:left="0" w:right="0" w:firstLine="560"/>
        <w:spacing w:before="450" w:after="450" w:line="312" w:lineRule="auto"/>
      </w:pPr>
      <w:r>
        <w:rPr>
          <w:rFonts w:ascii="宋体" w:hAnsi="宋体" w:eastAsia="宋体" w:cs="宋体"/>
          <w:color w:val="000"/>
          <w:sz w:val="28"/>
          <w:szCs w:val="28"/>
        </w:rPr>
        <w:t xml:space="preserve">谈话函询x件次，与去年同期持平;</w:t>
      </w:r>
    </w:p>
    <w:p>
      <w:pPr>
        <w:ind w:left="0" w:right="0" w:firstLine="560"/>
        <w:spacing w:before="450" w:after="450" w:line="312" w:lineRule="auto"/>
      </w:pPr>
      <w:r>
        <w:rPr>
          <w:rFonts w:ascii="宋体" w:hAnsi="宋体" w:eastAsia="宋体" w:cs="宋体"/>
          <w:color w:val="000"/>
          <w:sz w:val="28"/>
          <w:szCs w:val="28"/>
        </w:rPr>
        <w:t xml:space="preserve">初核x件，同比增长x%;</w:t>
      </w:r>
    </w:p>
    <w:p>
      <w:pPr>
        <w:ind w:left="0" w:right="0" w:firstLine="560"/>
        <w:spacing w:before="450" w:after="450" w:line="312" w:lineRule="auto"/>
      </w:pPr>
      <w:r>
        <w:rPr>
          <w:rFonts w:ascii="宋体" w:hAnsi="宋体" w:eastAsia="宋体" w:cs="宋体"/>
          <w:color w:val="000"/>
          <w:sz w:val="28"/>
          <w:szCs w:val="28"/>
        </w:rPr>
        <w:t xml:space="preserve">立案x件，增长x%;</w:t>
      </w:r>
    </w:p>
    <w:p>
      <w:pPr>
        <w:ind w:left="0" w:right="0" w:firstLine="560"/>
        <w:spacing w:before="450" w:after="450" w:line="312" w:lineRule="auto"/>
      </w:pPr>
      <w:r>
        <w:rPr>
          <w:rFonts w:ascii="宋体" w:hAnsi="宋体" w:eastAsia="宋体" w:cs="宋体"/>
          <w:color w:val="000"/>
          <w:sz w:val="28"/>
          <w:szCs w:val="28"/>
        </w:rPr>
        <w:t xml:space="preserve">处分x人(其中党纪处分x人，政务处分x人，党纪政务双处分x人)，下降x%;</w:t>
      </w:r>
    </w:p>
    <w:p>
      <w:pPr>
        <w:ind w:left="0" w:right="0" w:firstLine="560"/>
        <w:spacing w:before="450" w:after="450" w:line="312" w:lineRule="auto"/>
      </w:pPr>
      <w:r>
        <w:rPr>
          <w:rFonts w:ascii="宋体" w:hAnsi="宋体" w:eastAsia="宋体" w:cs="宋体"/>
          <w:color w:val="000"/>
          <w:sz w:val="28"/>
          <w:szCs w:val="28"/>
        </w:rPr>
        <w:t xml:space="preserve">处分科级干部x人，其他人员x人，制发纪律检查建议书x份、监察建议书x份。运用监督执纪“四种形态”处理x人次。其中，第一种形态x人次，占x%;</w:t>
      </w:r>
    </w:p>
    <w:p>
      <w:pPr>
        <w:ind w:left="0" w:right="0" w:firstLine="560"/>
        <w:spacing w:before="450" w:after="450" w:line="312" w:lineRule="auto"/>
      </w:pPr>
      <w:r>
        <w:rPr>
          <w:rFonts w:ascii="宋体" w:hAnsi="宋体" w:eastAsia="宋体" w:cs="宋体"/>
          <w:color w:val="000"/>
          <w:sz w:val="28"/>
          <w:szCs w:val="28"/>
        </w:rPr>
        <w:t xml:space="preserve">第二种形态x人次，占x%;</w:t>
      </w:r>
    </w:p>
    <w:p>
      <w:pPr>
        <w:ind w:left="0" w:right="0" w:firstLine="560"/>
        <w:spacing w:before="450" w:after="450" w:line="312" w:lineRule="auto"/>
      </w:pPr>
      <w:r>
        <w:rPr>
          <w:rFonts w:ascii="宋体" w:hAnsi="宋体" w:eastAsia="宋体" w:cs="宋体"/>
          <w:color w:val="000"/>
          <w:sz w:val="28"/>
          <w:szCs w:val="28"/>
        </w:rPr>
        <w:t xml:space="preserve">第三种形态x人次，占x%;</w:t>
      </w:r>
    </w:p>
    <w:p>
      <w:pPr>
        <w:ind w:left="0" w:right="0" w:firstLine="560"/>
        <w:spacing w:before="450" w:after="450" w:line="312" w:lineRule="auto"/>
      </w:pPr>
      <w:r>
        <w:rPr>
          <w:rFonts w:ascii="宋体" w:hAnsi="宋体" w:eastAsia="宋体" w:cs="宋体"/>
          <w:color w:val="000"/>
          <w:sz w:val="28"/>
          <w:szCs w:val="28"/>
        </w:rPr>
        <w:t xml:space="preserve">第四种形态x人次，占x%。</w:t>
      </w:r>
    </w:p>
    <w:p>
      <w:pPr>
        <w:ind w:left="0" w:right="0" w:firstLine="560"/>
        <w:spacing w:before="450" w:after="450" w:line="312" w:lineRule="auto"/>
      </w:pPr>
      <w:r>
        <w:rPr>
          <w:rFonts w:ascii="宋体" w:hAnsi="宋体" w:eastAsia="宋体" w:cs="宋体"/>
          <w:color w:val="000"/>
          <w:sz w:val="28"/>
          <w:szCs w:val="28"/>
        </w:rPr>
        <w:t xml:space="preserve">(五)充分发挥巡察利剑作用，持续形成强大震慑。认真贯彻中央巡视巡察工作方针，进一步把牢政治巡察定位，靠实政治责任，强化政治监督，聚焦“六围绕一加强”和“五个持续”要求，成立巡察组，完成了x届区委第x轮巡察工作，对x家区级部门单位进行了常规巡察，发现反馈问题x余条，并督促按期整改完成。扎实开展x届区委第x轮巡察，对医疗、食品药品、人防等重点领域启动专项巡察;</w:t>
      </w:r>
    </w:p>
    <w:p>
      <w:pPr>
        <w:ind w:left="0" w:right="0" w:firstLine="560"/>
        <w:spacing w:before="450" w:after="450" w:line="312" w:lineRule="auto"/>
      </w:pPr>
      <w:r>
        <w:rPr>
          <w:rFonts w:ascii="宋体" w:hAnsi="宋体" w:eastAsia="宋体" w:cs="宋体"/>
          <w:color w:val="000"/>
          <w:sz w:val="28"/>
          <w:szCs w:val="28"/>
        </w:rPr>
        <w:t xml:space="preserve">围绕惠民惠农财政补贴资金“一卡通”管理问题对x家单位进行专项巡察，发现问题x个，问题线索x个;</w:t>
      </w:r>
    </w:p>
    <w:p>
      <w:pPr>
        <w:ind w:left="0" w:right="0" w:firstLine="560"/>
        <w:spacing w:before="450" w:after="450" w:line="312" w:lineRule="auto"/>
      </w:pPr>
      <w:r>
        <w:rPr>
          <w:rFonts w:ascii="宋体" w:hAnsi="宋体" w:eastAsia="宋体" w:cs="宋体"/>
          <w:color w:val="000"/>
          <w:sz w:val="28"/>
          <w:szCs w:val="28"/>
        </w:rPr>
        <w:t xml:space="preserve">启动x届区委教育系统常规和专项巡察工作，覆盖区级学校x所。同时，积极配合市委做好第x轮巡察反馈问题和脱贫攻坚专项巡察问题整改，并取得阶段性成效。</w:t>
      </w:r>
    </w:p>
    <w:p>
      <w:pPr>
        <w:ind w:left="0" w:right="0" w:firstLine="560"/>
        <w:spacing w:before="450" w:after="450" w:line="312" w:lineRule="auto"/>
      </w:pPr>
      <w:r>
        <w:rPr>
          <w:rFonts w:ascii="宋体" w:hAnsi="宋体" w:eastAsia="宋体" w:cs="宋体"/>
          <w:color w:val="000"/>
          <w:sz w:val="28"/>
          <w:szCs w:val="28"/>
        </w:rPr>
        <w:t xml:space="preserve">(六)强化党风廉政警示教育，筑牢思想道德防线。在抓好“肌体治疗”的同时，更加注重“治未病”，切实开展好廉政警示教育。依托区委党校，建成并投入使用了全区廉政警示教育基地，累计接待全市各级干部职工参观学习x批x余人次。组织全区党员干部认真观看廉政警示教育片，对x违纪违法典型案例进行了深刻剖析，以案示纪、以案示法。坚决贯彻落实中央八项规定及其实施细则精神，紧盯“春节”“端午”“五一”等关键节点，累计发送廉政短信x余条，在“xx廉政”微信公众号推送违反中央八项规定精神典型案例x期x件。</w:t>
      </w:r>
    </w:p>
    <w:p>
      <w:pPr>
        <w:ind w:left="0" w:right="0" w:firstLine="560"/>
        <w:spacing w:before="450" w:after="450" w:line="312" w:lineRule="auto"/>
      </w:pPr>
      <w:r>
        <w:rPr>
          <w:rFonts w:ascii="宋体" w:hAnsi="宋体" w:eastAsia="宋体" w:cs="宋体"/>
          <w:color w:val="000"/>
          <w:sz w:val="28"/>
          <w:szCs w:val="28"/>
        </w:rPr>
        <w:t xml:space="preserve">(七)加强纪检监察队伍建设，提高监督执纪水平。坚持把政治建设摆在首位，以习近平新时代中国特色社会主义思想为指导，从严从实加强纪检监察队伍建设。按照全员培训要求，采取观看中纪委系列培训光盘、参加上级纪委培训、以案代训等多种方式，对纪检监察干部进行全覆盖培训，累计培训x多人次。部署开展了“强思想、转作风、提能力、促落实”活动，着力解决纪检监察组织干部存在思想认识不高、工作作风不实、素质能力不足、责任落实不力等具体问题。坚持把调查研究贯穿到日常监督、谈话函询、审查调查、追责问责等纪检监察工作各环节，班子成员带头开展调查研究，完成调研课题x个。结合“不忘初心、牢记使命”主题教育，狠抓机关党支部标准化建设，认真落实“三会一课”等制度，注重发挥党支部“战斗堡垒”作用。进一步完善内控机制，制定了复杂疑难案件会商、典型案件通报等制度，实行信访、问题线索、函询结果研判、信访问题反馈和案件质量评查机制，出台相应制度并汇编成册，形成长效机制。</w:t>
      </w:r>
    </w:p>
    <w:p>
      <w:pPr>
        <w:ind w:left="0" w:right="0" w:firstLine="560"/>
        <w:spacing w:before="450" w:after="450" w:line="312" w:lineRule="auto"/>
      </w:pPr>
      <w:r>
        <w:rPr>
          <w:rFonts w:ascii="宋体" w:hAnsi="宋体" w:eastAsia="宋体" w:cs="宋体"/>
          <w:color w:val="000"/>
          <w:sz w:val="28"/>
          <w:szCs w:val="28"/>
        </w:rPr>
        <w:t xml:space="preserve">一年来，在全区纪检监察干部的共同努力下，虽然纪检监察工作取得了一些成效，但离上级的要求和群众的期望还有不小差距，还存在一些不足和问题。一是监督方面还存在弱项和短板，纪律监督、监察监督、巡察监督、派驻监督等联动监督体系还未完全形成，监督合力的作用发挥还不到位;</w:t>
      </w:r>
    </w:p>
    <w:p>
      <w:pPr>
        <w:ind w:left="0" w:right="0" w:firstLine="560"/>
        <w:spacing w:before="450" w:after="450" w:line="312" w:lineRule="auto"/>
      </w:pPr>
      <w:r>
        <w:rPr>
          <w:rFonts w:ascii="宋体" w:hAnsi="宋体" w:eastAsia="宋体" w:cs="宋体"/>
          <w:color w:val="000"/>
          <w:sz w:val="28"/>
          <w:szCs w:val="28"/>
        </w:rPr>
        <w:t xml:space="preserve">二是涉农问题反映占比高，村级财务公开问题仍是群众反映的重点;</w:t>
      </w:r>
    </w:p>
    <w:p>
      <w:pPr>
        <w:ind w:left="0" w:right="0" w:firstLine="560"/>
        <w:spacing w:before="450" w:after="450" w:line="312" w:lineRule="auto"/>
      </w:pPr>
      <w:r>
        <w:rPr>
          <w:rFonts w:ascii="宋体" w:hAnsi="宋体" w:eastAsia="宋体" w:cs="宋体"/>
          <w:color w:val="000"/>
          <w:sz w:val="28"/>
          <w:szCs w:val="28"/>
        </w:rPr>
        <w:t xml:space="preserve">三是纪检监察干部的人员队伍、专业化能力与履行监督执纪问责和调查处置职责的需要不相适应。四是“四风”问题更趋隐蔽，复燃反弹隐患依然存在。五是落实全面从严治党责任还不同程度存在“上热中温下冷”的现象。</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针对这些问题，下一步，我们将做以下几方面的工作：</w:t>
      </w:r>
    </w:p>
    <w:p>
      <w:pPr>
        <w:ind w:left="0" w:right="0" w:firstLine="560"/>
        <w:spacing w:before="450" w:after="450" w:line="312" w:lineRule="auto"/>
      </w:pPr>
      <w:r>
        <w:rPr>
          <w:rFonts w:ascii="宋体" w:hAnsi="宋体" w:eastAsia="宋体" w:cs="宋体"/>
          <w:color w:val="000"/>
          <w:sz w:val="28"/>
          <w:szCs w:val="28"/>
        </w:rPr>
        <w:t xml:space="preserve">一是树牢理想信念，全面践行“两个维护”。巩固“不忘初心、牢记使命”主题教育成果，结合“两学一做”学习教育常态化制度化，持续在学懂弄通做实习近平新时代中国特色社会主义思想下功夫，深入学习贯彻党的十九届四中全会精神，进一步增强“四个意识”、坚定“四个自信”、做到“两个维护”。立足职能职责，切实发挥纪检监察机关在坚持和完善中国特色社会主义制度、推进国家治理体系和治理能力现代化中监督保障执行、促进完善发展的作用，紧扣党的路线方针政策和决议执行情况开展监督检查。在扫黑除恶专项斗争上再发力，严格落实“两个一律”“一案三查”要求，坚决严惩涉黑涉恶腐败及保护伞、关系网。聚焦扶贫领域，严肃查处侵害群众切身利益的腐败和作风问题，强化脱贫攻坚政策落实情况监督，推动建立长效机制。</w:t>
      </w:r>
    </w:p>
    <w:p>
      <w:pPr>
        <w:ind w:left="0" w:right="0" w:firstLine="560"/>
        <w:spacing w:before="450" w:after="450" w:line="312" w:lineRule="auto"/>
      </w:pPr>
      <w:r>
        <w:rPr>
          <w:rFonts w:ascii="宋体" w:hAnsi="宋体" w:eastAsia="宋体" w:cs="宋体"/>
          <w:color w:val="000"/>
          <w:sz w:val="28"/>
          <w:szCs w:val="28"/>
        </w:rPr>
        <w:t xml:space="preserve">二是持续正风肃纪，强化思想教育效果。把思想警示教育贯穿学习教育全过程，进一步加强xx区廉政廉政警示教育基地建设，不断创新教育方式、充实教育内容，教育引导党员干部真正在心理上受警醒、明底线、知敬畏。进一步健全完善落实中央八项规定精神、纠正“四风”长效机制，专项整治上再细化再发力，督促全区各级党组织围绕“五察五治”深入开展形式主义、官僚主义专项治理，认真做好查问题、建清单、建机制、抓整改工作。注重案件查办“后半篇”文章，健全完善典型案件通报警示、查摆剖析、整改建制、回访督办体系，查找病灶、梳理风险点、堵塞漏洞。</w:t>
      </w:r>
    </w:p>
    <w:p>
      <w:pPr>
        <w:ind w:left="0" w:right="0" w:firstLine="560"/>
        <w:spacing w:before="450" w:after="450" w:line="312" w:lineRule="auto"/>
      </w:pPr>
      <w:r>
        <w:rPr>
          <w:rFonts w:ascii="宋体" w:hAnsi="宋体" w:eastAsia="宋体" w:cs="宋体"/>
          <w:color w:val="000"/>
          <w:sz w:val="28"/>
          <w:szCs w:val="28"/>
        </w:rPr>
        <w:t xml:space="preserve">三是健全联动监督机制，加强监督监察质效。切实履行监督第一职责，督促各部门单位健全完善权力运行机制和管理监督制约体系，重点抓住领导干部这个“关键少数”，细化完善纪检监察室和派驻纪检组分工协调、有效配合的监督机制，做实做细监督工作。拓展日常监督有效途径，综合运用信访受理、线索处置、约谈提醒、谈话函询、专项治理等方式，不断强化常态化、近距离、可视化的日常监督。健全完善长期监督，建立定期报告、交叉监督、问题反馈、责任追究等监督机制，一体推进纪律监督、监察监督、派驻监督、巡察监督，与党内其他监督有机结合起来，与司法监督、群众监督、舆论监督有效贯通起来。聚焦扶贫领域、民生领域以及村级财务管理，督促行业部门切实履行监管责任，靠实主体责任和监督责任。</w:t>
      </w:r>
    </w:p>
    <w:p>
      <w:pPr>
        <w:ind w:left="0" w:right="0" w:firstLine="560"/>
        <w:spacing w:before="450" w:after="450" w:line="312" w:lineRule="auto"/>
      </w:pPr>
      <w:r>
        <w:rPr>
          <w:rFonts w:ascii="宋体" w:hAnsi="宋体" w:eastAsia="宋体" w:cs="宋体"/>
          <w:color w:val="000"/>
          <w:sz w:val="28"/>
          <w:szCs w:val="28"/>
        </w:rPr>
        <w:t xml:space="preserve">四是深化监察体制改革，推进反腐败工作制度化、规范化。一体推进纪律检查体制改革、国家监察体制、纪检监察机构“三项改革”，探索设立街道纪工委(监委)，在两镇派驻监察室，真正让监督做到全覆盖。积极争取设立区纪委监委信息中心，加快建设并全面启动运行纪检监察系统检举举报平台，实现对纪检监察工作机构、服务渠道、工作流程和举报数据的全面覆盖，不断提升纪检监察工作信息化建设水平。</w:t>
      </w:r>
    </w:p>
    <w:p>
      <w:pPr>
        <w:ind w:left="0" w:right="0" w:firstLine="560"/>
        <w:spacing w:before="450" w:after="450" w:line="312" w:lineRule="auto"/>
      </w:pPr>
      <w:r>
        <w:rPr>
          <w:rFonts w:ascii="宋体" w:hAnsi="宋体" w:eastAsia="宋体" w:cs="宋体"/>
          <w:color w:val="000"/>
          <w:sz w:val="28"/>
          <w:szCs w:val="28"/>
        </w:rPr>
        <w:t xml:space="preserve">五是加强巡察机制建设，推动巡察工作高质量发展。进一步健全工作规则，全面梳理修订巡察工作流程、实务操作、自身建设、协调协作机制等方面的制度。积极创新完善巡察联动方式，及时总结提级巡察、交叉巡察、混合编制等经验，探索运用“大数据”发现和了解问题，破解巡不深、察不透的难题。做好纪检监察内网接入工作，实现巡察工作数据管理系统上线应用。进一步制定完善区委巡察机构与区纪委监委机关和区直有关部门协调配合、巡察结果运用、巡察情况通报等机制，切实做好巡察整改落实。着力加强巡察干部队伍建设，建立健全巡察干部选配与管理机制，通过“以干代训”、以老带新，提升巡察工作能力。研究制定延伸巡察村(社区)意见，采取常规和专项相结合的方式，开展两轮常规巡察，一轮专项巡察，实现对x届区委对x家区直单位、x个村、x个社区巡察任务目标有形和有效覆盖。</w:t>
      </w:r>
    </w:p>
    <w:p>
      <w:pPr>
        <w:ind w:left="0" w:right="0" w:firstLine="560"/>
        <w:spacing w:before="450" w:after="450" w:line="312" w:lineRule="auto"/>
      </w:pPr>
      <w:r>
        <w:rPr>
          <w:rFonts w:ascii="宋体" w:hAnsi="宋体" w:eastAsia="宋体" w:cs="宋体"/>
          <w:color w:val="000"/>
          <w:sz w:val="28"/>
          <w:szCs w:val="28"/>
        </w:rPr>
        <w:t xml:space="preserve">六是严格依规依纪依法，牢牢守住安全底线。聚焦重点部位、关键环节，着力提升审查调查工作实效，加快线索处置节奏，不断提升办案质量和效率。严格措施使用管理，强化纪检监察干部制度意识和规矩意识，严格报批程序、严格流程管控，杜绝各类措施使用上的失控漏管风险。下大力气提高案件质量，切实把好案件审理“入口关”，提高案件移送审理门槛，认真履行内部审核把关和监督制约职责，推动构建“铁案工程”。同时，牢牢守住安全底线，坚决执行安全制度规范，补齐硬件软件短板，夯实安全基础保障，杜绝安全事故发生。</w:t>
      </w:r>
    </w:p>
    <w:p>
      <w:pPr>
        <w:ind w:left="0" w:right="0" w:firstLine="560"/>
        <w:spacing w:before="450" w:after="450" w:line="312" w:lineRule="auto"/>
      </w:pPr>
      <w:r>
        <w:rPr>
          <w:rFonts w:ascii="宋体" w:hAnsi="宋体" w:eastAsia="宋体" w:cs="宋体"/>
          <w:color w:val="000"/>
          <w:sz w:val="28"/>
          <w:szCs w:val="28"/>
        </w:rPr>
        <w:t xml:space="preserve">七是强化综合素质，打造过硬纪检监察铁军。紧紧抓住教育培训“全覆盖”这个关键和“监督执纪审查业务培训”这个重点，加强纪检监察干部专业化能力建设，全力以赴抓好纪法培训、技能培训、安全培训、信息培训，达到练内功、提素质、强本领的目标。着力提升纪检监察干部做思想政治工作的本领，将思想政治工作贯穿于监督执纪的全过程，强化制度意识，带头维护制度的权威，健全完善发现问题、纠正偏差、精准有效的问责机制，建立健全工作台账管理制度，加强日常监督的管理。强化对纪检监察干部职工思想政治教育、管理、监督，增强人文关怀和心理疏导，引导纪检监察干部主动净化生活圈、朋友圈。坚持刀刃向内，强化自我监督，自觉接受各方面的监督，勇于正视问题、经常打扫庭院，坚决防止“灯下黑”，努力打造政治过硬、本领高强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20_年纪检监察年度工作计划范文简短三</w:t>
      </w:r>
    </w:p>
    <w:p>
      <w:pPr>
        <w:ind w:left="0" w:right="0" w:firstLine="560"/>
        <w:spacing w:before="450" w:after="450" w:line="312" w:lineRule="auto"/>
      </w:pPr>
      <w:r>
        <w:rPr>
          <w:rFonts w:ascii="宋体" w:hAnsi="宋体" w:eastAsia="宋体" w:cs="宋体"/>
          <w:color w:val="000"/>
          <w:sz w:val="28"/>
          <w:szCs w:val="28"/>
        </w:rPr>
        <w:t xml:space="preserve">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1、加强理论学习，强化政治意识。</w:t>
      </w:r>
    </w:p>
    <w:p>
      <w:pPr>
        <w:ind w:left="0" w:right="0" w:firstLine="560"/>
        <w:spacing w:before="450" w:after="450" w:line="312" w:lineRule="auto"/>
      </w:pPr>
      <w:r>
        <w:rPr>
          <w:rFonts w:ascii="宋体" w:hAnsi="宋体" w:eastAsia="宋体" w:cs="宋体"/>
          <w:color w:val="000"/>
          <w:sz w:val="28"/>
          <w:szCs w:val="28"/>
        </w:rPr>
        <w:t xml:space="preserve">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2、加强政治修养，坚定理想信念。</w:t>
      </w:r>
    </w:p>
    <w:p>
      <w:pPr>
        <w:ind w:left="0" w:right="0" w:firstLine="560"/>
        <w:spacing w:before="450" w:after="450" w:line="312" w:lineRule="auto"/>
      </w:pPr>
      <w:r>
        <w:rPr>
          <w:rFonts w:ascii="宋体" w:hAnsi="宋体" w:eastAsia="宋体" w:cs="宋体"/>
          <w:color w:val="000"/>
          <w:sz w:val="28"/>
          <w:szCs w:val="28"/>
        </w:rPr>
        <w:t xml:space="preserve">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3、强化纪律意识，保持清正廉洁。</w:t>
      </w:r>
    </w:p>
    <w:p>
      <w:pPr>
        <w:ind w:left="0" w:right="0" w:firstLine="560"/>
        <w:spacing w:before="450" w:after="450" w:line="312" w:lineRule="auto"/>
      </w:pPr>
      <w:r>
        <w:rPr>
          <w:rFonts w:ascii="宋体" w:hAnsi="宋体" w:eastAsia="宋体" w:cs="宋体"/>
          <w:color w:val="000"/>
          <w:sz w:val="28"/>
          <w:szCs w:val="28"/>
        </w:rPr>
        <w:t xml:space="preserve">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我的发言到此结束，有不妥之处恳请各位批评指正，谢谢!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20_年纪检监察年度工作计划范文简短四</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江同志“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毛泽东思想、邓小平理论和江同志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20_年纪检监察年度工作计划范文简短五</w:t>
      </w:r>
    </w:p>
    <w:p>
      <w:pPr>
        <w:ind w:left="0" w:right="0" w:firstLine="560"/>
        <w:spacing w:before="450" w:after="450" w:line="312" w:lineRule="auto"/>
      </w:pPr>
      <w:r>
        <w:rPr>
          <w:rFonts w:ascii="宋体" w:hAnsi="宋体" w:eastAsia="宋体" w:cs="宋体"/>
          <w:color w:val="000"/>
          <w:sz w:val="28"/>
          <w:szCs w:val="28"/>
        </w:rPr>
        <w:t xml:space="preserve">20xx年我院党风廉政建设工作坚持以党的xx届四中全会精神、邓小平理论和“三个代表”重要思想为指导，深入贯彻落实科学发展观，按照中纪委、省纪委和卫生部纪检监察工作会议的部署和要求，在局党委领导下，紧紧围绕卫生强市和实现“遏制违法犯罪，减少严重违纪，降低不良投诉，提高群众满意度”的目标，坚持反腐倡廉建设方针和工作要求，进一步完善党风廉政建设和行风建设长效机制，强化内审监督手段，重点做好三重一大保廉工作，以医院整体搬迁为契机，进一步加大创“三级甲等中医院”，省文明单位、平安医院的创建力度，全面提升医院整体形象，为推动医院三个文明建设提供良好的政治保障。</w:t>
      </w:r>
    </w:p>
    <w:p>
      <w:pPr>
        <w:ind w:left="0" w:right="0" w:firstLine="560"/>
        <w:spacing w:before="450" w:after="450" w:line="312" w:lineRule="auto"/>
      </w:pPr>
      <w:r>
        <w:rPr>
          <w:rFonts w:ascii="宋体" w:hAnsi="宋体" w:eastAsia="宋体" w:cs="宋体"/>
          <w:color w:val="000"/>
          <w:sz w:val="28"/>
          <w:szCs w:val="28"/>
        </w:rPr>
        <w:t xml:space="preserve">一、强化干部的教育管理，深入开展反腐倡廉教育</w:t>
      </w:r>
    </w:p>
    <w:p>
      <w:pPr>
        <w:ind w:left="0" w:right="0" w:firstLine="560"/>
        <w:spacing w:before="450" w:after="450" w:line="312" w:lineRule="auto"/>
      </w:pPr>
      <w:r>
        <w:rPr>
          <w:rFonts w:ascii="宋体" w:hAnsi="宋体" w:eastAsia="宋体" w:cs="宋体"/>
          <w:color w:val="000"/>
          <w:sz w:val="28"/>
          <w:szCs w:val="28"/>
        </w:rPr>
        <w:t xml:space="preserve">1、加强领导干部、职工廉政教育和医德医风教育。</w:t>
      </w:r>
    </w:p>
    <w:p>
      <w:pPr>
        <w:ind w:left="0" w:right="0" w:firstLine="560"/>
        <w:spacing w:before="450" w:after="450" w:line="312" w:lineRule="auto"/>
      </w:pPr>
      <w:r>
        <w:rPr>
          <w:rFonts w:ascii="宋体" w:hAnsi="宋体" w:eastAsia="宋体" w:cs="宋体"/>
          <w:color w:val="000"/>
          <w:sz w:val="28"/>
          <w:szCs w:val="28"/>
        </w:rPr>
        <w:t xml:space="preserve">院党委统领好共青团和群众组织，共同参与廉政教育，增强教育效果。坚持党委中心组学习为龙头，支部、科室学习为重点发挥党组织的战斗堡垒和党员先锋模范作用。院党委中心组一年至少，个人自学为基础，进一步改进学习方法，丰富学习内容，充分安排一次反腐倡廉专题教育，建立党课学习教育制度，把学习xx届四中全会精神及对党员干部思想、作风、纪律要求作为党课教育内容。</w:t>
      </w:r>
    </w:p>
    <w:p>
      <w:pPr>
        <w:ind w:left="0" w:right="0" w:firstLine="560"/>
        <w:spacing w:before="450" w:after="450" w:line="312" w:lineRule="auto"/>
      </w:pPr>
      <w:r>
        <w:rPr>
          <w:rFonts w:ascii="宋体" w:hAnsi="宋体" w:eastAsia="宋体" w:cs="宋体"/>
          <w:color w:val="000"/>
          <w:sz w:val="28"/>
          <w:szCs w:val="28"/>
        </w:rPr>
        <w:t xml:space="preserve">进一步加强职业道德、职业纪律、职业责任教育，全面贯彻落实科学发展观;宣传学习先进典型，弘扬新风正气。结合发生在身边的典型案件，及时进行警示教育;大力推广和宣传行风建设、便民惠民新举措;加强法制教育、纪律教育和警示教育，增强党员干部和医务人员自觉抵制医药购销领域商业贿赂和医疗服务中不正当交易行为的意识，从源头上防止职务犯罪和职业犯罪。</w:t>
      </w:r>
    </w:p>
    <w:p>
      <w:pPr>
        <w:ind w:left="0" w:right="0" w:firstLine="560"/>
        <w:spacing w:before="450" w:after="450" w:line="312" w:lineRule="auto"/>
      </w:pPr>
      <w:r>
        <w:rPr>
          <w:rFonts w:ascii="宋体" w:hAnsi="宋体" w:eastAsia="宋体" w:cs="宋体"/>
          <w:color w:val="000"/>
          <w:sz w:val="28"/>
          <w:szCs w:val="28"/>
        </w:rPr>
        <w:t xml:space="preserve">2、继续完善党风廉政工作制度。修订完善党委会、院长办公会等议事规则，建立民主决策程序，凡涉及全局的重大决策、干部任免重大项目安排和大额度资金使用，须由党委会议集体讨论决定，并形成会议纪要。紧密结合医院实际，进一步建立和完善党风廉政工作制度，如《医院财务审批制度》、《医院基建项目保廉制度》、《医务财务内审制度》、《职能科室中层领导干部聘任实施意见》、《公开招聘工作人员制度》等，不断完善惩防体系。做到用制度管权、管事、管人，努力实现党风廉政、行风建设工作的制度化、规范化;继续坚持“三级承诺”制度、廉洁行医制度，建立医德医风考核激励制度，实行医德医风考核结果与个人绩效分配、评聘技术职务、晋级、晋升挂钩，不断完善医务人员个人信用档案，充实内容，提高激励约束力。</w:t>
      </w:r>
    </w:p>
    <w:p>
      <w:pPr>
        <w:ind w:left="0" w:right="0" w:firstLine="560"/>
        <w:spacing w:before="450" w:after="450" w:line="312" w:lineRule="auto"/>
      </w:pPr>
      <w:r>
        <w:rPr>
          <w:rFonts w:ascii="宋体" w:hAnsi="宋体" w:eastAsia="宋体" w:cs="宋体"/>
          <w:color w:val="000"/>
          <w:sz w:val="28"/>
          <w:szCs w:val="28"/>
        </w:rPr>
        <w:t xml:space="preserve">3、深化廉政文化建设，促进医院和谐持续发展。认真落实中纪委下发的《关于加强廉政文化建设的意见》，进一步重视廉政文化在党风廉政建设和行风建设中的地位和作用。以网络、院报、黑板报、文艺活动等多种形式，把廉政文化融合于医院的业务、行政活动和职工的工作生活之中。加强执业法制意识和职业道德意识的全方位教育，增强全院职工反腐倡廉的自觉性，营造和谐的干群、党群、医患关系，促进医院和谐持续发展。</w:t>
      </w:r>
    </w:p>
    <w:p>
      <w:pPr>
        <w:ind w:left="0" w:right="0" w:firstLine="560"/>
        <w:spacing w:before="450" w:after="450" w:line="312" w:lineRule="auto"/>
      </w:pPr>
      <w:r>
        <w:rPr>
          <w:rFonts w:ascii="宋体" w:hAnsi="宋体" w:eastAsia="宋体" w:cs="宋体"/>
          <w:color w:val="000"/>
          <w:sz w:val="28"/>
          <w:szCs w:val="28"/>
        </w:rPr>
        <w:t xml:space="preserve">二、完善工作机制，从源头上扼止腐败现象滋生</w:t>
      </w:r>
    </w:p>
    <w:p>
      <w:pPr>
        <w:ind w:left="0" w:right="0" w:firstLine="560"/>
        <w:spacing w:before="450" w:after="450" w:line="312" w:lineRule="auto"/>
      </w:pPr>
      <w:r>
        <w:rPr>
          <w:rFonts w:ascii="宋体" w:hAnsi="宋体" w:eastAsia="宋体" w:cs="宋体"/>
          <w:color w:val="000"/>
          <w:sz w:val="28"/>
          <w:szCs w:val="28"/>
        </w:rPr>
        <w:t xml:space="preserve">1、加强组织领导，严格落实责任制。</w:t>
      </w:r>
    </w:p>
    <w:p>
      <w:pPr>
        <w:ind w:left="0" w:right="0" w:firstLine="560"/>
        <w:spacing w:before="450" w:after="450" w:line="312" w:lineRule="auto"/>
      </w:pPr>
      <w:r>
        <w:rPr>
          <w:rFonts w:ascii="宋体" w:hAnsi="宋体" w:eastAsia="宋体" w:cs="宋体"/>
          <w:color w:val="000"/>
          <w:sz w:val="28"/>
          <w:szCs w:val="28"/>
        </w:rPr>
        <w:t xml:space="preserve">党委要抓好以领导干部为重点的反腐倡廉教育，认真执行《中国共产党党员领导干部廉洁从政若干准则》，贯彻落实党内监督条例，进一步落实党政主要领导“五不直接分管”制度，进一步强调领导班子成员“一岗双责”责任制，按照“谁主管、谁负责”、“管业务必须管行风”的原则，形成“党委统一领导，党政齐抓共管，纪检组织协调，部门各负其责”的反腐倡廉领导体制和工作机制。一把手负总责、分管领导具体抓、各职能科室各司其职，进一步遏制和纠正“红包”、回扣等行业不正之风，切实维护群众利益。坚持民主生活制度，加强领导班子成员之间的相互监督，落实领导干部述职述廉、个人重大事项报告等制度，建立领导干部廉政档案。</w:t>
      </w:r>
    </w:p>
    <w:p>
      <w:pPr>
        <w:ind w:left="0" w:right="0" w:firstLine="560"/>
        <w:spacing w:before="450" w:after="450" w:line="312" w:lineRule="auto"/>
      </w:pPr>
      <w:r>
        <w:rPr>
          <w:rFonts w:ascii="宋体" w:hAnsi="宋体" w:eastAsia="宋体" w:cs="宋体"/>
          <w:color w:val="000"/>
          <w:sz w:val="28"/>
          <w:szCs w:val="28"/>
        </w:rPr>
        <w:t xml:space="preserve">2、巩固和发展治理商业贿赂成果。</w:t>
      </w:r>
    </w:p>
    <w:p>
      <w:pPr>
        <w:ind w:left="0" w:right="0" w:firstLine="560"/>
        <w:spacing w:before="450" w:after="450" w:line="312" w:lineRule="auto"/>
      </w:pPr>
      <w:r>
        <w:rPr>
          <w:rFonts w:ascii="宋体" w:hAnsi="宋体" w:eastAsia="宋体" w:cs="宋体"/>
          <w:color w:val="000"/>
          <w:sz w:val="28"/>
          <w:szCs w:val="28"/>
        </w:rPr>
        <w:t xml:space="preserve">20xx年要进一步深化药品、医用器械、医用耗材等采购和使用管理，进一步规范医药购销行为。积极参与后勤物资联合采购工作，加强社会捐赠款物和医药企业赞助医务人员出国(境)参加业务学术活动的管理。配合局党委做好继续深入开展“小金库”专项治理工作，落实20xx年构建惩防体系任务。进一步完善防范、抵制商业贿赂的长效机制，努力做到治理工作与加强日常管理相结合，改进内部管理与加强外部监督相结合。加强对重点部门、重点人员、重点环节的权力运行监管，做到用制度管权、管人、管事。</w:t>
      </w:r>
    </w:p>
    <w:p>
      <w:pPr>
        <w:ind w:left="0" w:right="0" w:firstLine="560"/>
        <w:spacing w:before="450" w:after="450" w:line="312" w:lineRule="auto"/>
      </w:pPr>
      <w:r>
        <w:rPr>
          <w:rFonts w:ascii="宋体" w:hAnsi="宋体" w:eastAsia="宋体" w:cs="宋体"/>
          <w:color w:val="000"/>
          <w:sz w:val="28"/>
          <w:szCs w:val="28"/>
        </w:rPr>
        <w:t xml:space="preserve">贯彻执行《宁波市医疗机构药品集中采购监督管理办法》，推进干部轮岗交流，对在权、钱、人、项目等重点岗位达到一定年限的干部，要进行轮岗交流。建立重点岗位工作人员的廉洁谈话制度和轮岗制度，杜绝医药购销领域中不正当行为的发生，形成自觉抵制医药购销领域和医疗服务中的不正之风的良好氛围，努力营造和谐医患关系。积极参与推进廉情预警机制建设。加强廉情分析和反馈工作，发挥廉情预警机制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3、继续深化“医院管理年”和平安医院创建活动。要以提高医疗质量、切实改善服务为切入点，进一步加强医患沟通，及时化解纠纷苗头。要采取有效措施，简化服务环节，优化服务流程，方便病人就医。要畅通投诉渠道，化解矛盾纠纷，营造一个医患和谐相处的良好环境，把创建平安医院工作落到实处。</w:t>
      </w:r>
    </w:p>
    <w:p>
      <w:pPr>
        <w:ind w:left="0" w:right="0" w:firstLine="560"/>
        <w:spacing w:before="450" w:after="450" w:line="312" w:lineRule="auto"/>
      </w:pPr>
      <w:r>
        <w:rPr>
          <w:rFonts w:ascii="宋体" w:hAnsi="宋体" w:eastAsia="宋体" w:cs="宋体"/>
          <w:color w:val="000"/>
          <w:sz w:val="28"/>
          <w:szCs w:val="28"/>
        </w:rPr>
        <w:t xml:space="preserve">规范医务人员医疗行为，做到因病施治、合理用药、合理检查、合理收费。严格执行公立医疗机构使用廉价药物制度，实行处方点评和大型医疗设备检查化验结果互认制度，防止大处方和乱检查行为的发生。</w:t>
      </w:r>
    </w:p>
    <w:p>
      <w:pPr>
        <w:ind w:left="0" w:right="0" w:firstLine="560"/>
        <w:spacing w:before="450" w:after="450" w:line="312" w:lineRule="auto"/>
      </w:pPr>
      <w:r>
        <w:rPr>
          <w:rFonts w:ascii="宋体" w:hAnsi="宋体" w:eastAsia="宋体" w:cs="宋体"/>
          <w:color w:val="000"/>
          <w:sz w:val="28"/>
          <w:szCs w:val="28"/>
        </w:rPr>
        <w:t xml:space="preserve">4、改进纪检监察信访工作，加强纪检监察自身建设。采取多种形式加强对纪检监察干部和内审人员的教育培训，提高理论、政策和业务水平。明确专人负责信访、投诉、举报工作。监察室要协助院党委抓好党风廉政建设和纠风工作，加强组织协调和监督检查，促进工作落实。</w:t>
      </w:r>
    </w:p>
    <w:p>
      <w:pPr>
        <w:ind w:left="0" w:right="0" w:firstLine="560"/>
        <w:spacing w:before="450" w:after="450" w:line="312" w:lineRule="auto"/>
      </w:pPr>
      <w:r>
        <w:rPr>
          <w:rFonts w:ascii="宋体" w:hAnsi="宋体" w:eastAsia="宋体" w:cs="宋体"/>
          <w:color w:val="000"/>
          <w:sz w:val="28"/>
          <w:szCs w:val="28"/>
        </w:rPr>
        <w:t xml:space="preserve">三、拓宽监督渠道，推进院务党务公开</w:t>
      </w:r>
    </w:p>
    <w:p>
      <w:pPr>
        <w:ind w:left="0" w:right="0" w:firstLine="560"/>
        <w:spacing w:before="450" w:after="450" w:line="312" w:lineRule="auto"/>
      </w:pPr>
      <w:r>
        <w:rPr>
          <w:rFonts w:ascii="宋体" w:hAnsi="宋体" w:eastAsia="宋体" w:cs="宋体"/>
          <w:color w:val="000"/>
          <w:sz w:val="28"/>
          <w:szCs w:val="28"/>
        </w:rPr>
        <w:t xml:space="preserve">1、坚持和完善民主集中制。在坚持集体议事原则，对“三重一大”问题由班子集体讨论决定的同时，充分尊重职工在院务公开中的主体地位和职工代表大会在院务公开中的主渠道作用，做到重大事项向全院职工公开。涉及医院建设发展及职工基本权益等重大事务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2、继续深化院务公开制度。</w:t>
      </w:r>
    </w:p>
    <w:p>
      <w:pPr>
        <w:ind w:left="0" w:right="0" w:firstLine="560"/>
        <w:spacing w:before="450" w:after="450" w:line="312" w:lineRule="auto"/>
      </w:pPr>
      <w:r>
        <w:rPr>
          <w:rFonts w:ascii="宋体" w:hAnsi="宋体" w:eastAsia="宋体" w:cs="宋体"/>
          <w:color w:val="000"/>
          <w:sz w:val="28"/>
          <w:szCs w:val="28"/>
        </w:rPr>
        <w:t xml:space="preserve">认真执行卫生部《关于全面推行医院院务公开的指导意见》，全面推行事务公开工作，涉及医疗卫生服务项目、收费标准、药品及耗材价格、办事指南等信息都要通过单位网络、触摸屏、显示屏、公示栏进行公开，方便服务群众接受监督。医院重大决策、财务开支、人员招聘以及大型仪器、重大工程项目招标情况等内容都要通过职工代表大会、各种会议和内部公示栏进行公开，接受职工监督。严禁领导干部在药品、医用设备、医用耗材采购和公共招聘工作人员等敏感问题上，向具体职能部门打招呼、写条子，影响公正决策。要切实加强对医院办事公开的领导，充分发挥职能部门、工会等组织的作用。</w:t>
      </w:r>
    </w:p>
    <w:p>
      <w:pPr>
        <w:ind w:left="0" w:right="0" w:firstLine="560"/>
        <w:spacing w:before="450" w:after="450" w:line="312" w:lineRule="auto"/>
      </w:pPr>
      <w:r>
        <w:rPr>
          <w:rFonts w:ascii="宋体" w:hAnsi="宋体" w:eastAsia="宋体" w:cs="宋体"/>
          <w:color w:val="000"/>
          <w:sz w:val="28"/>
          <w:szCs w:val="28"/>
        </w:rPr>
        <w:t xml:space="preserve">3、进一步推进党务公开。</w:t>
      </w:r>
    </w:p>
    <w:p>
      <w:pPr>
        <w:ind w:left="0" w:right="0" w:firstLine="560"/>
        <w:spacing w:before="450" w:after="450" w:line="312" w:lineRule="auto"/>
      </w:pPr>
      <w:r>
        <w:rPr>
          <w:rFonts w:ascii="宋体" w:hAnsi="宋体" w:eastAsia="宋体" w:cs="宋体"/>
          <w:color w:val="000"/>
          <w:sz w:val="28"/>
          <w:szCs w:val="28"/>
        </w:rPr>
        <w:t xml:space="preserve">在严格执行党内重要情况通报制度、重大事项征求制度、党员领导干部述职述廉等制度的基础上，在组织发展、干部任用、晋级评先等工作中，进一步发扬民主、接受党员群众的监督。实行部分中层干部竞争上岗，为进一步完善选人用人机制作有益探索。</w:t>
      </w:r>
    </w:p>
    <w:p>
      <w:pPr>
        <w:ind w:left="0" w:right="0" w:firstLine="560"/>
        <w:spacing w:before="450" w:after="450" w:line="312" w:lineRule="auto"/>
      </w:pPr>
      <w:r>
        <w:rPr>
          <w:rFonts w:ascii="宋体" w:hAnsi="宋体" w:eastAsia="宋体" w:cs="宋体"/>
          <w:color w:val="000"/>
          <w:sz w:val="28"/>
          <w:szCs w:val="28"/>
        </w:rPr>
        <w:t xml:space="preserve">今年我院提出创“三级甲等中医院”这一总体目标，还要进一步加强医院管理和中医药文化建设，加大省文明单位、平安医院创建力度，各项工作任务繁重，将面临新的机遇和挑战，对反腐倡廉建设提出了新的更高要求。我们一定要在局党委领导下，建立健全教育、制度、监督、改革、纠风和惩处共同推进的惩治和预防腐败体系，求真务实、奋发有为，创新突破，推进新医院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20_年纪检监察年度工作计划范文简短六</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集中廉政学习-，讲党课-，收看警示教育片-。同时积极开展谈心交心活动，先后与局新上任的-xx科级干部、-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工作日内办理完成，凡需到上级部门协调办理的，安排专人全程跟踪服务，上半年共办理新建项目环保审批5-，环评执行率和“三同时”执行率达到10-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xx-土地办理挂牌手续，为投资北区-xx项目办理选址意见书，为2-xx企业办理及换发排污申报登记证，组织为辖区2-家建筑工地举办免费安全生产知识讲座-，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20_年纪检监察年度工作计划范文简短七</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三个代表”重要思想为指导，深入贯彻落实科学发展观，按照中共中央《建立健全惩治和预防腐败体系20xx—20xx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一、建立健全惩防体系领导体系，完善惩防体系工作机制。在学习领会《工作规划》和市委党风廉政建设责任制分解任务的基础上，为贯彻落实好20xx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xx年南通市水利系统党风廉政建设工作要点》(通水利党组[20xx]9号文件)、《关于开展“加强党性修养坚持廉洁从政”党性党风党纪主教育的实施方案》(通水利党组[20xx]10号文件)、《关于建立健全水利系统惩治与预防腐败体系制度建设实施方案》(通水利党组[20xx]11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20xx年局领导班子调整时，对局党风廉政建设领导机构及时进行了调整，并对20xx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民主生活会，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二、全面贯彻落实《工作规划》，积极推进惩防体系建设。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5.10思廉日”主题教育活动、“加强党性修养，坚持廉洁从政”党性党风党纪主题教育活动、算廉政账教育月活动。第四注重学习教育活动的效果20xx最新纪检监察工作总结20xx最新纪检监察工作总结。一是抓党员干部的参与度，严格规定局学习教育活动，除参加省、市会议，接待省、市领导，一律不得缺席。并作为作风建设考核的内容之一进行考核。二是党员干部人人参与风险点排查活动。三是写好学习心得体会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2、构建反腐倡廉制度体系，规范权力运行和党员干部的行为。根据建立惩治与预防腐败体系的要求，我们对20xx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xx]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xx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政权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w:t>
      </w:r>
    </w:p>
    <w:p>
      <w:pPr>
        <w:ind w:left="0" w:right="0" w:firstLine="560"/>
        <w:spacing w:before="450" w:after="450" w:line="312" w:lineRule="auto"/>
      </w:pPr>
      <w:r>
        <w:rPr>
          <w:rFonts w:ascii="宋体" w:hAnsi="宋体" w:eastAsia="宋体" w:cs="宋体"/>
          <w:color w:val="000"/>
          <w:sz w:val="28"/>
          <w:szCs w:val="28"/>
        </w:rPr>
        <w:t xml:space="preserve">此外，运用监督手段来推进中心工作方面，我们也进行了积极的探索。监察室今年对拉动内需工作、农村安全饮水和农村河道整治工作、节水型社(20xx年个人工作总结暨工作计划)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5、构建纠风工作长效机制，树立水利良好形象。加强机关作风建设，努力为民办实事。今年我们在构建纠风工作的长效机制方面，一是创新思路，通过不断深化机关作风建设，以阳光行政为切入点，以提高办事效率为着力点，以服务好经济建设为出发点，强化机关作风建设，开展创建文明单位活动，树立正气，使歪风邪气无藏身之处。二是创新机制，强化责任机制，纠风工作和作风建设实行 “谁主管谁负责”的原则;强化考核机制，建立标准明确、可操作性强的考核机制,激励争先创优，调动各方面积极性,确保实现纠风工作目标。三是强化查处机制,对损害群众利益的不正之风问题、群众反映强烈的不正之风问题,坚决查处。今年，我们及时办理了反映农村安全饮水工程质量方面的来信举报，对信访人进行了回访，处理结果信访人非常满意。四是对有令不行、有禁不止、顶风违纪严肃处理,追究责任。在机关作风建设中，我们以五个一做得更好更完美为目标，服务经济，服务发展，在拉动内需工程项目、沿江、沿海开发项目重大项目审批过程中，实行了定员跟踪服务和全程服务，得到了服务对象的好评。我们积极服务“三农”，认真做好农村安全饮水工程和农村河道清淤工程两大民生工程，受到村民赞扬，树立了良好的水利形象。两大民生工程完成情况全省领先，</w:t>
      </w:r>
    </w:p>
    <w:p>
      <w:pPr>
        <w:ind w:left="0" w:right="0" w:firstLine="560"/>
        <w:spacing w:before="450" w:after="450" w:line="312" w:lineRule="auto"/>
      </w:pPr>
      <w:r>
        <w:rPr>
          <w:rFonts w:ascii="宋体" w:hAnsi="宋体" w:eastAsia="宋体" w:cs="宋体"/>
          <w:color w:val="000"/>
          <w:sz w:val="28"/>
          <w:szCs w:val="28"/>
        </w:rPr>
        <w:t xml:space="preserve">6、加强水利工程建设的管理与监督，不插手水利工程项目招投标。</w:t>
      </w:r>
    </w:p>
    <w:p>
      <w:pPr>
        <w:ind w:left="0" w:right="0" w:firstLine="560"/>
        <w:spacing w:before="450" w:after="450" w:line="312" w:lineRule="auto"/>
      </w:pPr>
      <w:r>
        <w:rPr>
          <w:rFonts w:ascii="宋体" w:hAnsi="宋体" w:eastAsia="宋体" w:cs="宋体"/>
          <w:color w:val="000"/>
          <w:sz w:val="28"/>
          <w:szCs w:val="28"/>
        </w:rPr>
        <w:t xml:space="preserve">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监察部门参与，自觉接受纪检、监察部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三、坚持反腐倡廉战略方针，落实党风廉政建设各项工作任务20xx最新纪检监察工作总结工作总结。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1、认真部署党风廉政建设工作，落实党风廉政责任制。3月23日上午召开了水利系统党风廉政建设工作会议，总结20xx年党风廉政建设工作，部署20xx年党风廉政建设工作任务。纪检组长王建新同志作了题为《加强党风廉政建设促进全市水利事业又好又快发展》的工作报告。市水利局局长、党组书记刘新华同志作重要讲话。会议就学习贯彻《工作规划》，推进惩防体系建设、落实党风廉政责任制、建设风清气正机关和全面开展反腐倡廉各项工作等四个方面作了总结，对向会议报告了20xx年水利系统党风廉政建设工作情况。对20xx年水利系统党风廉政建设从全面落实科学发展;廉政建设关口前移，落实领导干部廉政自律;认真抓好纠风工作，真情为群众排忧解难;深化机关作风建设，提高水利部门战斗力;突出制度建设，注重源头防治腐败;加强权力运行监督，确保各项工作政令畅通;抓好信访和查案执纪，充分发挥反腐倡廉治本功能等方面进行了部署。并下发文件对党风廉政责任进行分解落实。经驻水利局纪检组监察室对四个直属单位党风廉政责任制执行情况进行检查，各直属单位领导班子重视党风廉政建设工作，能够认真执行党风廉政建设的各项规定，落实党风廉政责任制</w:t>
      </w:r>
    </w:p>
    <w:p>
      <w:pPr>
        <w:ind w:left="0" w:right="0" w:firstLine="560"/>
        <w:spacing w:before="450" w:after="450" w:line="312" w:lineRule="auto"/>
      </w:pPr>
      <w:r>
        <w:rPr>
          <w:rFonts w:ascii="宋体" w:hAnsi="宋体" w:eastAsia="宋体" w:cs="宋体"/>
          <w:color w:val="000"/>
          <w:sz w:val="28"/>
          <w:szCs w:val="28"/>
        </w:rPr>
        <w:t xml:space="preserve">各单位注重结合单位实际，开展理想信念和廉政教育，做好教育防范工作。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20_年纪检监察年度工作计划范文简短八</w:t>
      </w:r>
    </w:p>
    <w:p>
      <w:pPr>
        <w:ind w:left="0" w:right="0" w:firstLine="560"/>
        <w:spacing w:before="450" w:after="450" w:line="312" w:lineRule="auto"/>
      </w:pPr>
      <w:r>
        <w:rPr>
          <w:rFonts w:ascii="宋体" w:hAnsi="宋体" w:eastAsia="宋体" w:cs="宋体"/>
          <w:color w:val="000"/>
          <w:sz w:val="28"/>
          <w:szCs w:val="28"/>
        </w:rPr>
        <w:t xml:space="preserve">古人云：“天下之德，莫过于忠”。作为纪检监察干部要真正成为党的忠诚卫士，首先就是要坚定理想信念，要以党章党纪、先辈先烈为镜，坚定心中有党、对党忠诚的政治信仰，坚决把牢政治方向，严守政治纪律和政治规矩，牢固树立社会主义法治理念，自觉践行社会主义核心价值体系；其次要用实干践行忠诚。必须坚持以事业为重，从一点一滴做起，不欺上瞒下，不耍小聪明，把诚实作为最基本的品格，踏踏实实干好本职工作；工作之中不敷衍、不松懈，时刻把党和</w:t>
      </w:r>
    </w:p>
    <w:p>
      <w:pPr>
        <w:ind w:left="0" w:right="0" w:firstLine="560"/>
        <w:spacing w:before="450" w:after="450" w:line="312" w:lineRule="auto"/>
      </w:pPr>
      <w:r>
        <w:rPr>
          <w:rFonts w:ascii="宋体" w:hAnsi="宋体" w:eastAsia="宋体" w:cs="宋体"/>
          <w:color w:val="000"/>
          <w:sz w:val="28"/>
          <w:szCs w:val="28"/>
        </w:rPr>
        <w:t xml:space="preserve">人民交给的任务装在心上，兢兢业业想方设法不遗余力地去完成本职工作，以反腐倡廉的实际成果取信于民。正所谓“不忘初心，方得始终”。只有这样，忠诚才能融入我们的血脉，才能无悔于作为中国共产党人的誓言，才可无愧于对人民群众的承诺。</w:t>
      </w:r>
    </w:p>
    <w:p>
      <w:pPr>
        <w:ind w:left="0" w:right="0" w:firstLine="560"/>
        <w:spacing w:before="450" w:after="450" w:line="312" w:lineRule="auto"/>
      </w:pPr>
      <w:r>
        <w:rPr>
          <w:rFonts w:ascii="宋体" w:hAnsi="宋体" w:eastAsia="宋体" w:cs="宋体"/>
          <w:color w:val="000"/>
          <w:sz w:val="28"/>
          <w:szCs w:val="28"/>
        </w:rPr>
        <w:t xml:space="preserve">“干净”对于纪检监察干部来讲是心灵的干净，澄澈，不蒙尘；是德行的干净，高尚，不卑鄙；是纪检监察干部最基本为政之道和操守底线。</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“贪如火不遏则燎原，欲如水不遏则滔天。”一个人能否廉洁自律，最大的诱惑是自己，最难战胜的敌人也是自己。如何管住自己，战胜自己？</w:t>
      </w:r>
    </w:p>
    <w:p>
      <w:pPr>
        <w:ind w:left="0" w:right="0" w:firstLine="560"/>
        <w:spacing w:before="450" w:after="450" w:line="312" w:lineRule="auto"/>
      </w:pPr>
      <w:r>
        <w:rPr>
          <w:rFonts w:ascii="宋体" w:hAnsi="宋体" w:eastAsia="宋体" w:cs="宋体"/>
          <w:color w:val="000"/>
          <w:sz w:val="28"/>
          <w:szCs w:val="28"/>
        </w:rPr>
        <w:t xml:space="preserve">保持个人干净，要从廉洁自律开始，始终对权力抱有敬畏之心。“勿以恶小而为之。”虑于微，防于小，从小事、小节做起，防微杜渐，不破一次规矩，不搞一次特殊，坚守为官准则。</w:t>
      </w:r>
    </w:p>
    <w:p>
      <w:pPr>
        <w:ind w:left="0" w:right="0" w:firstLine="560"/>
        <w:spacing w:before="450" w:after="450" w:line="312" w:lineRule="auto"/>
      </w:pPr>
      <w:r>
        <w:rPr>
          <w:rFonts w:ascii="宋体" w:hAnsi="宋体" w:eastAsia="宋体" w:cs="宋体"/>
          <w:color w:val="000"/>
          <w:sz w:val="28"/>
          <w:szCs w:val="28"/>
        </w:rPr>
        <w:t xml:space="preserve">保持个人干净，关键是密切联系群众。“政之所兴在顺民心，政之所废在逆民心”，与民一心才能做到干净，脱离群众就会滋养腐败，为公尽能才能做到干净，不思进取就会滋养腐败。作为纪检干部更要讲政治，遵守纪律，坚决与腐败作斗争。“清清白白做人，干干净净做事。”</w:t>
      </w:r>
    </w:p>
    <w:p>
      <w:pPr>
        <w:ind w:left="0" w:right="0" w:firstLine="560"/>
        <w:spacing w:before="450" w:after="450" w:line="312" w:lineRule="auto"/>
      </w:pPr>
      <w:r>
        <w:rPr>
          <w:rFonts w:ascii="宋体" w:hAnsi="宋体" w:eastAsia="宋体" w:cs="宋体"/>
          <w:color w:val="000"/>
          <w:sz w:val="28"/>
          <w:szCs w:val="28"/>
        </w:rPr>
        <w:t xml:space="preserve">古人说：“大事难事看担当，顺境逆境看襟怀。”拥有担当心态的人才能拥有成功的人生。</w:t>
      </w:r>
    </w:p>
    <w:p>
      <w:pPr>
        <w:ind w:left="0" w:right="0" w:firstLine="560"/>
        <w:spacing w:before="450" w:after="450" w:line="312" w:lineRule="auto"/>
      </w:pPr>
      <w:r>
        <w:rPr>
          <w:rFonts w:ascii="宋体" w:hAnsi="宋体" w:eastAsia="宋体" w:cs="宋体"/>
          <w:color w:val="000"/>
          <w:sz w:val="28"/>
          <w:szCs w:val="28"/>
        </w:rPr>
        <w:t xml:space="preserve">“担当”是人们在职责和角色需要的时候，全力履行自己的义务，是在承担义务当中激发自己的全部能量，是面对挑战、危机毫不犹豫，</w:t>
      </w:r>
    </w:p>
    <w:p>
      <w:pPr>
        <w:ind w:left="0" w:right="0" w:firstLine="560"/>
        <w:spacing w:before="450" w:after="450" w:line="312" w:lineRule="auto"/>
      </w:pPr>
      <w:r>
        <w:rPr>
          <w:rFonts w:ascii="宋体" w:hAnsi="宋体" w:eastAsia="宋体" w:cs="宋体"/>
          <w:color w:val="000"/>
          <w:sz w:val="28"/>
          <w:szCs w:val="28"/>
        </w:rPr>
        <w:t xml:space="preserve">责无旁贷地挺身而出。它既是一种魄力，也是一种勇气；既是一种精神，更是一种境界。</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老师有传道授业解惑的责任和担当，医生有救死扶伤的责任和担当，纪检监察干部有求真务实的责任和担当。责任无处不在、担当义不容辞。我们每一位纪检监察干部要敢想、敢做、敢当，要牢固树立责任重于泰山的意识，坚持党的原则第一、党的事业第一、人民的利益第一，做到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“不积跬步，无以至千里；不积小流，无以成江海”。讲担当，无需豪言壮语，无需惊天壮举，只需我们放眼当前，从本职工作做起，从一点一滴做起，为我市建设发展贡献绵薄的力量！</w:t>
      </w:r>
    </w:p>
    <w:p>
      <w:pPr>
        <w:ind w:left="0" w:right="0" w:firstLine="560"/>
        <w:spacing w:before="450" w:after="450" w:line="312" w:lineRule="auto"/>
      </w:pPr>
      <w:r>
        <w:rPr>
          <w:rFonts w:ascii="宋体" w:hAnsi="宋体" w:eastAsia="宋体" w:cs="宋体"/>
          <w:color w:val="000"/>
          <w:sz w:val="28"/>
          <w:szCs w:val="28"/>
        </w:rPr>
        <w:t xml:space="preserve">因为忠诚，我们坚守着人生的精神高地。</w:t>
      </w:r>
    </w:p>
    <w:p>
      <w:pPr>
        <w:ind w:left="0" w:right="0" w:firstLine="560"/>
        <w:spacing w:before="450" w:after="450" w:line="312" w:lineRule="auto"/>
      </w:pPr>
      <w:r>
        <w:rPr>
          <w:rFonts w:ascii="宋体" w:hAnsi="宋体" w:eastAsia="宋体" w:cs="宋体"/>
          <w:color w:val="000"/>
          <w:sz w:val="28"/>
          <w:szCs w:val="28"/>
        </w:rPr>
        <w:t xml:space="preserve">因为干净，我们升华着心灵的一方净土。</w:t>
      </w:r>
    </w:p>
    <w:p>
      <w:pPr>
        <w:ind w:left="0" w:right="0" w:firstLine="560"/>
        <w:spacing w:before="450" w:after="450" w:line="312" w:lineRule="auto"/>
      </w:pPr>
      <w:r>
        <w:rPr>
          <w:rFonts w:ascii="宋体" w:hAnsi="宋体" w:eastAsia="宋体" w:cs="宋体"/>
          <w:color w:val="000"/>
          <w:sz w:val="28"/>
          <w:szCs w:val="28"/>
        </w:rPr>
        <w:t xml:space="preserve">因为担当，我们书写着生命的不朽传奇。</w:t>
      </w:r>
    </w:p>
    <w:p>
      <w:pPr>
        <w:ind w:left="0" w:right="0" w:firstLine="560"/>
        <w:spacing w:before="450" w:after="450" w:line="312" w:lineRule="auto"/>
      </w:pPr>
      <w:r>
        <w:rPr>
          <w:rFonts w:ascii="宋体" w:hAnsi="宋体" w:eastAsia="宋体" w:cs="宋体"/>
          <w:color w:val="000"/>
          <w:sz w:val="28"/>
          <w:szCs w:val="28"/>
        </w:rPr>
        <w:t xml:space="preserve">让我们将忠诚时刻铭记于心，将廉洁常常倡导于口，将担当处处落实于行，做一个胸怀忠诚，行为干净，勇于担当的纪检人。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2025-05-07T00:24:46+08:00</dcterms:created>
  <dcterms:modified xsi:type="dcterms:W3CDTF">2025-05-07T00:24:46+08:00</dcterms:modified>
</cp:coreProperties>
</file>

<file path=docProps/custom.xml><?xml version="1.0" encoding="utf-8"?>
<Properties xmlns="http://schemas.openxmlformats.org/officeDocument/2006/custom-properties" xmlns:vt="http://schemas.openxmlformats.org/officeDocument/2006/docPropsVTypes"/>
</file>