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最新公司财务部工作计划及目标 财务部的工作规划怎么做(15篇)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公司财务部工作计划及目标 财务部的工作规划怎么做一这个季度的工作在部门同事一起的努力下结束，但是这个季度的工作也出现了一些问题，我觉得有必要在三季度中做好准备，一样的错误不能错两次，作为财务的一份子这方面的意识应当充分，财务是不允许出错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财务部的工作规划怎么做一</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财务部的工作规划怎么做三</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财务部的工作规划怎么做四</w:t>
      </w:r>
    </w:p>
    <w:p>
      <w:pPr>
        <w:ind w:left="0" w:right="0" w:firstLine="560"/>
        <w:spacing w:before="450" w:after="450" w:line="312" w:lineRule="auto"/>
      </w:pPr>
      <w:r>
        <w:rPr>
          <w:rFonts w:ascii="宋体" w:hAnsi="宋体" w:eastAsia="宋体" w:cs="宋体"/>
          <w:color w:val="000"/>
          <w:sz w:val="28"/>
          <w:szCs w:val="28"/>
        </w:rPr>
        <w:t xml:space="preserve">财务部作为公司的核心部分之一，负担着对本钱的筹划把握、各部分的费用付出、以及对销售工作筹划的互助与工作总结等工作任务，在带领的监督下财务部各工作人员应公道的调理各项费用的付出，包管财务物质的安定；办事于公司、办事于员工、办事于客户，以增进公司开辟市场、增收节支，从而谋牟利润最大化，以最优的人力配置设备摆设谋取最大的经济效益。</w:t>
      </w:r>
    </w:p>
    <w:p>
      <w:pPr>
        <w:ind w:left="0" w:right="0" w:firstLine="560"/>
        <w:spacing w:before="450" w:after="450" w:line="312" w:lineRule="auto"/>
      </w:pPr>
      <w:r>
        <w:rPr>
          <w:rFonts w:ascii="宋体" w:hAnsi="宋体" w:eastAsia="宋体" w:cs="宋体"/>
          <w:color w:val="000"/>
          <w:sz w:val="28"/>
          <w:szCs w:val="28"/>
        </w:rPr>
        <w:t xml:space="preserve">20xx年环球金融危机时候警示着我们，在新的一年里，财务部工作人员应在厂带领的精确带领下订定对全厂其他部分的考核轨制大略相干方法。我做财务工作已经很多多少年，深知20xx年公司财务部财务工作筹划对加强财务办理、鞭策典范办理和加强财务知识进修教诲，有着特别紧张的效用。为了做到财务工作长筹划，短安排。使财务工作在典范化、轨制化的精良环境中更好地阐扬效用。特订定了20xx年财务工作筹划。在国度各项财务法律、标准的监督下订定以下考核轨制：</w:t>
      </w:r>
    </w:p>
    <w:p>
      <w:pPr>
        <w:ind w:left="0" w:right="0" w:firstLine="560"/>
        <w:spacing w:before="450" w:after="450" w:line="312" w:lineRule="auto"/>
      </w:pPr>
      <w:r>
        <w:rPr>
          <w:rFonts w:ascii="宋体" w:hAnsi="宋体" w:eastAsia="宋体" w:cs="宋体"/>
          <w:color w:val="000"/>
          <w:sz w:val="28"/>
          <w:szCs w:val="28"/>
        </w:rPr>
        <w:t xml:space="preserve">在客岁管帐工作典范办理的\'根本上，连续展开管帐典范化办理工作，进步管帐核算办理程度，防备和化解操纵风险。详细从xx个方面抓起：管帐根本法则；管帐核算质量；管帐报表质量；谋划机办理；联行结算办理；管帐档案办理；名誉社网点办理及别的；管帐策划办理。特别是管帐档案办理积年来有所欠缺，每一年的管帐凭据固然都归了档，但未按档案办理方法归类料理，必要进一步典范。</w:t>
      </w:r>
    </w:p>
    <w:p>
      <w:pPr>
        <w:ind w:left="0" w:right="0" w:firstLine="560"/>
        <w:spacing w:before="450" w:after="450" w:line="312" w:lineRule="auto"/>
      </w:pPr>
      <w:r>
        <w:rPr>
          <w:rFonts w:ascii="宋体" w:hAnsi="宋体" w:eastAsia="宋体" w:cs="宋体"/>
          <w:color w:val="000"/>
          <w:sz w:val="28"/>
          <w:szCs w:val="28"/>
        </w:rPr>
        <w:t xml:space="preserve">紧紧抓住增收、节支两个关键，外抓收益，内抓办理，力图全年实如今足额提取应付利钱，进步拨备程度的前提下，兑现利润xxx万元，确保社社红利和专项单子兑付全县名誉社资产利润率逐年上升的目标。针对目标，订定出台《xx县农村名誉社20xx年增盈创利履行方案》，环绕增收、节支两个关键进行了安排。外抓信贷质量办理，自动盘活存量优化增量，拓宽增收渠道，费尽心计心情应收尽收。内抓财务办理，低落策划本钱，特别要加强交易费用的办理，在确保个人费用的前提下，紧缩公费用，确保专项单子兑付全县名誉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一是财务开支操纵：对交易费用履行费用额和费用率把握，严厉履行了“以收定支、先提后支、多收多支、少收少支、以率定额，超支自负”的费用计提开支原则，将费用把握在核定比例以内。</w:t>
      </w:r>
    </w:p>
    <w:p>
      <w:pPr>
        <w:ind w:left="0" w:right="0" w:firstLine="560"/>
        <w:spacing w:before="450" w:after="450" w:line="312" w:lineRule="auto"/>
      </w:pPr>
      <w:r>
        <w:rPr>
          <w:rFonts w:ascii="宋体" w:hAnsi="宋体" w:eastAsia="宋体" w:cs="宋体"/>
          <w:color w:val="000"/>
          <w:sz w:val="28"/>
          <w:szCs w:val="28"/>
        </w:rPr>
        <w:t xml:space="preserve">二是比例操纵：即在费用开支方面针对国度有关政策法则，对职工福利费，工会经费，养老保险，待业保险金等按比例精确计提。对接待费、宣扬费等要在法则比例以内节省利用。</w:t>
      </w:r>
    </w:p>
    <w:p>
      <w:pPr>
        <w:ind w:left="0" w:right="0" w:firstLine="560"/>
        <w:spacing w:before="450" w:after="450" w:line="312" w:lineRule="auto"/>
      </w:pPr>
      <w:r>
        <w:rPr>
          <w:rFonts w:ascii="宋体" w:hAnsi="宋体" w:eastAsia="宋体" w:cs="宋体"/>
          <w:color w:val="000"/>
          <w:sz w:val="28"/>
          <w:szCs w:val="28"/>
        </w:rPr>
        <w:t xml:space="preserve">三是预算操纵：对培训费、集会费、补缀费、电子配置费购买及运转费履行了预算制，做到了在详细操纵中严厉根据预算把握付出。</w:t>
      </w:r>
    </w:p>
    <w:p>
      <w:pPr>
        <w:ind w:left="0" w:right="0" w:firstLine="560"/>
        <w:spacing w:before="450" w:after="450" w:line="312" w:lineRule="auto"/>
      </w:pPr>
      <w:r>
        <w:rPr>
          <w:rFonts w:ascii="宋体" w:hAnsi="宋体" w:eastAsia="宋体" w:cs="宋体"/>
          <w:color w:val="000"/>
          <w:sz w:val="28"/>
          <w:szCs w:val="28"/>
        </w:rPr>
        <w:t xml:space="preserve">四是包干操纵：对差旅费、邮电费、水电费、公杂费等我们联合地区实际和市场物价环境公道订定包干利用方法，无合法原因超过包干限额的社，其超额部分扣减个人费用。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五是本钱操纵：严厉加强了其他本钱项目和交易外付出的办理，坚定按月监控，防备以其他名义列支。</w:t>
      </w:r>
    </w:p>
    <w:p>
      <w:pPr>
        <w:ind w:left="0" w:right="0" w:firstLine="560"/>
        <w:spacing w:before="450" w:after="450" w:line="312" w:lineRule="auto"/>
      </w:pPr>
      <w:r>
        <w:rPr>
          <w:rFonts w:ascii="宋体" w:hAnsi="宋体" w:eastAsia="宋体" w:cs="宋体"/>
          <w:color w:val="000"/>
          <w:sz w:val="28"/>
          <w:szCs w:val="28"/>
        </w:rPr>
        <w:t xml:space="preserve">在紧张空白凭据办理上，本年我们还将连续加大查抄力度，比年来，经过议定每一年的序时查抄，使得各交易网点对紧张凭据利用，办理到达了加强，但此项工作不敢怠懈，xx年xx月份我们要构造人员对20xx年xx月至20xx年xx月的紧张空白凭据领用进行了专项序时查抄。从联社领回入手下手一贯查到各社利用，逐项逐类凭据跟踪进行查抄。同时要求名誉社主管管帐每个月对所辖网点的紧张空白凭据查抄一次，每次查抄当真挂号《紧张空白凭据查抄挂号簿》，责任明了。</w:t>
      </w:r>
    </w:p>
    <w:p>
      <w:pPr>
        <w:ind w:left="0" w:right="0" w:firstLine="560"/>
        <w:spacing w:before="450" w:after="450" w:line="312" w:lineRule="auto"/>
      </w:pPr>
      <w:r>
        <w:rPr>
          <w:rFonts w:ascii="宋体" w:hAnsi="宋体" w:eastAsia="宋体" w:cs="宋体"/>
          <w:color w:val="000"/>
          <w:sz w:val="28"/>
          <w:szCs w:val="28"/>
        </w:rPr>
        <w:t xml:space="preserve">xx月份，市银监局分局批复我县名誉社天然人股入股入手下手为xx元，法人股入股入手下手为xx元，投资股比例xx%。入股入手下手的进步，给典范股本金带来了巨大坚苦，20xx年固然展开了此项工作，但离单子兑付要求另有差距，必要进一步典范。08年底投资股比例xx%，还差xx个百分点，需在一季内到达比例。20xx年要大力大举展开增资扩股工作，固然08年底县名誉社的本钱富裕率已到达xxx%，但如果按单子兑付考核方法，我县名誉社的本钱富裕率还不敷以兑付专项单子，还需进一步加大增资扩股的力度，确保专项单子兑付时不受感化。</w:t>
      </w:r>
    </w:p>
    <w:p>
      <w:pPr>
        <w:ind w:left="0" w:right="0" w:firstLine="560"/>
        <w:spacing w:before="450" w:after="450" w:line="312" w:lineRule="auto"/>
      </w:pPr>
      <w:r>
        <w:rPr>
          <w:rFonts w:ascii="宋体" w:hAnsi="宋体" w:eastAsia="宋体" w:cs="宋体"/>
          <w:color w:val="000"/>
          <w:sz w:val="28"/>
          <w:szCs w:val="28"/>
        </w:rPr>
        <w:t xml:space="preserve">信息表露工作直接感化到专项单子兑付工作，本年xx月份之前，要构造名誉社按专项单子兑付标准当真展开信息表露，详细对20xx年度的各项策划指标结束环境、股金分红环境、“三会”召开环境、利润分派环境等进行表露，将信信息表露报告和信息表露表放于相干场地，以便广大社员和长处相干者能真正精确地明白我县农村社各项交易策划的真正环境。</w:t>
      </w:r>
    </w:p>
    <w:p>
      <w:pPr>
        <w:ind w:left="0" w:right="0" w:firstLine="560"/>
        <w:spacing w:before="450" w:after="450" w:line="312" w:lineRule="auto"/>
      </w:pPr>
      <w:r>
        <w:rPr>
          <w:rFonts w:ascii="宋体" w:hAnsi="宋体" w:eastAsia="宋体" w:cs="宋体"/>
          <w:color w:val="000"/>
          <w:sz w:val="28"/>
          <w:szCs w:val="28"/>
        </w:rPr>
        <w:t xml:space="preserve">1、搞好管帐报表、项目电报的汇总上报工作。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2、做好紧张空白凭据订购、保管、分发等办理工作。</w:t>
      </w:r>
    </w:p>
    <w:p>
      <w:pPr>
        <w:ind w:left="0" w:right="0" w:firstLine="560"/>
        <w:spacing w:before="450" w:after="450" w:line="312" w:lineRule="auto"/>
      </w:pPr>
      <w:r>
        <w:rPr>
          <w:rFonts w:ascii="宋体" w:hAnsi="宋体" w:eastAsia="宋体" w:cs="宋体"/>
          <w:color w:val="000"/>
          <w:sz w:val="28"/>
          <w:szCs w:val="28"/>
        </w:rPr>
        <w:t xml:space="preserve">3、当真搞好全年各项财务轨制和政策文件的上传下达。</w:t>
      </w:r>
    </w:p>
    <w:p>
      <w:pPr>
        <w:ind w:left="0" w:right="0" w:firstLine="560"/>
        <w:spacing w:before="450" w:after="450" w:line="312" w:lineRule="auto"/>
      </w:pPr>
      <w:r>
        <w:rPr>
          <w:rFonts w:ascii="宋体" w:hAnsi="宋体" w:eastAsia="宋体" w:cs="宋体"/>
          <w:color w:val="000"/>
          <w:sz w:val="28"/>
          <w:szCs w:val="28"/>
        </w:rPr>
        <w:t xml:space="preserve">4、做好名誉社交易和微机操纵的平常教导。</w:t>
      </w:r>
    </w:p>
    <w:p>
      <w:pPr>
        <w:ind w:left="0" w:right="0" w:firstLine="560"/>
        <w:spacing w:before="450" w:after="450" w:line="312" w:lineRule="auto"/>
      </w:pPr>
      <w:r>
        <w:rPr>
          <w:rFonts w:ascii="宋体" w:hAnsi="宋体" w:eastAsia="宋体" w:cs="宋体"/>
          <w:color w:val="000"/>
          <w:sz w:val="28"/>
          <w:szCs w:val="28"/>
        </w:rPr>
        <w:t xml:space="preserve">5、包管名誉社平常管帐核算的精确无误等各项工作。</w:t>
      </w:r>
    </w:p>
    <w:p>
      <w:pPr>
        <w:ind w:left="0" w:right="0" w:firstLine="560"/>
        <w:spacing w:before="450" w:after="450" w:line="312" w:lineRule="auto"/>
      </w:pPr>
      <w:r>
        <w:rPr>
          <w:rFonts w:ascii="宋体" w:hAnsi="宋体" w:eastAsia="宋体" w:cs="宋体"/>
          <w:color w:val="000"/>
          <w:sz w:val="28"/>
          <w:szCs w:val="28"/>
        </w:rPr>
        <w:t xml:space="preserve">6、当真编写财务分析和项目电报分析。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7、加强名誉社无息资金办理。</w:t>
      </w:r>
    </w:p>
    <w:p>
      <w:pPr>
        <w:ind w:left="0" w:right="0" w:firstLine="560"/>
        <w:spacing w:before="450" w:after="450" w:line="312" w:lineRule="auto"/>
      </w:pPr>
      <w:r>
        <w:rPr>
          <w:rFonts w:ascii="宋体" w:hAnsi="宋体" w:eastAsia="宋体" w:cs="宋体"/>
          <w:color w:val="000"/>
          <w:sz w:val="28"/>
          <w:szCs w:val="28"/>
        </w:rPr>
        <w:t xml:space="preserve">8、连续做好名誉社帐户、现金、大额支取方面的安定办理工作。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财务部的工作规划怎么做六</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财务部的工作规划怎么做七</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财务部的工作规划怎么做八</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财务部的工作规划怎么做九</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w:t>
      </w:r>
    </w:p>
    <w:p>
      <w:pPr>
        <w:ind w:left="0" w:right="0" w:firstLine="560"/>
        <w:spacing w:before="450" w:after="450" w:line="312" w:lineRule="auto"/>
      </w:pPr>
      <w:r>
        <w:rPr>
          <w:rFonts w:ascii="宋体" w:hAnsi="宋体" w:eastAsia="宋体" w:cs="宋体"/>
          <w:color w:val="000"/>
          <w:sz w:val="28"/>
          <w:szCs w:val="28"/>
        </w:rPr>
        <w:t xml:space="preserve">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实现利润xxx万元，确保资产利润率逐年上升的目标。围绕增收、节支两个环节进行了安排。外抓信贷质量管理，拓宽增收渠道，千方百计应收尽收。内抓财务管理，降低经营成本，特别要加强营业费用的`管理，在确保个人费用的前提下，压缩公费用，确保专项票据兑付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xx主管会计每月对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按专项票据兑付标准认真开展信息披露，具体对20xx年度的各项经营指标完成情况进行披露，将信息披露报告和信息披露表放于相关场合，以便广大员工真实准确地了解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2、继续做好帐户、现金、大额支取方面的安全管理工作。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公司财务部工作计划及目标 财务部的工作规划怎么做篇十一</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精精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精精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财务部的工作规划怎么做篇十二</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财务部的工作规划怎么做篇十三</w:t>
      </w:r>
    </w:p>
    <w:p>
      <w:pPr>
        <w:ind w:left="0" w:right="0" w:firstLine="560"/>
        <w:spacing w:before="450" w:after="450" w:line="312" w:lineRule="auto"/>
      </w:pPr>
      <w:r>
        <w:rPr>
          <w:rFonts w:ascii="宋体" w:hAnsi="宋体" w:eastAsia="宋体" w:cs="宋体"/>
          <w:color w:val="000"/>
          <w:sz w:val="28"/>
          <w:szCs w:val="28"/>
        </w:rPr>
        <w:t xml:space="preserve">在过去的发展中，企业逐步由单一的茶产品发展成为多元产品组合，销售模式也由传统的销售方式提升为品牌营销策略，做为公司的财务部门，应建立与公司发展战略相适应的财务体制，更好的服务于公司。</w:t>
      </w:r>
    </w:p>
    <w:p>
      <w:pPr>
        <w:ind w:left="0" w:right="0" w:firstLine="560"/>
        <w:spacing w:before="450" w:after="450" w:line="312" w:lineRule="auto"/>
      </w:pPr>
      <w:r>
        <w:rPr>
          <w:rFonts w:ascii="宋体" w:hAnsi="宋体" w:eastAsia="宋体" w:cs="宋体"/>
          <w:color w:val="000"/>
          <w:sz w:val="28"/>
          <w:szCs w:val="28"/>
        </w:rPr>
        <w:t xml:space="preserve">具体来讲，应从以几下方面来开展公司：一个定位，两个管理，三个细化。</w:t>
      </w:r>
    </w:p>
    <w:p>
      <w:pPr>
        <w:ind w:left="0" w:right="0" w:firstLine="560"/>
        <w:spacing w:before="450" w:after="450" w:line="312" w:lineRule="auto"/>
      </w:pPr>
      <w:r>
        <w:rPr>
          <w:rFonts w:ascii="宋体" w:hAnsi="宋体" w:eastAsia="宋体" w:cs="宋体"/>
          <w:color w:val="000"/>
          <w:sz w:val="28"/>
          <w:szCs w:val="28"/>
        </w:rPr>
        <w:t xml:space="preserve">一个定位是指财务服务职能的定位，从目前公司财务状况来看，服务职能还限于被动状态，不能准确、及时的为决策层和各个部门提供有效财务数据。随着公司规模日益扩大，销售方式的变革，市场的瞬息万变，财务数据的准确性，及时性越发突出。财务部门必须以此定位为目标，围绕这个目标来开展具体的财务工作。</w:t>
      </w:r>
    </w:p>
    <w:p>
      <w:pPr>
        <w:ind w:left="0" w:right="0" w:firstLine="560"/>
        <w:spacing w:before="450" w:after="450" w:line="312" w:lineRule="auto"/>
      </w:pPr>
      <w:r>
        <w:rPr>
          <w:rFonts w:ascii="宋体" w:hAnsi="宋体" w:eastAsia="宋体" w:cs="宋体"/>
          <w:color w:val="000"/>
          <w:sz w:val="28"/>
          <w:szCs w:val="28"/>
        </w:rPr>
        <w:t xml:space="preserve">两个管理一个是指制度的管理，另外一个指核算的管理</w:t>
      </w:r>
    </w:p>
    <w:p>
      <w:pPr>
        <w:ind w:left="0" w:right="0" w:firstLine="560"/>
        <w:spacing w:before="450" w:after="450" w:line="312" w:lineRule="auto"/>
      </w:pPr>
      <w:r>
        <w:rPr>
          <w:rFonts w:ascii="宋体" w:hAnsi="宋体" w:eastAsia="宋体" w:cs="宋体"/>
          <w:color w:val="000"/>
          <w:sz w:val="28"/>
          <w:szCs w:val="28"/>
        </w:rPr>
        <w:t xml:space="preserve">（1）制度的管理：从目前公司状况来看，员工还习惯于约定的行为来做事，管事。未能将这些特定的约定行为升华公司管理制度和标准化作业流程。致使员工在行使自己职能时，感觉力不从心。制度执行的好坏，主要取决于部门主管层级。做为财务部门负责人不仅要以身作则，维护制度，而且要善于充分利用公司制度作为自己管理的工具，在部门与部门之间，部门内部形成对事不对人、认真执行制度的风气。</w:t>
      </w:r>
    </w:p>
    <w:p>
      <w:pPr>
        <w:ind w:left="0" w:right="0" w:firstLine="560"/>
        <w:spacing w:before="450" w:after="450" w:line="312" w:lineRule="auto"/>
      </w:pPr>
      <w:r>
        <w:rPr>
          <w:rFonts w:ascii="宋体" w:hAnsi="宋体" w:eastAsia="宋体" w:cs="宋体"/>
          <w:color w:val="000"/>
          <w:sz w:val="28"/>
          <w:szCs w:val="28"/>
        </w:rPr>
        <w:t xml:space="preserve">(2)核算的管理：由于公司多块招牌，一套人马的特殊性，同时，加上销售方式的转型</w:t>
      </w:r>
    </w:p>
    <w:p>
      <w:pPr>
        <w:ind w:left="0" w:right="0" w:firstLine="560"/>
        <w:spacing w:before="450" w:after="450" w:line="312" w:lineRule="auto"/>
      </w:pPr>
      <w:r>
        <w:rPr>
          <w:rFonts w:ascii="宋体" w:hAnsi="宋体" w:eastAsia="宋体" w:cs="宋体"/>
          <w:color w:val="000"/>
          <w:sz w:val="28"/>
          <w:szCs w:val="28"/>
        </w:rPr>
        <w:t xml:space="preserve">及以营销部门为单位的成本核算体制，致使公司开设多个账套分别核算，不便于企业的内部管理及其企业发展的需要。个人认为：独立核算各个营销部门以及为营销部门提供财务数据的方向是正确的，但没有必要开设多个账套分别核算，一个账套设定正确的`核算架构同样可以达到目前经营和决策需要，同时，还可以有效的提高财务的工作效率减少财务的劳动强度。</w:t>
      </w:r>
    </w:p>
    <w:p>
      <w:pPr>
        <w:ind w:left="0" w:right="0" w:firstLine="560"/>
        <w:spacing w:before="450" w:after="450" w:line="312" w:lineRule="auto"/>
      </w:pPr>
      <w:r>
        <w:rPr>
          <w:rFonts w:ascii="宋体" w:hAnsi="宋体" w:eastAsia="宋体" w:cs="宋体"/>
          <w:color w:val="000"/>
          <w:sz w:val="28"/>
          <w:szCs w:val="28"/>
        </w:rPr>
        <w:t xml:space="preserve">(1)内部分工的细化：一个团队的战斗力决定以后工作开展的成败，目前财务虽有人为分的分工，</w:t>
      </w:r>
    </w:p>
    <w:p>
      <w:pPr>
        <w:ind w:left="0" w:right="0" w:firstLine="560"/>
        <w:spacing w:before="450" w:after="450" w:line="312" w:lineRule="auto"/>
      </w:pPr>
      <w:r>
        <w:rPr>
          <w:rFonts w:ascii="宋体" w:hAnsi="宋体" w:eastAsia="宋体" w:cs="宋体"/>
          <w:color w:val="000"/>
          <w:sz w:val="28"/>
          <w:szCs w:val="28"/>
        </w:rPr>
        <w:t xml:space="preserve">但不够细化和专业，我们在形成财务内部核算制度的同时，对各个成员必须有明确、合理的分工，为每个成员设定目标，计划，权限和定位，将责任落实到人，加强员工的责任心。分工后，队员将分工的具体事务分解为多个“课题”,再根据“课题”计划逐步推进。</w:t>
      </w:r>
    </w:p>
    <w:p>
      <w:pPr>
        <w:ind w:left="0" w:right="0" w:firstLine="560"/>
        <w:spacing w:before="450" w:after="450" w:line="312" w:lineRule="auto"/>
      </w:pPr>
      <w:r>
        <w:rPr>
          <w:rFonts w:ascii="宋体" w:hAnsi="宋体" w:eastAsia="宋体" w:cs="宋体"/>
          <w:color w:val="000"/>
          <w:sz w:val="28"/>
          <w:szCs w:val="28"/>
        </w:rPr>
        <w:t xml:space="preserve">(2)经营计划的细化：</w:t>
      </w:r>
    </w:p>
    <w:p>
      <w:pPr>
        <w:ind w:left="0" w:right="0" w:firstLine="560"/>
        <w:spacing w:before="450" w:after="450" w:line="312" w:lineRule="auto"/>
      </w:pPr>
      <w:r>
        <w:rPr>
          <w:rFonts w:ascii="宋体" w:hAnsi="宋体" w:eastAsia="宋体" w:cs="宋体"/>
          <w:color w:val="000"/>
          <w:sz w:val="28"/>
          <w:szCs w:val="28"/>
        </w:rPr>
        <w:t xml:space="preserve">①公司销售模式的转型，将茶叶市场原有的商超经营渠道变更为经销商的模式经销。在大力发展企业品牌的同时，还须进一步控制经销商的风险，目前，在12家经销商中，企业扶持的经销商占住10家，他们规模还较小，还须依赖公司的赊销政策。个人认为：随着以后经销加盟的增加，公司必须尽快的制定有效的经销商财务管理体制和激励机制。充分利用公司的信用管理政策和价格政策,采取“返利、佣金、折扣”手段，将公司的政策、规范、要求传递给他们，牵引他们与公司共同发展，同时，也将进一步扩大他们销售的积极性，为公司谋求更大的利润空间。</w:t>
      </w:r>
    </w:p>
    <w:p>
      <w:pPr>
        <w:ind w:left="0" w:right="0" w:firstLine="560"/>
        <w:spacing w:before="450" w:after="450" w:line="312" w:lineRule="auto"/>
      </w:pPr>
      <w:r>
        <w:rPr>
          <w:rFonts w:ascii="宋体" w:hAnsi="宋体" w:eastAsia="宋体" w:cs="宋体"/>
          <w:color w:val="000"/>
          <w:sz w:val="28"/>
          <w:szCs w:val="28"/>
        </w:rPr>
        <w:t xml:space="preserve">②营销部门独立核算表格的细化。在干货销售和部分我们掌握的大中型超市销售回款，账扣费用，</w:t>
      </w:r>
    </w:p>
    <w:p>
      <w:pPr>
        <w:ind w:left="0" w:right="0" w:firstLine="560"/>
        <w:spacing w:before="450" w:after="450" w:line="312" w:lineRule="auto"/>
      </w:pPr>
      <w:r>
        <w:rPr>
          <w:rFonts w:ascii="宋体" w:hAnsi="宋体" w:eastAsia="宋体" w:cs="宋体"/>
          <w:color w:val="000"/>
          <w:sz w:val="28"/>
          <w:szCs w:val="28"/>
        </w:rPr>
        <w:t xml:space="preserve">在这点上公司是较为健全的，两个管理中核算管理曾谈到此事，我们必须利用目前现有的状况，将企业营销独立核算的成果更加进一步扩大。结合目前的经营、决策状况，将营销的核算，分析表格固定化，定时定报。</w:t>
      </w:r>
    </w:p>
    <w:p>
      <w:pPr>
        <w:ind w:left="0" w:right="0" w:firstLine="560"/>
        <w:spacing w:before="450" w:after="450" w:line="312" w:lineRule="auto"/>
      </w:pPr>
      <w:r>
        <w:rPr>
          <w:rFonts w:ascii="宋体" w:hAnsi="宋体" w:eastAsia="宋体" w:cs="宋体"/>
          <w:color w:val="000"/>
          <w:sz w:val="28"/>
          <w:szCs w:val="28"/>
        </w:rPr>
        <w:t xml:space="preserve">(3)资产安全、资金流的细化:</w:t>
      </w:r>
    </w:p>
    <w:p>
      <w:pPr>
        <w:ind w:left="0" w:right="0" w:firstLine="560"/>
        <w:spacing w:before="450" w:after="450" w:line="312" w:lineRule="auto"/>
      </w:pPr>
      <w:r>
        <w:rPr>
          <w:rFonts w:ascii="宋体" w:hAnsi="宋体" w:eastAsia="宋体" w:cs="宋体"/>
          <w:color w:val="000"/>
          <w:sz w:val="28"/>
          <w:szCs w:val="28"/>
        </w:rPr>
        <w:t xml:space="preserve">①资产安全：</w:t>
      </w:r>
    </w:p>
    <w:p>
      <w:pPr>
        <w:ind w:left="0" w:right="0" w:firstLine="560"/>
        <w:spacing w:before="450" w:after="450" w:line="312" w:lineRule="auto"/>
      </w:pPr>
      <w:r>
        <w:rPr>
          <w:rFonts w:ascii="宋体" w:hAnsi="宋体" w:eastAsia="宋体" w:cs="宋体"/>
          <w:color w:val="000"/>
          <w:sz w:val="28"/>
          <w:szCs w:val="28"/>
        </w:rPr>
        <w:t xml:space="preserve">ⅰ在库存商品发货和月末库存盘点及现金管理上的安全还是较为完善,只须将它进一步制度化。但在商品退货和原料收货还须遵循部门相互制约的原则，将仓库替属财务部管理.</w:t>
      </w:r>
    </w:p>
    <w:p>
      <w:pPr>
        <w:ind w:left="0" w:right="0" w:firstLine="560"/>
        <w:spacing w:before="450" w:after="450" w:line="312" w:lineRule="auto"/>
      </w:pPr>
      <w:r>
        <w:rPr>
          <w:rFonts w:ascii="宋体" w:hAnsi="宋体" w:eastAsia="宋体" w:cs="宋体"/>
          <w:color w:val="000"/>
          <w:sz w:val="28"/>
          <w:szCs w:val="28"/>
        </w:rPr>
        <w:t xml:space="preserve">ⅱ固定资产管理:对固定资产清理造册，贴标识卡，落实部门及具体人员。</w:t>
      </w:r>
    </w:p>
    <w:p>
      <w:pPr>
        <w:ind w:left="0" w:right="0" w:firstLine="560"/>
        <w:spacing w:before="450" w:after="450" w:line="312" w:lineRule="auto"/>
      </w:pPr>
      <w:r>
        <w:rPr>
          <w:rFonts w:ascii="宋体" w:hAnsi="宋体" w:eastAsia="宋体" w:cs="宋体"/>
          <w:color w:val="000"/>
          <w:sz w:val="28"/>
          <w:szCs w:val="28"/>
        </w:rPr>
        <w:t xml:space="preserve">ⅲ低值易耗品：在申购后一律入仓库确认，再对使用人登陆造册。采取以旧换新的模式。</w:t>
      </w:r>
    </w:p>
    <w:p>
      <w:pPr>
        <w:ind w:left="0" w:right="0" w:firstLine="560"/>
        <w:spacing w:before="450" w:after="450" w:line="312" w:lineRule="auto"/>
      </w:pPr>
      <w:r>
        <w:rPr>
          <w:rFonts w:ascii="宋体" w:hAnsi="宋体" w:eastAsia="宋体" w:cs="宋体"/>
          <w:color w:val="000"/>
          <w:sz w:val="28"/>
          <w:szCs w:val="28"/>
        </w:rPr>
        <w:t xml:space="preserve">ⅳ应收账款：需要增加账款函证，进一步确认款项的正确性。</w:t>
      </w:r>
    </w:p>
    <w:p>
      <w:pPr>
        <w:ind w:left="0" w:right="0" w:firstLine="560"/>
        <w:spacing w:before="450" w:after="450" w:line="312" w:lineRule="auto"/>
      </w:pPr>
      <w:r>
        <w:rPr>
          <w:rFonts w:ascii="宋体" w:hAnsi="宋体" w:eastAsia="宋体" w:cs="宋体"/>
          <w:color w:val="000"/>
          <w:sz w:val="28"/>
          <w:szCs w:val="28"/>
        </w:rPr>
        <w:t xml:space="preserve">②现金流：公司在预算方面已有初步有建立，同时，需要形成制度，二来需要加强重视，开展经营分析会议，进一步落实的各部门预算数据的准确性.</w:t>
      </w:r>
    </w:p>
    <w:p>
      <w:pPr>
        <w:ind w:left="0" w:right="0" w:firstLine="560"/>
        <w:spacing w:before="450" w:after="450" w:line="312" w:lineRule="auto"/>
      </w:pPr>
      <w:r>
        <w:rPr>
          <w:rFonts w:ascii="宋体" w:hAnsi="宋体" w:eastAsia="宋体" w:cs="宋体"/>
          <w:color w:val="000"/>
          <w:sz w:val="28"/>
          <w:szCs w:val="28"/>
        </w:rPr>
        <w:t xml:space="preserve">在近期需要做的：</w:t>
      </w:r>
    </w:p>
    <w:p>
      <w:pPr>
        <w:ind w:left="0" w:right="0" w:firstLine="560"/>
        <w:spacing w:before="450" w:after="450" w:line="312" w:lineRule="auto"/>
      </w:pPr>
      <w:r>
        <w:rPr>
          <w:rFonts w:ascii="宋体" w:hAnsi="宋体" w:eastAsia="宋体" w:cs="宋体"/>
          <w:color w:val="000"/>
          <w:sz w:val="28"/>
          <w:szCs w:val="28"/>
        </w:rPr>
        <w:t xml:space="preserve">1．进一步了解各个环节和细节，做到真正熟悉企业习惯行为。</w:t>
      </w:r>
    </w:p>
    <w:p>
      <w:pPr>
        <w:ind w:left="0" w:right="0" w:firstLine="560"/>
        <w:spacing w:before="450" w:after="450" w:line="312" w:lineRule="auto"/>
      </w:pPr>
      <w:r>
        <w:rPr>
          <w:rFonts w:ascii="宋体" w:hAnsi="宋体" w:eastAsia="宋体" w:cs="宋体"/>
          <w:color w:val="000"/>
          <w:sz w:val="28"/>
          <w:szCs w:val="28"/>
        </w:rPr>
        <w:t xml:space="preserve">2．与各个部门交流，掌握各部门对财务或数据报表的要求,做到各部门需要的数据准确性和及时性.</w:t>
      </w:r>
    </w:p>
    <w:p>
      <w:pPr>
        <w:ind w:left="0" w:right="0" w:firstLine="560"/>
        <w:spacing w:before="450" w:after="450" w:line="312" w:lineRule="auto"/>
      </w:pPr>
      <w:r>
        <w:rPr>
          <w:rFonts w:ascii="宋体" w:hAnsi="宋体" w:eastAsia="宋体" w:cs="宋体"/>
          <w:color w:val="000"/>
          <w:sz w:val="28"/>
          <w:szCs w:val="28"/>
        </w:rPr>
        <w:t xml:space="preserve">3．根据各个部门的要求及公司的经营战略，制定相适应的一个内部账套管理财务的核算体系。</w:t>
      </w:r>
    </w:p>
    <w:p>
      <w:pPr>
        <w:ind w:left="0" w:right="0" w:firstLine="560"/>
        <w:spacing w:before="450" w:after="450" w:line="312" w:lineRule="auto"/>
      </w:pPr>
      <w:r>
        <w:rPr>
          <w:rFonts w:ascii="宋体" w:hAnsi="宋体" w:eastAsia="宋体" w:cs="宋体"/>
          <w:color w:val="000"/>
          <w:sz w:val="28"/>
          <w:szCs w:val="28"/>
        </w:rPr>
        <w:t xml:space="preserve">4．进行内部分工，以目标管理为课题的项目形式推进财务内部牵制各个标准作业流程。</w:t>
      </w:r>
    </w:p>
    <w:p>
      <w:pPr>
        <w:ind w:left="0" w:right="0" w:firstLine="560"/>
        <w:spacing w:before="450" w:after="450" w:line="312" w:lineRule="auto"/>
      </w:pPr>
      <w:r>
        <w:rPr>
          <w:rFonts w:ascii="宋体" w:hAnsi="宋体" w:eastAsia="宋体" w:cs="宋体"/>
          <w:color w:val="000"/>
          <w:sz w:val="28"/>
          <w:szCs w:val="28"/>
        </w:rPr>
        <w:t xml:space="preserve">5．将用友的库存系统和财务总账模块相结合(需增开存货核算模块)。再充分利用ufo报表的特性。直接调用公司决策使用的经营管理决策数据.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财务部的工作规划怎么做篇十四</w:t>
      </w:r>
    </w:p>
    <w:p>
      <w:pPr>
        <w:ind w:left="0" w:right="0" w:firstLine="560"/>
        <w:spacing w:before="450" w:after="450" w:line="312" w:lineRule="auto"/>
      </w:pPr>
      <w:r>
        <w:rPr>
          <w:rFonts w:ascii="宋体" w:hAnsi="宋体" w:eastAsia="宋体" w:cs="宋体"/>
          <w:color w:val="000"/>
          <w:sz w:val="28"/>
          <w:szCs w:val="28"/>
        </w:rPr>
        <w:t xml:space="preserve">20xx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1、积极开展xx市卫生事业发展“xx”规划思路和重大课题研究，完成《xx市卫生事业发展“xx”规划》编制工作。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2、积极配合市规划局、市规划设计研究院，完成《xx市20××-20xx年医疗卫生用地规划》的编制工作。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3、进一步完善xx市15个“中心镇、小城镇、特色镇”二级综合医院建设规划。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w:t>
      </w:r>
    </w:p>
    <w:p>
      <w:pPr>
        <w:ind w:left="0" w:right="0" w:firstLine="560"/>
        <w:spacing w:before="450" w:after="450" w:line="312" w:lineRule="auto"/>
      </w:pPr>
      <w:r>
        <w:rPr>
          <w:rFonts w:ascii="宋体" w:hAnsi="宋体" w:eastAsia="宋体" w:cs="宋体"/>
          <w:color w:val="000"/>
          <w:sz w:val="28"/>
          <w:szCs w:val="28"/>
        </w:rPr>
        <w:t xml:space="preserve">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w:t>
      </w:r>
    </w:p>
    <w:p>
      <w:pPr>
        <w:ind w:left="0" w:right="0" w:firstLine="560"/>
        <w:spacing w:before="450" w:after="450" w:line="312" w:lineRule="auto"/>
      </w:pPr>
      <w:r>
        <w:rPr>
          <w:rFonts w:ascii="宋体" w:hAnsi="宋体" w:eastAsia="宋体" w:cs="宋体"/>
          <w:color w:val="000"/>
          <w:sz w:val="28"/>
          <w:szCs w:val="28"/>
        </w:rPr>
        <w:t xml:space="preserve">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w:t>
      </w:r>
    </w:p>
    <w:p>
      <w:pPr>
        <w:ind w:left="0" w:right="0" w:firstLine="560"/>
        <w:spacing w:before="450" w:after="450" w:line="312" w:lineRule="auto"/>
      </w:pPr>
      <w:r>
        <w:rPr>
          <w:rFonts w:ascii="宋体" w:hAnsi="宋体" w:eastAsia="宋体" w:cs="宋体"/>
          <w:color w:val="000"/>
          <w:sz w:val="28"/>
          <w:szCs w:val="28"/>
        </w:rPr>
        <w:t xml:space="preserve">一是建立完善公立医疗卫生机构注册会计师审计制度，开展市属公立医院年度财务收支、年度财务报告(会计年报、会计报表附注及财务情况说明)的\'审计。</w:t>
      </w:r>
    </w:p>
    <w:p>
      <w:pPr>
        <w:ind w:left="0" w:right="0" w:firstLine="560"/>
        <w:spacing w:before="450" w:after="450" w:line="312" w:lineRule="auto"/>
      </w:pPr>
      <w:r>
        <w:rPr>
          <w:rFonts w:ascii="宋体" w:hAnsi="宋体" w:eastAsia="宋体" w:cs="宋体"/>
          <w:color w:val="000"/>
          <w:sz w:val="28"/>
          <w:szCs w:val="28"/>
        </w:rPr>
        <w:t xml:space="preserve">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w:t>
      </w:r>
    </w:p>
    <w:p>
      <w:pPr>
        <w:ind w:left="0" w:right="0" w:firstLine="560"/>
        <w:spacing w:before="450" w:after="450" w:line="312" w:lineRule="auto"/>
      </w:pPr>
      <w:r>
        <w:rPr>
          <w:rFonts w:ascii="宋体" w:hAnsi="宋体" w:eastAsia="宋体" w:cs="宋体"/>
          <w:color w:val="000"/>
          <w:sz w:val="28"/>
          <w:szCs w:val="28"/>
        </w:rPr>
        <w:t xml:space="preserve">一是继续巩固和加强区、县(市)卫生局会计核算中心的能力建设。</w:t>
      </w:r>
    </w:p>
    <w:p>
      <w:pPr>
        <w:ind w:left="0" w:right="0" w:firstLine="560"/>
        <w:spacing w:before="450" w:after="450" w:line="312" w:lineRule="auto"/>
      </w:pPr>
      <w:r>
        <w:rPr>
          <w:rFonts w:ascii="宋体" w:hAnsi="宋体" w:eastAsia="宋体" w:cs="宋体"/>
          <w:color w:val="000"/>
          <w:sz w:val="28"/>
          <w:szCs w:val="28"/>
        </w:rPr>
        <w:t xml:space="preserve">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w:t>
      </w:r>
    </w:p>
    <w:p>
      <w:pPr>
        <w:ind w:left="0" w:right="0" w:firstLine="560"/>
        <w:spacing w:before="450" w:after="450" w:line="312" w:lineRule="auto"/>
      </w:pPr>
      <w:r>
        <w:rPr>
          <w:rFonts w:ascii="宋体" w:hAnsi="宋体" w:eastAsia="宋体" w:cs="宋体"/>
          <w:color w:val="000"/>
          <w:sz w:val="28"/>
          <w:szCs w:val="28"/>
        </w:rPr>
        <w:t xml:space="preserve">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w:t>
      </w:r>
    </w:p>
    <w:p>
      <w:pPr>
        <w:ind w:left="0" w:right="0" w:firstLine="560"/>
        <w:spacing w:before="450" w:after="450" w:line="312" w:lineRule="auto"/>
      </w:pPr>
      <w:r>
        <w:rPr>
          <w:rFonts w:ascii="宋体" w:hAnsi="宋体" w:eastAsia="宋体" w:cs="宋体"/>
          <w:color w:val="000"/>
          <w:sz w:val="28"/>
          <w:szCs w:val="28"/>
        </w:rPr>
        <w:t xml:space="preserve">一是进一步加强全市卫生系统财会人员的业务培训，重点培训“医院全面预算管理”、“医院全成本核算”、“经济运行、预算执行及财务分析评价”等专业知识。</w:t>
      </w:r>
    </w:p>
    <w:p>
      <w:pPr>
        <w:ind w:left="0" w:right="0" w:firstLine="560"/>
        <w:spacing w:before="450" w:after="450" w:line="312" w:lineRule="auto"/>
      </w:pPr>
      <w:r>
        <w:rPr>
          <w:rFonts w:ascii="宋体" w:hAnsi="宋体" w:eastAsia="宋体" w:cs="宋体"/>
          <w:color w:val="000"/>
          <w:sz w:val="28"/>
          <w:szCs w:val="28"/>
        </w:rPr>
        <w:t xml:space="preserve">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积极落实市xx对我市农村乡镇卫生院周转宿舍建设专项补助经费，积极争取市财政20xx年市级公立医院改革试点单位财政补偿经费以及医疗卫生体制改革的各项重点医改项目经费。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1、继续强化对局直医疗卫生单位项目建设的管理，确保20xx年局直单位重大项目按时完成年度目标任务。</w:t>
      </w:r>
    </w:p>
    <w:p>
      <w:pPr>
        <w:ind w:left="0" w:right="0" w:firstLine="560"/>
        <w:spacing w:before="450" w:after="450" w:line="312" w:lineRule="auto"/>
      </w:pPr>
      <w:r>
        <w:rPr>
          <w:rFonts w:ascii="宋体" w:hAnsi="宋体" w:eastAsia="宋体" w:cs="宋体"/>
          <w:color w:val="000"/>
          <w:sz w:val="28"/>
          <w:szCs w:val="28"/>
        </w:rPr>
        <w:t xml:space="preserve">20xx年我局直属医疗卫生单位申报xx市重大项目共12个，计划总投资40.66亿元，计划建筑面积65.7万平方米，其中续建及新建项目7个，计划总投资25.39亿元，计划建筑面积449134平方米;预备项目5个，计划总投资15.27亿元，计划建筑面积207900平方米。</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市中心医院胸科中心综合楼及附楼新建项目年底前竣工，年度计划投资完成额4825万元;</w:t>
      </w:r>
    </w:p>
    <w:p>
      <w:pPr>
        <w:ind w:left="0" w:right="0" w:firstLine="560"/>
        <w:spacing w:before="450" w:after="450" w:line="312" w:lineRule="auto"/>
      </w:pPr>
      <w:r>
        <w:rPr>
          <w:rFonts w:ascii="宋体" w:hAnsi="宋体" w:eastAsia="宋体" w:cs="宋体"/>
          <w:color w:val="000"/>
          <w:sz w:val="28"/>
          <w:szCs w:val="28"/>
        </w:rPr>
        <w:t xml:space="preserve">市四医院门急诊楼住院楼维修改造项目年底完工，年度计划投资完成额3100万元;</w:t>
      </w:r>
    </w:p>
    <w:p>
      <w:pPr>
        <w:ind w:left="0" w:right="0" w:firstLine="560"/>
        <w:spacing w:before="450" w:after="450" w:line="312" w:lineRule="auto"/>
      </w:pPr>
      <w:r>
        <w:rPr>
          <w:rFonts w:ascii="宋体" w:hAnsi="宋体" w:eastAsia="宋体" w:cs="宋体"/>
          <w:color w:val="000"/>
          <w:sz w:val="28"/>
          <w:szCs w:val="28"/>
        </w:rPr>
        <w:t xml:space="preserve">市中心医院医疗综合楼(含全科医生培训基地)新建项目底前完成土方及基坑支护工程，完成投资额800万元;</w:t>
      </w:r>
    </w:p>
    <w:p>
      <w:pPr>
        <w:ind w:left="0" w:right="0" w:firstLine="560"/>
        <w:spacing w:before="450" w:after="450" w:line="312" w:lineRule="auto"/>
      </w:pPr>
      <w:r>
        <w:rPr>
          <w:rFonts w:ascii="宋体" w:hAnsi="宋体" w:eastAsia="宋体" w:cs="宋体"/>
          <w:color w:val="000"/>
          <w:sz w:val="28"/>
          <w:szCs w:val="28"/>
        </w:rPr>
        <w:t xml:space="preserve">市儿童医学中心建设项目底前完成土方和基坑支护工程，完成投资额15000万元;</w:t>
      </w:r>
    </w:p>
    <w:p>
      <w:pPr>
        <w:ind w:left="0" w:right="0" w:firstLine="560"/>
        <w:spacing w:before="450" w:after="450" w:line="312" w:lineRule="auto"/>
      </w:pPr>
      <w:r>
        <w:rPr>
          <w:rFonts w:ascii="宋体" w:hAnsi="宋体" w:eastAsia="宋体" w:cs="宋体"/>
          <w:color w:val="000"/>
          <w:sz w:val="28"/>
          <w:szCs w:val="28"/>
        </w:rPr>
        <w:t xml:space="preserve">市四医院xx医院新建项目年底前开工建设，年度计划投资完成额5000万元;</w:t>
      </w:r>
    </w:p>
    <w:p>
      <w:pPr>
        <w:ind w:left="0" w:right="0" w:firstLine="560"/>
        <w:spacing w:before="450" w:after="450" w:line="312" w:lineRule="auto"/>
      </w:pPr>
      <w:r>
        <w:rPr>
          <w:rFonts w:ascii="宋体" w:hAnsi="宋体" w:eastAsia="宋体" w:cs="宋体"/>
          <w:color w:val="000"/>
          <w:sz w:val="28"/>
          <w:szCs w:val="28"/>
        </w:rPr>
        <w:t xml:space="preserve">xx医院名老中医馆改扩建项目年底前开工建设，年度计划投资完成额700万元;</w:t>
      </w:r>
    </w:p>
    <w:p>
      <w:pPr>
        <w:ind w:left="0" w:right="0" w:firstLine="560"/>
        <w:spacing w:before="450" w:after="450" w:line="312" w:lineRule="auto"/>
      </w:pPr>
      <w:r>
        <w:rPr>
          <w:rFonts w:ascii="宋体" w:hAnsi="宋体" w:eastAsia="宋体" w:cs="宋体"/>
          <w:color w:val="000"/>
          <w:sz w:val="28"/>
          <w:szCs w:val="28"/>
        </w:rPr>
        <w:t xml:space="preserve">市一医院新建住院大楼建设项目年度启动征收拆迁等前期工作;</w:t>
      </w:r>
    </w:p>
    <w:p>
      <w:pPr>
        <w:ind w:left="0" w:right="0" w:firstLine="560"/>
        <w:spacing w:before="450" w:after="450" w:line="312" w:lineRule="auto"/>
      </w:pPr>
      <w:r>
        <w:rPr>
          <w:rFonts w:ascii="宋体" w:hAnsi="宋体" w:eastAsia="宋体" w:cs="宋体"/>
          <w:color w:val="000"/>
          <w:sz w:val="28"/>
          <w:szCs w:val="28"/>
        </w:rPr>
        <w:t xml:space="preserve">xx卫生职院择址新建项目完成完成规划选址和土地使用证的办理、环评和节能审查;</w:t>
      </w:r>
    </w:p>
    <w:p>
      <w:pPr>
        <w:ind w:left="0" w:right="0" w:firstLine="560"/>
        <w:spacing w:before="450" w:after="450" w:line="312" w:lineRule="auto"/>
      </w:pPr>
      <w:r>
        <w:rPr>
          <w:rFonts w:ascii="宋体" w:hAnsi="宋体" w:eastAsia="宋体" w:cs="宋体"/>
          <w:color w:val="000"/>
          <w:sz w:val="28"/>
          <w:szCs w:val="28"/>
        </w:rPr>
        <w:t xml:space="preserve">xx市口腔医院门诊大楼维修项目年底前完成可研批复、概算批复、初步设计审查、概算审查;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xx市口腔医院院科教楼项目年度前完成完成可研批复、概算批复、初步设计审查、概算审查。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2、继续积极推进基层医疗卫生机构标准化建设三年行动20xx年乡镇卫生院、村卫生室的项目建设。确保年底前完成20所乡镇卫生院(分院)、160所村卫生室的建设改造任务。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3、继续做好20xx-20xx年中央预算内投资卫生服务体系建设项目的管理。</w:t>
      </w:r>
    </w:p>
    <w:p>
      <w:pPr>
        <w:ind w:left="0" w:right="0" w:firstLine="560"/>
        <w:spacing w:before="450" w:after="450" w:line="312" w:lineRule="auto"/>
      </w:pPr>
      <w:r>
        <w:rPr>
          <w:rFonts w:ascii="宋体" w:hAnsi="宋体" w:eastAsia="宋体" w:cs="宋体"/>
          <w:color w:val="000"/>
          <w:sz w:val="28"/>
          <w:szCs w:val="28"/>
        </w:rPr>
        <w:t xml:space="preserve">20xx年中央共下达建设项目92个，计划投资21626万元(中中央投资5935万元，地方配套15691万元)，计划建设面积4.98万平方米。20xx年中央共下达建设项目101个，计划投资4808万元，计划建设面积19972万平方米。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4、积极开展全市乡镇卫生院医务人员周转宿舍建设工作。20xx年力争启动全市1430套乡镇卫生院医务人员周转宿舍建设工作。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w:t>
      </w:r>
    </w:p>
    <w:p>
      <w:pPr>
        <w:ind w:left="0" w:right="0" w:firstLine="560"/>
        <w:spacing w:before="450" w:after="450" w:line="312" w:lineRule="auto"/>
      </w:pPr>
      <w:r>
        <w:rPr>
          <w:rFonts w:ascii="宋体" w:hAnsi="宋体" w:eastAsia="宋体" w:cs="宋体"/>
          <w:color w:val="000"/>
          <w:sz w:val="28"/>
          <w:szCs w:val="28"/>
        </w:rPr>
        <w:t xml:space="preserve">按照《xx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继续积极推进以省为平台的药品、高值医用耗材网上集中招标采购工作。继续巩固以市级平台的普通医用耗材及检验试剂的网上集中招标采购工作。努力完成“1199”目标。</w:t>
      </w:r>
    </w:p>
    <w:p>
      <w:pPr>
        <w:ind w:left="0" w:right="0" w:firstLine="560"/>
        <w:spacing w:before="450" w:after="450" w:line="312" w:lineRule="auto"/>
      </w:pPr>
      <w:r>
        <w:rPr>
          <w:rFonts w:ascii="宋体" w:hAnsi="宋体" w:eastAsia="宋体" w:cs="宋体"/>
          <w:color w:val="000"/>
          <w:sz w:val="28"/>
          <w:szCs w:val="28"/>
        </w:rPr>
        <w:t xml:space="preserve">以省卫生厅市属医院乙类大型医用设备配置审批权限下发为契机，按照《xx市区域卫生规划(20cc-20xx年)》和全市卫生事业改革发展的趋势，制定下发《xx市乙类大型医用设备配置与使用管理办法实施细则》，严格加强乙类大型医用设备配置的审核和管理。</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公司财务部工作计划及目标 财务部的工作规划怎么做篇十五</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可以做简化记账处理，各部门自有明细数据可以满足管理需求的总账可以做简化处理，现流程复杂，经优化可以达到原效果，记账更方便的，经审批可以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因此，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保持银行存款的独立，收入、支出应当独立使用自己的账号，减少交叉入账，付账，以减少记账员的工作量。尤其建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会计分为内部管理会计和财务会计，内部管理会计偏向于对管理者财务信息需求的提供，财务会计则是偏向于对投资者，外部监督部门的报告，因此，财务会计是受到会计法、经济法等法律法规的严格制约的。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因此，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通过各个科目来呈现，但是由于管理者并不一定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可以提出），以减少财务人员与费用报销人的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