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关于公司的保安工作计划(推荐)(3篇)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公司的保安工作计划(推荐)一贵公司承建的新教学科研楼实验台安装工程如期竣工了，该楼于本学期开始启用；通风柜的安装工程到目前也基本完工。贵公司的实验台、通风柜等实验室装备的性能、质量得到了我校领导、实验室工作人员的一致首肯。由于工程时间紧...</w:t>
      </w:r>
    </w:p>
    <w:p>
      <w:pPr>
        <w:ind w:left="0" w:right="0" w:firstLine="560"/>
        <w:spacing w:before="450" w:after="450" w:line="312" w:lineRule="auto"/>
      </w:pPr>
      <w:r>
        <w:rPr>
          <w:rFonts w:ascii="黑体" w:hAnsi="黑体" w:eastAsia="黑体" w:cs="黑体"/>
          <w:color w:val="000000"/>
          <w:sz w:val="36"/>
          <w:szCs w:val="36"/>
          <w:b w:val="1"/>
          <w:bCs w:val="1"/>
        </w:rPr>
        <w:t xml:space="preserve">关于公司的保安工作计划(推荐)一</w:t>
      </w:r>
    </w:p>
    <w:p>
      <w:pPr>
        <w:ind w:left="0" w:right="0" w:firstLine="560"/>
        <w:spacing w:before="450" w:after="450" w:line="312" w:lineRule="auto"/>
      </w:pPr>
      <w:r>
        <w:rPr>
          <w:rFonts w:ascii="宋体" w:hAnsi="宋体" w:eastAsia="宋体" w:cs="宋体"/>
          <w:color w:val="000"/>
          <w:sz w:val="28"/>
          <w:szCs w:val="28"/>
        </w:rPr>
        <w:t xml:space="preserve">贵公司承建的新教学科研楼实验台安装工程如期竣工了，该楼于本学期开始启用；通风柜的安装工程到目前也基本完工。贵公司的实验台、通风柜等实验室装备的性能、质量得到了我校领导、实验室工作人员的一致首肯。</w:t>
      </w:r>
    </w:p>
    <w:p>
      <w:pPr>
        <w:ind w:left="0" w:right="0" w:firstLine="560"/>
        <w:spacing w:before="450" w:after="450" w:line="312" w:lineRule="auto"/>
      </w:pPr>
      <w:r>
        <w:rPr>
          <w:rFonts w:ascii="宋体" w:hAnsi="宋体" w:eastAsia="宋体" w:cs="宋体"/>
          <w:color w:val="000"/>
          <w:sz w:val="28"/>
          <w:szCs w:val="28"/>
        </w:rPr>
        <w:t xml:space="preserve">由于工程时间紧，在安装中难免有一些遗留问题。贵公司安装部留守的何、彭两位员工遵照“客户第一”的宗旨，工作认真负责，服务热情周到，并能始终坚持在工作岗位上。无论是深夜、凌晨，还是节假日休息，实验室一出现实验柜台、水电故障，他们总会及时赶到，迅速解决问题。他们的敬业精神和工作作风受到了学校老师的一致好评，建议给予表彰。</w:t>
      </w:r>
    </w:p>
    <w:p>
      <w:pPr>
        <w:ind w:left="0" w:right="0" w:firstLine="560"/>
        <w:spacing w:before="450" w:after="450" w:line="312" w:lineRule="auto"/>
      </w:pPr>
      <w:r>
        <w:rPr>
          <w:rFonts w:ascii="宋体" w:hAnsi="宋体" w:eastAsia="宋体" w:cs="宋体"/>
          <w:color w:val="000"/>
          <w:sz w:val="28"/>
          <w:szCs w:val="28"/>
        </w:rPr>
        <w:t xml:space="preserve">籍此，我们对贵公司在上半年非典时期的不利形式下，能及时完成我校的新教学实验楼实验室装备工程表示衷心的感谢。在我校该项目的实施工过程中，贵司选派的所有工作人员，无论是商务代表、项目经理、设计人员，还是两位留守人员都表现出了良好的职业道德和敬业精神，在此也一并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药科大学</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关于公司的保安工作计划(推荐)二</w:t>
      </w:r>
    </w:p>
    <w:p>
      <w:pPr>
        <w:ind w:left="0" w:right="0" w:firstLine="560"/>
        <w:spacing w:before="450" w:after="450" w:line="312" w:lineRule="auto"/>
      </w:pPr>
      <w:r>
        <w:rPr>
          <w:rFonts w:ascii="宋体" w:hAnsi="宋体" w:eastAsia="宋体" w:cs="宋体"/>
          <w:color w:val="000"/>
          <w:sz w:val="28"/>
          <w:szCs w:val="28"/>
        </w:rPr>
        <w:t xml:space="preserve">股票简称：股票代码：000778</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关于设立子公司(香港)有限公司的公告</w:t>
      </w:r>
    </w:p>
    <w:p>
      <w:pPr>
        <w:ind w:left="0" w:right="0" w:firstLine="560"/>
        <w:spacing w:before="450" w:after="450" w:line="312" w:lineRule="auto"/>
      </w:pPr>
      <w:r>
        <w:rPr>
          <w:rFonts w:ascii="宋体" w:hAnsi="宋体" w:eastAsia="宋体" w:cs="宋体"/>
          <w:color w:val="000"/>
          <w:sz w:val="28"/>
          <w:szCs w:val="28"/>
        </w:rPr>
        <w:t xml:space="preserve">一、交易概述</w:t>
      </w:r>
    </w:p>
    <w:p>
      <w:pPr>
        <w:ind w:left="0" w:right="0" w:firstLine="560"/>
        <w:spacing w:before="450" w:after="450" w:line="312" w:lineRule="auto"/>
      </w:pPr>
      <w:r>
        <w:rPr>
          <w:rFonts w:ascii="宋体" w:hAnsi="宋体" w:eastAsia="宋体" w:cs="宋体"/>
          <w:color w:val="000"/>
          <w:sz w:val="28"/>
          <w:szCs w:val="28"/>
        </w:rPr>
        <w:t xml:space="preserve">股份有限公司(以下简称“公司”或“本公司”)鉴于以下原因：</w:t>
      </w:r>
    </w:p>
    <w:p>
      <w:pPr>
        <w:ind w:left="0" w:right="0" w:firstLine="560"/>
        <w:spacing w:before="450" w:after="450" w:line="312" w:lineRule="auto"/>
      </w:pPr>
      <w:r>
        <w:rPr>
          <w:rFonts w:ascii="宋体" w:hAnsi="宋体" w:eastAsia="宋体" w:cs="宋体"/>
          <w:color w:val="000"/>
          <w:sz w:val="28"/>
          <w:szCs w:val="28"/>
        </w:rPr>
        <w:t xml:space="preserve">1、公司与advanced explorations inc.(下称“aei”)于20xx年10月28日签署了《协议书》，约定由公司认购aei发行的500万加元零息可转换债券。</w:t>
      </w:r>
    </w:p>
    <w:p>
      <w:pPr>
        <w:ind w:left="0" w:right="0" w:firstLine="560"/>
        <w:spacing w:before="450" w:after="450" w:line="312" w:lineRule="auto"/>
      </w:pPr>
      <w:r>
        <w:rPr>
          <w:rFonts w:ascii="宋体" w:hAnsi="宋体" w:eastAsia="宋体" w:cs="宋体"/>
          <w:color w:val="000"/>
          <w:sz w:val="28"/>
          <w:szCs w:val="28"/>
        </w:rPr>
        <w:t xml:space="preserve">2、公司于20xx年10月28日召开第五届董事会第二十七次会议，审议通过了《关于认购加拿大aei公司发行可转债的议案》，授权公司经理层签署相关协议和办理后续相关手续。该事项的详细情况，请参看公司于20xx年11月4日发布的相关公告。</w:t>
      </w:r>
    </w:p>
    <w:p>
      <w:pPr>
        <w:ind w:left="0" w:right="0" w:firstLine="560"/>
        <w:spacing w:before="450" w:after="450" w:line="312" w:lineRule="auto"/>
      </w:pPr>
      <w:r>
        <w:rPr>
          <w:rFonts w:ascii="宋体" w:hAnsi="宋体" w:eastAsia="宋体" w:cs="宋体"/>
          <w:color w:val="000"/>
          <w:sz w:val="28"/>
          <w:szCs w:val="28"/>
        </w:rPr>
        <w:t xml:space="preserve">3、在向商务部申请办理相关手续的过程中，商务部对国内公司投资境外公司的相关规定均为对直接持股方式的规定，没有关于认购可转债的相关程序规定，无法按程序予以批准。</w:t>
      </w:r>
    </w:p>
    <w:p>
      <w:pPr>
        <w:ind w:left="0" w:right="0" w:firstLine="560"/>
        <w:spacing w:before="450" w:after="450" w:line="312" w:lineRule="auto"/>
      </w:pPr>
      <w:r>
        <w:rPr>
          <w:rFonts w:ascii="宋体" w:hAnsi="宋体" w:eastAsia="宋体" w:cs="宋体"/>
          <w:color w:val="000"/>
          <w:sz w:val="28"/>
          <w:szCs w:val="28"/>
        </w:rPr>
        <w:t xml:space="preserve">为顺利完成董事会决议和履行认购加拿大aei公司发行可转债的《协议书》，公司拟在香港设立全资子公司，并以此为平台履行《协议书》。</w:t>
      </w:r>
    </w:p>
    <w:p>
      <w:pPr>
        <w:ind w:left="0" w:right="0" w:firstLine="560"/>
        <w:spacing w:before="450" w:after="450" w:line="312" w:lineRule="auto"/>
      </w:pPr>
      <w:r>
        <w:rPr>
          <w:rFonts w:ascii="宋体" w:hAnsi="宋体" w:eastAsia="宋体" w:cs="宋体"/>
          <w:color w:val="000"/>
          <w:sz w:val="28"/>
          <w:szCs w:val="28"/>
        </w:rPr>
        <w:t xml:space="preserve">根据相关规定，本次交易不构成关联交易，也不构成《上市公司重大资产重组管理办法》规定的重大资产重组。</w:t>
      </w:r>
    </w:p>
    <w:p>
      <w:pPr>
        <w:ind w:left="0" w:right="0" w:firstLine="560"/>
        <w:spacing w:before="450" w:after="450" w:line="312" w:lineRule="auto"/>
      </w:pPr>
      <w:r>
        <w:rPr>
          <w:rFonts w:ascii="宋体" w:hAnsi="宋体" w:eastAsia="宋体" w:cs="宋体"/>
          <w:color w:val="000"/>
          <w:sz w:val="28"/>
          <w:szCs w:val="28"/>
        </w:rPr>
        <w:t xml:space="preserve">本次交易无需提交股东大会审议。</w:t>
      </w:r>
    </w:p>
    <w:p>
      <w:pPr>
        <w:ind w:left="0" w:right="0" w:firstLine="560"/>
        <w:spacing w:before="450" w:after="450" w:line="312" w:lineRule="auto"/>
      </w:pPr>
      <w:r>
        <w:rPr>
          <w:rFonts w:ascii="宋体" w:hAnsi="宋体" w:eastAsia="宋体" w:cs="宋体"/>
          <w:color w:val="000"/>
          <w:sz w:val="28"/>
          <w:szCs w:val="28"/>
        </w:rPr>
        <w:t xml:space="preserve">本次交易尚需获得关于境外投资的政府许可。</w:t>
      </w:r>
    </w:p>
    <w:p>
      <w:pPr>
        <w:ind w:left="0" w:right="0" w:firstLine="560"/>
        <w:spacing w:before="450" w:after="450" w:line="312" w:lineRule="auto"/>
      </w:pPr>
      <w:r>
        <w:rPr>
          <w:rFonts w:ascii="宋体" w:hAnsi="宋体" w:eastAsia="宋体" w:cs="宋体"/>
          <w:color w:val="000"/>
          <w:sz w:val="28"/>
          <w:szCs w:val="28"/>
        </w:rPr>
        <w:t xml:space="preserve">二、 拟设立的全资子公司基本情况</w:t>
      </w:r>
    </w:p>
    <w:p>
      <w:pPr>
        <w:ind w:left="0" w:right="0" w:firstLine="560"/>
        <w:spacing w:before="450" w:after="450" w:line="312" w:lineRule="auto"/>
      </w:pPr>
      <w:r>
        <w:rPr>
          <w:rFonts w:ascii="宋体" w:hAnsi="宋体" w:eastAsia="宋体" w:cs="宋体"/>
          <w:color w:val="000"/>
          <w:sz w:val="28"/>
          <w:szCs w:val="28"/>
        </w:rPr>
        <w:t xml:space="preserve">(一)公司注册</w:t>
      </w:r>
    </w:p>
    <w:p>
      <w:pPr>
        <w:ind w:left="0" w:right="0" w:firstLine="560"/>
        <w:spacing w:before="450" w:after="450" w:line="312" w:lineRule="auto"/>
      </w:pPr>
      <w:r>
        <w:rPr>
          <w:rFonts w:ascii="宋体" w:hAnsi="宋体" w:eastAsia="宋体" w:cs="宋体"/>
          <w:color w:val="000"/>
          <w:sz w:val="28"/>
          <w:szCs w:val="28"/>
        </w:rPr>
        <w:t xml:space="preserve">1、公司在香港注册一家全资有限责任公司，名称暂定为“(香港)有限公司”(下称“铸管香港”)。</w:t>
      </w:r>
    </w:p>
    <w:p>
      <w:pPr>
        <w:ind w:left="0" w:right="0" w:firstLine="560"/>
        <w:spacing w:before="450" w:after="450" w:line="312" w:lineRule="auto"/>
      </w:pPr>
      <w:r>
        <w:rPr>
          <w:rFonts w:ascii="宋体" w:hAnsi="宋体" w:eastAsia="宋体" w:cs="宋体"/>
          <w:color w:val="000"/>
          <w:sz w:val="28"/>
          <w:szCs w:val="28"/>
        </w:rPr>
        <w:t xml:space="preserve">2、铸管香港作为《协议书》的履约主体，由该公司承担《协议书》所约定应由公司承担的权利义务。</w:t>
      </w:r>
    </w:p>
    <w:p>
      <w:pPr>
        <w:ind w:left="0" w:right="0" w:firstLine="560"/>
        <w:spacing w:before="450" w:after="450" w:line="312" w:lineRule="auto"/>
      </w:pPr>
      <w:r>
        <w:rPr>
          <w:rFonts w:ascii="宋体" w:hAnsi="宋体" w:eastAsia="宋体" w:cs="宋体"/>
          <w:color w:val="000"/>
          <w:sz w:val="28"/>
          <w:szCs w:val="28"/>
        </w:rPr>
        <w:t xml:space="preserve">3、铸管香港为公司的全资子公司，公司持有100%股份。</w:t>
      </w:r>
    </w:p>
    <w:p>
      <w:pPr>
        <w:ind w:left="0" w:right="0" w:firstLine="560"/>
        <w:spacing w:before="450" w:after="450" w:line="312" w:lineRule="auto"/>
      </w:pPr>
      <w:r>
        <w:rPr>
          <w:rFonts w:ascii="宋体" w:hAnsi="宋体" w:eastAsia="宋体" w:cs="宋体"/>
          <w:color w:val="000"/>
          <w:sz w:val="28"/>
          <w:szCs w:val="28"/>
        </w:rPr>
        <w:t xml:space="preserve">4、铸管香港注册资本为3850万港元。</w:t>
      </w:r>
    </w:p>
    <w:p>
      <w:pPr>
        <w:ind w:left="0" w:right="0" w:firstLine="560"/>
        <w:spacing w:before="450" w:after="450" w:line="312" w:lineRule="auto"/>
      </w:pPr>
      <w:r>
        <w:rPr>
          <w:rFonts w:ascii="宋体" w:hAnsi="宋体" w:eastAsia="宋体" w:cs="宋体"/>
          <w:color w:val="000"/>
          <w:sz w:val="28"/>
          <w:szCs w:val="28"/>
        </w:rPr>
        <w:t xml:space="preserve">(二)公司管理</w:t>
      </w:r>
    </w:p>
    <w:p>
      <w:pPr>
        <w:ind w:left="0" w:right="0" w:firstLine="560"/>
        <w:spacing w:before="450" w:after="450" w:line="312" w:lineRule="auto"/>
      </w:pPr>
      <w:r>
        <w:rPr>
          <w:rFonts w:ascii="宋体" w:hAnsi="宋体" w:eastAsia="宋体" w:cs="宋体"/>
          <w:color w:val="000"/>
          <w:sz w:val="28"/>
          <w:szCs w:val="28"/>
        </w:rPr>
        <w:t xml:space="preserve">1、铸管香港设董事会，由二名董事组成，董事由公司委派，董事长由公司在董事中指定。</w:t>
      </w:r>
    </w:p>
    <w:p>
      <w:pPr>
        <w:ind w:left="0" w:right="0" w:firstLine="560"/>
        <w:spacing w:before="450" w:after="450" w:line="312" w:lineRule="auto"/>
      </w:pPr>
      <w:r>
        <w:rPr>
          <w:rFonts w:ascii="宋体" w:hAnsi="宋体" w:eastAsia="宋体" w:cs="宋体"/>
          <w:color w:val="000"/>
          <w:sz w:val="28"/>
          <w:szCs w:val="28"/>
        </w:rPr>
        <w:t xml:space="preserve">2、铸管香港的总经理、财务总监由董事会自公司推荐人选中聘任。</w:t>
      </w:r>
    </w:p>
    <w:p>
      <w:pPr>
        <w:ind w:left="0" w:right="0" w:firstLine="560"/>
        <w:spacing w:before="450" w:after="450" w:line="312" w:lineRule="auto"/>
      </w:pPr>
      <w:r>
        <w:rPr>
          <w:rFonts w:ascii="宋体" w:hAnsi="宋体" w:eastAsia="宋体" w:cs="宋体"/>
          <w:color w:val="000"/>
          <w:sz w:val="28"/>
          <w:szCs w:val="28"/>
        </w:rPr>
        <w:t xml:space="preserve">3、铸管香港重大经营事务由其董事会依据公司章程决定。</w:t>
      </w:r>
    </w:p>
    <w:p>
      <w:pPr>
        <w:ind w:left="0" w:right="0" w:firstLine="560"/>
        <w:spacing w:before="450" w:after="450" w:line="312" w:lineRule="auto"/>
      </w:pPr>
      <w:r>
        <w:rPr>
          <w:rFonts w:ascii="宋体" w:hAnsi="宋体" w:eastAsia="宋体" w:cs="宋体"/>
          <w:color w:val="000"/>
          <w:sz w:val="28"/>
          <w:szCs w:val="28"/>
        </w:rPr>
        <w:t xml:space="preserve">(三)公司业务</w:t>
      </w:r>
    </w:p>
    <w:p>
      <w:pPr>
        <w:ind w:left="0" w:right="0" w:firstLine="560"/>
        <w:spacing w:before="450" w:after="450" w:line="312" w:lineRule="auto"/>
      </w:pPr>
      <w:r>
        <w:rPr>
          <w:rFonts w:ascii="宋体" w:hAnsi="宋体" w:eastAsia="宋体" w:cs="宋体"/>
          <w:color w:val="000"/>
          <w:sz w:val="28"/>
          <w:szCs w:val="28"/>
        </w:rPr>
        <w:t xml:space="preserve">铸管香港作为公司对外投资与产品进出口贸易的平台，主要从事如下业务。</w:t>
      </w:r>
    </w:p>
    <w:p>
      <w:pPr>
        <w:ind w:left="0" w:right="0" w:firstLine="560"/>
        <w:spacing w:before="450" w:after="450" w:line="312" w:lineRule="auto"/>
      </w:pPr>
      <w:r>
        <w:rPr>
          <w:rFonts w:ascii="宋体" w:hAnsi="宋体" w:eastAsia="宋体" w:cs="宋体"/>
          <w:color w:val="000"/>
          <w:sz w:val="28"/>
          <w:szCs w:val="28"/>
        </w:rPr>
        <w:t xml:space="preserve">1、认购aei公司发行可转债，持有和运营所持aei股票。</w:t>
      </w:r>
    </w:p>
    <w:p>
      <w:pPr>
        <w:ind w:left="0" w:right="0" w:firstLine="560"/>
        <w:spacing w:before="450" w:after="450" w:line="312" w:lineRule="auto"/>
      </w:pPr>
      <w:r>
        <w:rPr>
          <w:rFonts w:ascii="宋体" w:hAnsi="宋体" w:eastAsia="宋体" w:cs="宋体"/>
          <w:color w:val="000"/>
          <w:sz w:val="28"/>
          <w:szCs w:val="28"/>
        </w:rPr>
        <w:t xml:space="preserve">2、对外投资，委派董事参与对外投资项目的管理和运作。</w:t>
      </w:r>
    </w:p>
    <w:p>
      <w:pPr>
        <w:ind w:left="0" w:right="0" w:firstLine="560"/>
        <w:spacing w:before="450" w:after="450" w:line="312" w:lineRule="auto"/>
      </w:pPr>
      <w:r>
        <w:rPr>
          <w:rFonts w:ascii="宋体" w:hAnsi="宋体" w:eastAsia="宋体" w:cs="宋体"/>
          <w:color w:val="000"/>
          <w:sz w:val="28"/>
          <w:szCs w:val="28"/>
        </w:rPr>
        <w:t xml:space="preserve">3、有关矿石产品的购销贸易。</w:t>
      </w:r>
    </w:p>
    <w:p>
      <w:pPr>
        <w:ind w:left="0" w:right="0" w:firstLine="560"/>
        <w:spacing w:before="450" w:after="450" w:line="312" w:lineRule="auto"/>
      </w:pPr>
      <w:r>
        <w:rPr>
          <w:rFonts w:ascii="宋体" w:hAnsi="宋体" w:eastAsia="宋体" w:cs="宋体"/>
          <w:color w:val="000"/>
          <w:sz w:val="28"/>
          <w:szCs w:val="28"/>
        </w:rPr>
        <w:t xml:space="preserve">4、有关球墨铸铁管、钢铁制品、钢格板、钢管等金属产品的购销贸易。</w:t>
      </w:r>
    </w:p>
    <w:p>
      <w:pPr>
        <w:ind w:left="0" w:right="0" w:firstLine="560"/>
        <w:spacing w:before="450" w:after="450" w:line="312" w:lineRule="auto"/>
      </w:pPr>
      <w:r>
        <w:rPr>
          <w:rFonts w:ascii="宋体" w:hAnsi="宋体" w:eastAsia="宋体" w:cs="宋体"/>
          <w:color w:val="000"/>
          <w:sz w:val="28"/>
          <w:szCs w:val="28"/>
        </w:rPr>
        <w:t xml:space="preserve">5、董事会决定从事的其他业务。</w:t>
      </w:r>
    </w:p>
    <w:p>
      <w:pPr>
        <w:ind w:left="0" w:right="0" w:firstLine="560"/>
        <w:spacing w:before="450" w:after="450" w:line="312" w:lineRule="auto"/>
      </w:pPr>
      <w:r>
        <w:rPr>
          <w:rFonts w:ascii="宋体" w:hAnsi="宋体" w:eastAsia="宋体" w:cs="宋体"/>
          <w:color w:val="000"/>
          <w:sz w:val="28"/>
          <w:szCs w:val="28"/>
        </w:rPr>
        <w:t xml:space="preserve">(四)铸管香港的其他管理安排，根据该公司章程相关规定进行。</w:t>
      </w:r>
    </w:p>
    <w:p>
      <w:pPr>
        <w:ind w:left="0" w:right="0" w:firstLine="560"/>
        <w:spacing w:before="450" w:after="450" w:line="312" w:lineRule="auto"/>
      </w:pPr>
      <w:r>
        <w:rPr>
          <w:rFonts w:ascii="宋体" w:hAnsi="宋体" w:eastAsia="宋体" w:cs="宋体"/>
          <w:color w:val="000"/>
          <w:sz w:val="28"/>
          <w:szCs w:val="28"/>
        </w:rPr>
        <w:t xml:space="preserve">三、设立子公司的目的和对本公司的影响</w:t>
      </w:r>
    </w:p>
    <w:p>
      <w:pPr>
        <w:ind w:left="0" w:right="0" w:firstLine="560"/>
        <w:spacing w:before="450" w:after="450" w:line="312" w:lineRule="auto"/>
      </w:pPr>
      <w:r>
        <w:rPr>
          <w:rFonts w:ascii="宋体" w:hAnsi="宋体" w:eastAsia="宋体" w:cs="宋体"/>
          <w:color w:val="000"/>
          <w:sz w:val="28"/>
          <w:szCs w:val="28"/>
        </w:rPr>
        <w:t xml:space="preserve">全资子公司铸管香港的设立，将有利于公司顺利完成董事会决议和履行认购加拿大aei公司发行可转债的《协议书》;公司认购加拿大aei公司发行的可转债，将加快推进aei公司相关铁矿石项目的进展工作，并以此为平台，稳定上游原材料供应，实现本公司业务向上游产业延伸，完善钢铁产业链，有利于公司业务的扩张和形成新的经济增长，进而提升公司钢铁产业链的核心竞争力。</w:t>
      </w:r>
    </w:p>
    <w:p>
      <w:pPr>
        <w:ind w:left="0" w:right="0" w:firstLine="560"/>
        <w:spacing w:before="450" w:after="450" w:line="312" w:lineRule="auto"/>
      </w:pPr>
      <w:r>
        <w:rPr>
          <w:rFonts w:ascii="宋体" w:hAnsi="宋体" w:eastAsia="宋体" w:cs="宋体"/>
          <w:color w:val="000"/>
          <w:sz w:val="28"/>
          <w:szCs w:val="28"/>
        </w:rPr>
        <w:t xml:space="preserve">四、备查文件目录</w:t>
      </w:r>
    </w:p>
    <w:p>
      <w:pPr>
        <w:ind w:left="0" w:right="0" w:firstLine="560"/>
        <w:spacing w:before="450" w:after="450" w:line="312" w:lineRule="auto"/>
      </w:pPr>
      <w:r>
        <w:rPr>
          <w:rFonts w:ascii="宋体" w:hAnsi="宋体" w:eastAsia="宋体" w:cs="宋体"/>
          <w:color w:val="000"/>
          <w:sz w:val="28"/>
          <w:szCs w:val="28"/>
        </w:rPr>
        <w:t xml:space="preserve">1、董事会决议;</w:t>
      </w:r>
    </w:p>
    <w:p>
      <w:pPr>
        <w:ind w:left="0" w:right="0" w:firstLine="560"/>
        <w:spacing w:before="450" w:after="450" w:line="312" w:lineRule="auto"/>
      </w:pPr>
      <w:r>
        <w:rPr>
          <w:rFonts w:ascii="宋体" w:hAnsi="宋体" w:eastAsia="宋体" w:cs="宋体"/>
          <w:color w:val="000"/>
          <w:sz w:val="28"/>
          <w:szCs w:val="28"/>
        </w:rPr>
        <w:t xml:space="preserve">2、协议书。</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股份有限公司董事会</w:t>
      </w:r>
    </w:p>
    <w:p>
      <w:pPr>
        <w:ind w:left="0" w:right="0" w:firstLine="560"/>
        <w:spacing w:before="450" w:after="450" w:line="312" w:lineRule="auto"/>
      </w:pPr>
      <w:r>
        <w:rPr>
          <w:rFonts w:ascii="宋体" w:hAnsi="宋体" w:eastAsia="宋体" w:cs="宋体"/>
          <w:color w:val="000"/>
          <w:sz w:val="28"/>
          <w:szCs w:val="28"/>
        </w:rPr>
        <w:t xml:space="preserve">二○xx年一月七日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关于公司的保安工作计划(推荐)三</w:t>
      </w:r>
    </w:p>
    <w:p>
      <w:pPr>
        <w:ind w:left="0" w:right="0" w:firstLine="560"/>
        <w:spacing w:before="450" w:after="450" w:line="312" w:lineRule="auto"/>
      </w:pPr>
      <w:r>
        <w:rPr>
          <w:rFonts w:ascii="宋体" w:hAnsi="宋体" w:eastAsia="宋体" w:cs="宋体"/>
          <w:color w:val="000"/>
          <w:sz w:val="28"/>
          <w:szCs w:val="28"/>
        </w:rPr>
        <w:t xml:space="preserve">广西________________________建设有限公司</w:t>
      </w:r>
    </w:p>
    <w:p>
      <w:pPr>
        <w:ind w:left="0" w:right="0" w:firstLine="560"/>
        <w:spacing w:before="450" w:after="450" w:line="312" w:lineRule="auto"/>
      </w:pPr>
      <w:r>
        <w:rPr>
          <w:rFonts w:ascii="宋体" w:hAnsi="宋体" w:eastAsia="宋体" w:cs="宋体"/>
          <w:color w:val="000"/>
          <w:sz w:val="28"/>
          <w:szCs w:val="28"/>
        </w:rPr>
        <w:t xml:space="preserve">兹介绍我公司共人前来贵处联系(办理)的相关事宜，请予接洽并大力支持。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广西____________建设有限公司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介绍信有限期为30天(涂改无效)</w:t>
      </w:r>
    </w:p>
    <w:p>
      <w:pPr>
        <w:ind w:left="0" w:right="0" w:firstLine="560"/>
        <w:spacing w:before="450" w:after="450" w:line="312" w:lineRule="auto"/>
      </w:pPr>
      <w:r>
        <w:rPr>
          <w:rFonts w:ascii="宋体" w:hAnsi="宋体" w:eastAsia="宋体" w:cs="宋体"/>
          <w:color w:val="000"/>
          <w:sz w:val="28"/>
          <w:szCs w:val="28"/>
        </w:rPr>
        <w:t xml:space="preserve">地址：(单位通讯地址) 联系人：________ 电话：077__________ 法人委托书存根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2025-05-02T13:12:16+08:00</dcterms:created>
  <dcterms:modified xsi:type="dcterms:W3CDTF">2025-05-02T13:12:16+08:00</dcterms:modified>
</cp:coreProperties>
</file>

<file path=docProps/custom.xml><?xml version="1.0" encoding="utf-8"?>
<Properties xmlns="http://schemas.openxmlformats.org/officeDocument/2006/custom-properties" xmlns:vt="http://schemas.openxmlformats.org/officeDocument/2006/docPropsVTypes"/>
</file>